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Garamond" w:hAnsi="Garamond"/>
          <w:b/>
        </w:rPr>
        <w:t xml:space="preserve">Masks (Omote-sama) </w:t>
      </w:r>
    </w:p>
    <w:p>
      <w:pPr/>
    </w:p>
    <w:p>
      <w:pPr/>
      <w:r>
        <w:rPr>
          <w:rFonts w:ascii="Garamond" w:hAnsi="Garamond"/>
        </w:rPr>
        <w:t xml:space="preserve">The masks used in </w:t>
      </w:r>
      <w:r>
        <w:rPr>
          <w:rFonts w:ascii="Garamond" w:hAnsi="Garamond"/>
          <w:i/>
        </w:rPr>
        <w:t>kagura</w:t>
      </w:r>
      <w:r>
        <w:rPr>
          <w:rFonts w:ascii="Garamond" w:hAnsi="Garamond"/>
        </w:rPr>
        <w:t xml:space="preserve"> are called </w:t>
      </w:r>
      <w:r>
        <w:rPr>
          <w:rFonts w:ascii="Garamond" w:hAnsi="Garamond"/>
          <w:i/>
        </w:rPr>
        <w:t>omote-sama</w:t>
      </w:r>
      <w:r>
        <w:rPr>
          <w:rFonts w:ascii="Garamond" w:hAnsi="Garamond"/>
        </w:rPr>
        <w:t xml:space="preserve">. They are revered as an embodiment of the </w:t>
      </w:r>
      <w:r>
        <w:rPr>
          <w:rFonts w:ascii="Garamond" w:hAnsi="Garamond"/>
          <w:i/>
        </w:rPr>
        <w:t>kami</w:t>
      </w:r>
      <w:r>
        <w:rPr>
          <w:rFonts w:ascii="Garamond" w:hAnsi="Garamond"/>
        </w:rPr>
        <w:t xml:space="preserve"> deities themselves and are treated with the utmost respect. Each </w:t>
      </w:r>
      <w:r>
        <w:rPr>
          <w:rFonts w:ascii="Garamond" w:hAnsi="Garamond"/>
          <w:i/>
        </w:rPr>
        <w:t>omote-sama</w:t>
      </w:r>
      <w:r>
        <w:rPr>
          <w:rFonts w:ascii="Garamond" w:hAnsi="Garamond"/>
        </w:rPr>
        <w:t xml:space="preserve"> has its own expression and history, and some are said to date back to the beginning of the </w:t>
      </w:r>
      <w:r>
        <w:rPr>
          <w:rFonts w:ascii="Garamond" w:hAnsi="Garamond"/>
          <w:i/>
        </w:rPr>
        <w:t>kagura</w:t>
      </w:r>
      <w:r>
        <w:rPr>
          <w:rFonts w:ascii="Garamond" w:hAnsi="Garamond"/>
        </w:rPr>
        <w:t xml:space="preserve"> custom over eight hundred years ago. </w:t>
      </w:r>
    </w:p>
    <w:p>
      <w:pPr/>
    </w:p>
    <w:p>
      <w:pPr/>
      <w:r>
        <w:rPr>
          <w:rFonts w:ascii="Garamond" w:hAnsi="Garamond"/>
          <w:b/>
          <w:i/>
        </w:rPr>
        <w:t>Kagura</w:t>
      </w:r>
      <w:r>
        <w:rPr>
          <w:rFonts w:ascii="Garamond" w:hAnsi="Garamond"/>
          <w:b/>
        </w:rPr>
        <w:t xml:space="preserve"> Paper Decorations (Erimono)</w:t>
      </w:r>
    </w:p>
    <w:p>
      <w:pPr/>
    </w:p>
    <w:p>
      <w:pPr/>
      <w:r>
        <w:rPr>
          <w:rFonts w:ascii="Garamond" w:hAnsi="Garamond"/>
        </w:rPr>
        <w:t xml:space="preserve">Paper is used in a number of Shinto rituals. For the </w:t>
      </w:r>
      <w:r>
        <w:rPr>
          <w:rFonts w:ascii="Garamond" w:hAnsi="Garamond"/>
          <w:i/>
        </w:rPr>
        <w:t>kagura</w:t>
      </w:r>
      <w:r>
        <w:rPr>
          <w:rFonts w:ascii="Garamond" w:hAnsi="Garamond"/>
        </w:rPr>
        <w:t xml:space="preserve">, special Japanese paper is cut into various designs called </w:t>
      </w:r>
      <w:r>
        <w:rPr>
          <w:rFonts w:ascii="Garamond" w:hAnsi="Garamond"/>
          <w:i/>
        </w:rPr>
        <w:t>erimono</w:t>
      </w:r>
      <w:r>
        <w:rPr>
          <w:rFonts w:ascii="Garamond" w:hAnsi="Garamond"/>
        </w:rPr>
        <w:t xml:space="preserve"> to fence off and adorn the</w:t>
      </w:r>
      <w:r>
        <w:rPr>
          <w:rFonts w:ascii="Garamond" w:hAnsi="Garamond"/>
          <w:i/>
        </w:rPr>
        <w:t xml:space="preserve"> koniwa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i/>
        </w:rPr>
        <w:t>kagura</w:t>
      </w:r>
      <w:r>
        <w:rPr>
          <w:rFonts w:ascii="Garamond" w:hAnsi="Garamond"/>
        </w:rPr>
        <w:t xml:space="preserve"> stage. Each local area uses different numbers and decoration styles of </w:t>
      </w:r>
      <w:r>
        <w:rPr>
          <w:rFonts w:ascii="Garamond" w:hAnsi="Garamond"/>
          <w:i/>
        </w:rPr>
        <w:t>erimono</w:t>
      </w:r>
      <w:r>
        <w:rPr>
          <w:rFonts w:ascii="Garamond" w:hAnsi="Garamond"/>
        </w:rPr>
        <w:t>, all with distinct meanings.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