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>Ebino Kogen Highlands</w:t>
      </w:r>
    </w:p>
    <w:p>
      <w:pPr/>
      <w:r>
        <w:rPr>
          <w:rFonts w:ascii="Garamond" w:hAnsi="Garamond"/>
        </w:rPr>
        <w:t>The plateau of Ebino Kogen Highlands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 1,200 meters above sea level in the Kirishima Mountain Range. Records indicate that as early as the tenth century, the area was being visited by</w:t>
      </w:r>
      <w:r>
        <w:rPr>
          <w:rFonts w:ascii="Garamond" w:hAnsi="Garamond"/>
        </w:rPr>
        <w:t xml:space="preserve"> practitioners of shugendo, mountain ascetics, </w:t>
      </w:r>
      <w:r>
        <w:rPr>
          <w:rFonts w:ascii="Garamond" w:hAnsi="Garamond"/>
        </w:rPr>
        <w:t xml:space="preserve">and the Satsuma </w:t>
      </w:r>
      <w:r>
        <w:rPr>
          <w:rFonts w:ascii="Garamond" w:hAnsi="Garamond"/>
        </w:rPr>
        <w:t>feudal lords that ruled this area</w:t>
      </w:r>
      <w:r>
        <w:rPr>
          <w:rFonts w:ascii="Garamond" w:hAnsi="Garamond"/>
        </w:rPr>
        <w:t>. During the Edo period (1603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1867), sulfur mining began in earnest in this area and continued until 1962. In the 1950s, Miyazaki Prefecture began developing the area for nature tourism, building huts for mountain climbers, and </w:t>
      </w:r>
      <w:r>
        <w:rPr>
          <w:rFonts w:ascii="Garamond" w:hAnsi="Garamond"/>
        </w:rPr>
        <w:t>building a</w:t>
      </w:r>
      <w:r>
        <w:rPr>
          <w:rFonts w:ascii="Garamond" w:hAnsi="Garamond"/>
        </w:rPr>
        <w:t xml:space="preserve"> road to the plateau.</w:t>
      </w:r>
    </w:p>
    <w:p>
      <w:pPr/>
    </w:p>
    <w:p>
      <w:pPr/>
      <w:r>
        <w:rPr>
          <w:rFonts w:ascii="Garamond" w:hAnsi="Garamond"/>
        </w:rPr>
        <w:t>The landscape of Ebino Kogen Highlands has been shaped by the surrounding volcanoes whose toxic gases and volcanic activity have limited the variety of plants that can grow</w:t>
      </w:r>
      <w:r>
        <w:rPr>
          <w:rFonts w:ascii="Garamond" w:hAnsi="Garamond"/>
        </w:rPr>
        <w:t xml:space="preserve"> here</w:t>
      </w:r>
      <w:r>
        <w:rPr>
          <w:rFonts w:ascii="Garamond" w:hAnsi="Garamond"/>
        </w:rPr>
        <w:t>. Japanese pampas grass</w:t>
      </w:r>
      <w:r>
        <w:rPr>
          <w:rFonts w:ascii="Garamond" w:hAnsi="Garamond"/>
        </w:rPr>
        <w:t>, however,</w:t>
      </w:r>
      <w:r>
        <w:rPr>
          <w:rFonts w:ascii="Garamond" w:hAnsi="Garamond"/>
        </w:rPr>
        <w:t xml:space="preserve"> thrives</w:t>
      </w:r>
      <w:r>
        <w:rPr>
          <w:rFonts w:ascii="Garamond" w:hAnsi="Garamond"/>
        </w:rPr>
        <w:t xml:space="preserve"> in this difficult environment</w:t>
      </w:r>
      <w:r>
        <w:rPr>
          <w:rFonts w:ascii="Garamond" w:hAnsi="Garamond"/>
        </w:rPr>
        <w:t>. In fact, a common theory on how the plateau was named involves the pampas grass, which turns reddish-brown</w:t>
      </w:r>
      <w:r>
        <w:rPr>
          <w:rFonts w:ascii="Arial" w:hAnsi="Arial"/>
        </w:rPr>
        <w:t xml:space="preserve"> —</w:t>
      </w:r>
      <w:r>
        <w:rPr>
          <w:rFonts w:ascii="Garamond" w:hAnsi="Garamond"/>
          <w:i/>
        </w:rPr>
        <w:t>ebi no iro</w:t>
      </w:r>
      <w:r>
        <w:rPr>
          <w:rFonts w:ascii="Garamond" w:hAnsi="Garamond"/>
        </w:rPr>
        <w:t xml:space="preserve"> or “the color of shrimp”</w:t>
      </w:r>
      <w:r>
        <w:rPr>
          <w:rFonts w:ascii="Arial" w:hAnsi="Arial"/>
        </w:rPr>
        <w:t>—</w:t>
      </w:r>
      <w:r>
        <w:rPr>
          <w:rFonts w:ascii="Garamond" w:hAnsi="Garamond"/>
        </w:rPr>
        <w:t>in the fall as a result of the gases.</w:t>
      </w:r>
    </w:p>
    <w:p>
      <w:pPr/>
    </w:p>
    <w:p>
      <w:pPr/>
      <w:r>
        <w:rPr>
          <w:rFonts w:ascii="Garamond" w:hAnsi="Garamond"/>
        </w:rPr>
        <w:t>Miyama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Kirishima azaleas prosper in this harsh environment. The high-altitude azalea—it grows in areas 700 meters above sea level and higher—blooms from late May until early June.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s volcanic activity stabilizes and the soil </w:t>
      </w:r>
      <w:r>
        <w:rPr>
          <w:rFonts w:ascii="Garamond" w:hAnsi="Garamond"/>
        </w:rPr>
        <w:t xml:space="preserve">quality </w:t>
      </w:r>
      <w:r>
        <w:rPr>
          <w:rFonts w:ascii="Garamond" w:hAnsi="Garamond"/>
        </w:rPr>
        <w:t xml:space="preserve">improves, the surrounding forest </w:t>
      </w:r>
      <w:r>
        <w:rPr>
          <w:rFonts w:ascii="Garamond" w:hAnsi="Garamond"/>
        </w:rPr>
        <w:t>may</w:t>
      </w:r>
      <w:r>
        <w:rPr>
          <w:rFonts w:ascii="Garamond" w:hAnsi="Garamond"/>
        </w:rPr>
        <w:t xml:space="preserve"> encroach on the azalea’s territory. However, for now, the region’s unique </w:t>
      </w:r>
      <w:r>
        <w:rPr>
          <w:rFonts w:ascii="Garamond" w:hAnsi="Garamond"/>
        </w:rPr>
        <w:t xml:space="preserve">harsh </w:t>
      </w:r>
      <w:r>
        <w:rPr>
          <w:rFonts w:ascii="Garamond" w:hAnsi="Garamond"/>
        </w:rPr>
        <w:t>environment is the Miyama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Kirishima azalea’s greatest ally.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