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The </w:t>
      </w:r>
      <w:r>
        <w:rPr>
          <w:rFonts w:ascii="Garamond" w:hAnsi="Garamond"/>
          <w:b/>
        </w:rPr>
        <w:t>W</w:t>
      </w:r>
      <w:r>
        <w:rPr>
          <w:rFonts w:ascii="Garamond" w:hAnsi="Garamond"/>
          <w:b/>
        </w:rPr>
        <w:t xml:space="preserve">est is the </w:t>
      </w:r>
      <w:r>
        <w:rPr>
          <w:rFonts w:ascii="Garamond" w:hAnsi="Garamond"/>
          <w:b/>
        </w:rPr>
        <w:t>B</w:t>
      </w:r>
      <w:r>
        <w:rPr>
          <w:rFonts w:ascii="Garamond" w:hAnsi="Garamond"/>
          <w:b/>
        </w:rPr>
        <w:t>est</w:t>
      </w:r>
    </w:p>
    <w:p>
      <w:pPr/>
      <w:r>
        <w:rPr>
          <w:rFonts w:ascii="Garamond" w:hAnsi="Garamond"/>
        </w:rPr>
        <w:t>Kushibaru sits on the western tip of Aka</w:t>
      </w:r>
      <w:r>
        <w:rPr>
          <w:rFonts w:ascii="Garamond" w:hAnsi="Garamond"/>
        </w:rPr>
        <w:t>,</w:t>
      </w:r>
      <w:r>
        <w:rPr>
          <w:rFonts w:ascii="Garamond" w:hAnsi="Garamond"/>
        </w:rPr>
        <w:t xml:space="preserve"> offering panoramic views across to the uninhabited islands of Yakabi and Kuba. About five kilometers’ drive from Aka Harbor, Kushibaru does not get many visitors. The beach here is too shallow for swimming due to the coral reefs. When the tide is out, this makes it a great place for children to hunt for crabs and starfish. (Be sure to bring water shoes as the ground is rough underfoot.) Listen for the popping sound of water making its way into air pockets in the coral. On the way </w:t>
      </w:r>
      <w:r>
        <w:rPr>
          <w:rFonts w:ascii="Garamond" w:hAnsi="Garamond"/>
        </w:rPr>
        <w:t>to the beach</w:t>
      </w:r>
      <w:r>
        <w:rPr>
          <w:rFonts w:ascii="Garamond" w:hAnsi="Garamond"/>
        </w:rPr>
        <w:t>, you are very likely to see some representatives from the island’s large Kerama deer population.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