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Sunset on the </w:t>
      </w:r>
      <w:r>
        <w:rPr>
          <w:rFonts w:ascii="Garamond" w:hAnsi="Garamond"/>
          <w:b/>
        </w:rPr>
        <w:t>C</w:t>
      </w:r>
      <w:r>
        <w:rPr>
          <w:rFonts w:ascii="Garamond" w:hAnsi="Garamond"/>
          <w:b/>
        </w:rPr>
        <w:t>lifftops</w:t>
      </w:r>
    </w:p>
    <w:p>
      <w:pPr/>
      <w:r>
        <w:rPr>
          <w:rFonts w:ascii="Garamond" w:hAnsi="Garamond"/>
        </w:rPr>
        <w:t xml:space="preserve">This </w:t>
      </w:r>
      <w:r>
        <w:rPr>
          <w:rFonts w:ascii="Garamond" w:hAnsi="Garamond"/>
        </w:rPr>
        <w:t>viewpoint</w:t>
      </w:r>
      <w:r>
        <w:rPr>
          <w:rFonts w:ascii="Garamond" w:hAnsi="Garamond"/>
        </w:rPr>
        <w:t xml:space="preserve"> in the northwest of the island stands at the end of a grand promontory above huge sandstone cliffs. For budding geologists, the main types of rock in the Keramas are sandstone and mudstone. The former tends to be tan, the latter dark gray. There’s a natural wall of sandstone that was cut open on one side of the car park. Notice how it divides into clearly visible layers and contains no fossils. The locals refer to Unajinosachi as Sunset Point, because (obviously!) it’s a great place to watch the sun do down. It is 3.3 kilometers from Zamami Harbor.</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