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b/>
        </w:rPr>
        <w:t xml:space="preserve">Bridge over </w:t>
      </w:r>
      <w:r>
        <w:rPr>
          <w:rFonts w:ascii="Garamond" w:hAnsi="Garamond"/>
          <w:b/>
        </w:rPr>
        <w:t>U</w:t>
      </w:r>
      <w:r>
        <w:rPr>
          <w:rFonts w:ascii="Garamond" w:hAnsi="Garamond"/>
          <w:b/>
        </w:rPr>
        <w:t xml:space="preserve">ntroubled </w:t>
      </w:r>
      <w:r>
        <w:rPr>
          <w:rFonts w:ascii="Garamond" w:hAnsi="Garamond"/>
          <w:b/>
        </w:rPr>
        <w:t>W</w:t>
      </w:r>
      <w:r>
        <w:rPr>
          <w:rFonts w:ascii="Garamond" w:hAnsi="Garamond"/>
          <w:b/>
        </w:rPr>
        <w:t>ater</w:t>
      </w:r>
    </w:p>
    <w:p>
      <w:pPr/>
      <w:r>
        <w:rPr>
          <w:rFonts w:ascii="Garamond" w:hAnsi="Garamond"/>
        </w:rPr>
        <w:t>The Aka</w:t>
      </w:r>
      <w:r>
        <w:rPr>
          <w:rFonts w:ascii="Garamond" w:hAnsi="Garamond"/>
        </w:rPr>
        <w:t xml:space="preserve"> O</w:t>
      </w:r>
      <w:r>
        <w:rPr>
          <w:rFonts w:ascii="Garamond" w:hAnsi="Garamond"/>
        </w:rPr>
        <w:t>hashi Bridge opened in 1998 after five years of construction. The 530-meter-long concrete balanced arch bridge won a prize for its elegant proportions and graceful, airy design. Walk to the middle of the bridge to catch sight of sea turtles swimming in the sea below while enjoying the refreshing sea breeze. This is a great vantage point to</w:t>
      </w:r>
      <w:r>
        <w:rPr>
          <w:rFonts w:ascii="Garamond" w:hAnsi="Garamond"/>
        </w:rPr>
        <w:t xml:space="preserve"> enjoy the sight of Kerama Blue.</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