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F425" w14:textId="77777777" w:rsidR="003B0224" w:rsidRDefault="003B0224" w:rsidP="003B022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Fire Altar</w:t>
      </w:r>
    </w:p>
    <w:p w14:paraId="6C6025E7" w14:textId="77777777" w:rsidR="003B0224" w:rsidRDefault="003B0224" w:rsidP="003B022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area inside the fence was used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fire ceremonies. Various items and prayers are offered to Fudo Myo-o, one of the five Wisdom Kings, by burning them in a sacred fire.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fire ceremony originated in India and is practiced in Japanese Esoteric Buddhism, such as the Shingon and Tendai schools, and in the mountain-worshipping religion of Shugendo. The fire is thought to cleanse impurity and protect from harm. The sacred fire was contained in a round, bowl-shaped stone that is now underneath the small, moss-covered mound near the center.</w:t>
      </w:r>
    </w:p>
    <w:p w14:paraId="3F9AEF80" w14:textId="77777777" w:rsidR="003B0224" w:rsidRDefault="003B0224" w:rsidP="003B0224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four stone columns standing at each corner would have been used to suspend a rope to mark the sacred space. Most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goma </w:t>
      </w:r>
      <w:r>
        <w:rPr>
          <w:rFonts w:ascii="Times New Roman" w:eastAsia="Times New Roman" w:hAnsi="Times New Roman" w:cs="Times New Roman"/>
          <w:sz w:val="24"/>
          <w:szCs w:val="24"/>
        </w:rPr>
        <w:t>altars have two taller columns toward the front, where the officiant sits, and a rope is suspended between them. This altar is a rare exception because there is a Shinto torii gate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 of the taller poles.</w:t>
      </w:r>
    </w:p>
    <w:p w14:paraId="35E2E096" w14:textId="77777777" w:rsidR="003B0224" w:rsidRDefault="003B0224" w:rsidP="003B0224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statue on the large stone directly behind the fence is of Fudo Myo-o. Images of Fudo Myo-o are usually surrounded by flames, represented here by the jagged edges of the slab behind him.</w:t>
      </w:r>
    </w:p>
    <w:p w14:paraId="20639ECF" w14:textId="2DE3734B" w:rsidR="004F3B24" w:rsidRPr="003B0224" w:rsidRDefault="003B0224" w:rsidP="00653B99">
      <w:pPr>
        <w:ind w:firstLine="284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area is part of Rinnoji, a temple of the Buddhist Tendai school. Religious practice at Nikko has been a syncretic mix of Shinto, Buddhism, and Shugendo since the eighth century. Even so, a Shinto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torii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sacred space for this type of fire altar is extremely unusual.</w:t>
      </w:r>
      <w:r w:rsidR="00653B99" w:rsidRPr="003B0224">
        <w:t xml:space="preserve"> </w:t>
      </w:r>
      <w:bookmarkStart w:id="0" w:name="_GoBack"/>
      <w:bookmarkEnd w:id="0"/>
    </w:p>
    <w:sectPr w:rsidR="004F3B24" w:rsidRPr="003B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54B4" w14:textId="77777777" w:rsidR="00B41A64" w:rsidRDefault="00B41A64" w:rsidP="002A6075">
      <w:r>
        <w:separator/>
      </w:r>
    </w:p>
  </w:endnote>
  <w:endnote w:type="continuationSeparator" w:id="0">
    <w:p w14:paraId="6D22A99C" w14:textId="77777777" w:rsidR="00B41A64" w:rsidRDefault="00B41A64" w:rsidP="002A6075">
      <w:r>
        <w:continuationSeparator/>
      </w:r>
    </w:p>
  </w:endnote>
  <w:endnote w:type="continuationNotice" w:id="1">
    <w:p w14:paraId="36B02D07" w14:textId="77777777" w:rsidR="00B41A64" w:rsidRDefault="00B41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3721" w14:textId="77777777" w:rsidR="00B41A64" w:rsidRDefault="00B41A64" w:rsidP="002A6075">
      <w:r>
        <w:separator/>
      </w:r>
    </w:p>
  </w:footnote>
  <w:footnote w:type="continuationSeparator" w:id="0">
    <w:p w14:paraId="79D4BB93" w14:textId="77777777" w:rsidR="00B41A64" w:rsidRDefault="00B41A64" w:rsidP="002A6075">
      <w:r>
        <w:continuationSeparator/>
      </w:r>
    </w:p>
  </w:footnote>
  <w:footnote w:type="continuationNotice" w:id="1">
    <w:p w14:paraId="650049D9" w14:textId="77777777" w:rsidR="00B41A64" w:rsidRDefault="00B41A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0224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53B99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41A6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924F-3277-43BB-9AF3-B37BAAC4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2022-10-24T06:44:00Z</dcterms:created>
  <dcterms:modified xsi:type="dcterms:W3CDTF">2022-10-27T06:20:00Z</dcterms:modified>
</cp:coreProperties>
</file>