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1F29" w14:textId="77777777" w:rsidR="0067254B" w:rsidRDefault="0067254B" w:rsidP="0067254B">
      <w:pPr>
        <w:jc w:val="left"/>
        <w:rPr>
          <w:rFonts w:ascii="Times New Roman" w:eastAsia="Times New Roman" w:hAnsi="Times New Roman" w:cs="Times New Roman"/>
          <w:sz w:val="24"/>
          <w:szCs w:val="24"/>
        </w:rPr>
      </w:pPr>
      <w:r>
        <w:rPr>
          <w:rFonts w:ascii="Times New Roman" w:eastAsia="游明朝" w:hAnsi="Times New Roman" w:cs="Times New Roman"/>
          <w:b/>
          <w:bCs/>
          <w:sz w:val="24"/>
          <w:szCs w:val="24"/>
        </w:rPr>
        <w:t>How Silk Is Used</w:t>
      </w:r>
    </w:p>
    <w:p w14:paraId="682420B0" w14:textId="77777777" w:rsidR="0067254B" w:rsidRDefault="0067254B" w:rsidP="0067254B">
      <w:pPr>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During the Edo period (1603–1867), textiles were measured according to the amount of fabric it took to make the basic </w:t>
      </w:r>
      <w:r>
        <w:rPr>
          <w:rFonts w:ascii="Times New Roman" w:eastAsia="游明朝" w:hAnsi="Times New Roman" w:cs="Times New Roman"/>
          <w:i/>
          <w:sz w:val="24"/>
          <w:szCs w:val="24"/>
        </w:rPr>
        <w:t>kosode</w:t>
      </w:r>
      <w:r>
        <w:rPr>
          <w:rFonts w:ascii="Times New Roman" w:eastAsia="游明朝" w:hAnsi="Times New Roman" w:cs="Times New Roman"/>
          <w:sz w:val="24"/>
          <w:szCs w:val="24"/>
        </w:rPr>
        <w:t xml:space="preserve"> (“small sleeve”) kimono. The amount required to create one </w:t>
      </w:r>
      <w:r>
        <w:rPr>
          <w:rFonts w:ascii="Times New Roman" w:eastAsia="游明朝" w:hAnsi="Times New Roman" w:cs="Times New Roman"/>
          <w:i/>
          <w:sz w:val="24"/>
          <w:szCs w:val="24"/>
        </w:rPr>
        <w:t>kosode</w:t>
      </w:r>
      <w:r>
        <w:rPr>
          <w:rFonts w:ascii="Times New Roman" w:eastAsia="游明朝" w:hAnsi="Times New Roman" w:cs="Times New Roman"/>
          <w:sz w:val="24"/>
          <w:szCs w:val="24"/>
        </w:rPr>
        <w:t xml:space="preserve"> was known as </w:t>
      </w:r>
      <w:r>
        <w:rPr>
          <w:rFonts w:ascii="Times New Roman" w:eastAsia="游明朝" w:hAnsi="Times New Roman" w:cs="Times New Roman"/>
          <w:iCs/>
          <w:sz w:val="24"/>
          <w:szCs w:val="24"/>
        </w:rPr>
        <w:t xml:space="preserve">one </w:t>
      </w:r>
      <w:r>
        <w:rPr>
          <w:rFonts w:ascii="Times New Roman" w:eastAsia="游明朝" w:hAnsi="Times New Roman" w:cs="Times New Roman"/>
          <w:i/>
          <w:iCs/>
          <w:sz w:val="24"/>
          <w:szCs w:val="24"/>
        </w:rPr>
        <w:t>tan</w:t>
      </w:r>
      <w:r>
        <w:rPr>
          <w:rFonts w:ascii="Times New Roman" w:eastAsia="游明朝" w:hAnsi="Times New Roman" w:cs="Times New Roman"/>
          <w:iCs/>
          <w:sz w:val="24"/>
          <w:szCs w:val="24"/>
        </w:rPr>
        <w:t xml:space="preserve">, a bolt of fabric </w:t>
      </w:r>
      <w:r>
        <w:rPr>
          <w:rFonts w:ascii="Times New Roman" w:eastAsia="游明朝" w:hAnsi="Times New Roman" w:cs="Times New Roman"/>
          <w:sz w:val="24"/>
          <w:szCs w:val="24"/>
        </w:rPr>
        <w:t>36 centimeters wide by 11.4 meters long.</w:t>
      </w:r>
    </w:p>
    <w:p w14:paraId="4D06F400" w14:textId="77777777" w:rsidR="0067254B" w:rsidRDefault="0067254B" w:rsidP="0067254B">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To create one </w:t>
      </w:r>
      <w:r>
        <w:rPr>
          <w:rFonts w:ascii="Times New Roman" w:eastAsia="游明朝" w:hAnsi="Times New Roman" w:cs="Times New Roman"/>
          <w:i/>
          <w:sz w:val="24"/>
          <w:szCs w:val="24"/>
        </w:rPr>
        <w:t>tan</w:t>
      </w:r>
      <w:r>
        <w:rPr>
          <w:rFonts w:ascii="Times New Roman" w:eastAsia="游明朝" w:hAnsi="Times New Roman" w:cs="Times New Roman"/>
          <w:sz w:val="24"/>
          <w:szCs w:val="24"/>
        </w:rPr>
        <w:t xml:space="preserve"> of silk requires 650 grams of refined silk, which in turn takes 900 grams of raw silk to produce. This amount of raw silk yarn requires 4,900 grams of cocoons, or about 2,600 individual cocoons. Each cocoon is actually a tightly wound single strand of silk between 1,300 to 1,500 meters in length. Three to five strands are reeled together to make a single raw silk thread.</w:t>
      </w:r>
    </w:p>
    <w:p w14:paraId="1ECB8BB4" w14:textId="77777777" w:rsidR="0067254B" w:rsidRDefault="0067254B" w:rsidP="0067254B">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Today silk is of course used to create clothing, but it is also used to make cosmetics, shamisen strings, and </w:t>
      </w:r>
      <w:r>
        <w:rPr>
          <w:rFonts w:ascii="Times New Roman" w:eastAsia="游明朝" w:hAnsi="Times New Roman" w:cs="Times New Roman"/>
          <w:i/>
          <w:sz w:val="24"/>
          <w:szCs w:val="24"/>
        </w:rPr>
        <w:t>nihonga</w:t>
      </w:r>
      <w:r>
        <w:rPr>
          <w:rFonts w:ascii="Times New Roman" w:eastAsia="游明朝" w:hAnsi="Times New Roman" w:cs="Times New Roman"/>
          <w:sz w:val="24"/>
          <w:szCs w:val="24"/>
        </w:rPr>
        <w:t xml:space="preserve"> (Japanese paintings). It is also important in the medical field, where it is used to create things like sutures and artificial veins.</w:t>
      </w:r>
    </w:p>
    <w:p w14:paraId="2F07E198" w14:textId="5BEDF0F1" w:rsidR="0005780F" w:rsidRPr="0067254B" w:rsidRDefault="0005780F" w:rsidP="0067254B"/>
    <w:sectPr w:rsidR="0005780F" w:rsidRPr="006725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7254B"/>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089383654">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