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AE14" w14:textId="71A01A5F" w:rsidR="006118CE" w:rsidRDefault="006118CE" w:rsidP="006118CE">
      <w:pPr>
        <w:adjustRightInd w:val="0"/>
        <w:snapToGrid w:val="0"/>
        <w:spacing w:line="360" w:lineRule="exact"/>
        <w:rPr>
          <w:rFonts w:ascii="Times New Roman" w:hAnsi="Times New Roman" w:cs="Times New Roman"/>
          <w:b/>
          <w:sz w:val="24"/>
        </w:rPr>
      </w:pPr>
      <w:r>
        <w:rPr>
          <w:rFonts w:ascii="Times New Roman" w:hAnsi="Times New Roman" w:cs="Times New Roman"/>
          <w:b/>
          <w:sz w:val="24"/>
        </w:rPr>
        <w:t>Encho Matsuri: Sanyutei Encho</w:t>
      </w:r>
    </w:p>
    <w:p w14:paraId="6EF1F062" w14:textId="77777777" w:rsidR="006118CE" w:rsidRDefault="006118CE" w:rsidP="006118CE">
      <w:pPr>
        <w:adjustRightInd w:val="0"/>
        <w:snapToGrid w:val="0"/>
        <w:spacing w:line="360" w:lineRule="exact"/>
        <w:rPr>
          <w:rFonts w:ascii="Times New Roman" w:hAnsi="Times New Roman" w:cs="Times New Roman"/>
          <w:b/>
          <w:sz w:val="24"/>
        </w:rPr>
      </w:pPr>
      <w:r>
        <w:rPr>
          <w:rFonts w:ascii="Times New Roman" w:hAnsi="Times New Roman" w:cs="Times New Roman"/>
          <w:b/>
          <w:sz w:val="24"/>
        </w:rPr>
        <w:t xml:space="preserve"> </w:t>
      </w:r>
    </w:p>
    <w:p w14:paraId="529FC581" w14:textId="77777777" w:rsidR="006118CE" w:rsidRDefault="006118CE" w:rsidP="006118CE">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The Encho Matsuri, a festival at Zenshoan Temple, is named after Sanyutei Encho (1839–1900), a legendary performer of </w:t>
      </w:r>
      <w:r>
        <w:rPr>
          <w:rFonts w:ascii="Times New Roman" w:hAnsi="Times New Roman" w:cs="Times New Roman"/>
          <w:i/>
          <w:sz w:val="24"/>
        </w:rPr>
        <w:t>rakugo</w:t>
      </w:r>
      <w:r>
        <w:rPr>
          <w:rFonts w:ascii="Times New Roman" w:hAnsi="Times New Roman" w:cs="Times New Roman"/>
          <w:sz w:val="24"/>
        </w:rPr>
        <w:t xml:space="preserve"> (traditional storytelling). Born into a family of entertainers in Edo (present-day Tokyo), Encho was a child prodigy who performed his first show at the age of 7 and rose to the rank of </w:t>
      </w:r>
      <w:r>
        <w:rPr>
          <w:rFonts w:ascii="Times New Roman" w:hAnsi="Times New Roman" w:cs="Times New Roman"/>
          <w:i/>
          <w:sz w:val="24"/>
        </w:rPr>
        <w:t>shin’uchi</w:t>
      </w:r>
      <w:r>
        <w:rPr>
          <w:rFonts w:ascii="Times New Roman" w:hAnsi="Times New Roman" w:cs="Times New Roman"/>
          <w:sz w:val="24"/>
        </w:rPr>
        <w:t xml:space="preserve"> (master) at 17. In Encho’s time, there were story-telling theaters (</w:t>
      </w:r>
      <w:r>
        <w:rPr>
          <w:rFonts w:ascii="Times New Roman" w:hAnsi="Times New Roman" w:cs="Times New Roman"/>
          <w:i/>
          <w:sz w:val="24"/>
        </w:rPr>
        <w:t>yose</w:t>
      </w:r>
      <w:r>
        <w:rPr>
          <w:rFonts w:ascii="Times New Roman" w:hAnsi="Times New Roman" w:cs="Times New Roman"/>
          <w:sz w:val="24"/>
        </w:rPr>
        <w:t xml:space="preserve">) on just about every corner in Edo and the </w:t>
      </w:r>
      <w:r>
        <w:rPr>
          <w:rFonts w:ascii="Times New Roman" w:hAnsi="Times New Roman" w:cs="Times New Roman"/>
          <w:i/>
          <w:sz w:val="24"/>
        </w:rPr>
        <w:t>rakugo</w:t>
      </w:r>
      <w:r>
        <w:rPr>
          <w:rFonts w:ascii="Times New Roman" w:hAnsi="Times New Roman" w:cs="Times New Roman"/>
          <w:sz w:val="24"/>
        </w:rPr>
        <w:t xml:space="preserve"> profession was an extremely competitive one, in which few newcomers ever made their way up from the bottom.</w:t>
      </w:r>
    </w:p>
    <w:p w14:paraId="5668C0E6" w14:textId="77777777" w:rsidR="006118CE" w:rsidRDefault="006118CE" w:rsidP="006118CE">
      <w:pPr>
        <w:adjustRightInd w:val="0"/>
        <w:snapToGrid w:val="0"/>
        <w:spacing w:line="360" w:lineRule="exact"/>
        <w:rPr>
          <w:rFonts w:ascii="Times New Roman" w:hAnsi="Times New Roman" w:cs="Times New Roman"/>
          <w:sz w:val="24"/>
        </w:rPr>
      </w:pPr>
    </w:p>
    <w:p w14:paraId="0BBD2BFF" w14:textId="77777777" w:rsidR="006118CE" w:rsidRDefault="006118CE" w:rsidP="006118CE">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Armed with unmatched verbal ability, Encho soon overtook his seniors in popularity. While most </w:t>
      </w:r>
      <w:r>
        <w:rPr>
          <w:rFonts w:ascii="Times New Roman" w:hAnsi="Times New Roman" w:cs="Times New Roman"/>
          <w:i/>
          <w:sz w:val="24"/>
        </w:rPr>
        <w:t>rakugo-ka</w:t>
      </w:r>
      <w:r>
        <w:rPr>
          <w:rFonts w:ascii="Times New Roman" w:hAnsi="Times New Roman" w:cs="Times New Roman"/>
          <w:sz w:val="24"/>
        </w:rPr>
        <w:t xml:space="preserve"> choose the stories they tell from a pre-existing repertoire, Encho eventually started writing his own. He built up an immense oeuvre over the course of his career, specializing in ghost stories and long, emotional tales, many of which were later adapted into Kabuki plays and movies. Encho’s influence on his art form was so great that he is now considered one of the founders of modern </w:t>
      </w:r>
      <w:r>
        <w:rPr>
          <w:rFonts w:ascii="Times New Roman" w:hAnsi="Times New Roman" w:cs="Times New Roman"/>
          <w:i/>
          <w:sz w:val="24"/>
        </w:rPr>
        <w:t>rakugo</w:t>
      </w:r>
      <w:r>
        <w:rPr>
          <w:rFonts w:ascii="Times New Roman" w:hAnsi="Times New Roman" w:cs="Times New Roman"/>
          <w:sz w:val="24"/>
        </w:rPr>
        <w:t xml:space="preserve">. </w:t>
      </w:r>
      <w:r>
        <w:rPr>
          <w:rFonts w:ascii="Times New Roman" w:hAnsi="Times New Roman" w:cs="Times New Roman"/>
          <w:i/>
          <w:sz w:val="24"/>
        </w:rPr>
        <w:t xml:space="preserve">Rakugo </w:t>
      </w:r>
      <w:r>
        <w:rPr>
          <w:rFonts w:ascii="Times New Roman" w:hAnsi="Times New Roman" w:cs="Times New Roman"/>
          <w:sz w:val="24"/>
        </w:rPr>
        <w:t>entertainers today still come to pay their respects at his grave at Zenshoan, where Encho practiced Zen meditation under Yamaoka Tesshu (1836–1888), the temple’s founder and a famous samurai hero.</w:t>
      </w:r>
    </w:p>
    <w:p w14:paraId="4BE6524B" w14:textId="77777777" w:rsidR="0090181B" w:rsidRPr="006118CE" w:rsidRDefault="0090181B" w:rsidP="006118CE"/>
    <w:sectPr w:rsidR="0090181B" w:rsidRPr="006118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18CE"/>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092296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2022-10-24T06:52:00Z</dcterms:created>
  <dcterms:modified xsi:type="dcterms:W3CDTF">2022-10-24T06:52:00Z</dcterms:modified>
</cp:coreProperties>
</file>