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F53A" w14:textId="77777777" w:rsidR="008B0B32" w:rsidRDefault="008B0B32" w:rsidP="008B0B32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  <w:b/>
        </w:rPr>
      </w:pPr>
      <w:r>
        <w:rPr>
          <w:rFonts w:ascii="Times New Roman" w:eastAsia="Meiryo UI" w:hAnsi="Times New Roman"/>
          <w:b/>
          <w:bCs/>
        </w:rPr>
        <w:t>Kami no Mido</w:t>
      </w:r>
      <w:r>
        <w:rPr>
          <w:rFonts w:ascii="Times New Roman" w:eastAsia="Meiryo UI" w:hAnsi="Times New Roman"/>
          <w:b/>
        </w:rPr>
        <w:t xml:space="preserve"> (</w:t>
      </w:r>
      <w:r>
        <w:rPr>
          <w:rFonts w:ascii="Times New Roman" w:eastAsia="Meiryo UI" w:hAnsi="Times New Roman"/>
          <w:b/>
          <w:bCs/>
        </w:rPr>
        <w:t>Inner Sanctuary)</w:t>
      </w:r>
    </w:p>
    <w:p w14:paraId="7D01A6A8" w14:textId="77777777" w:rsidR="008B0B32" w:rsidRDefault="008B0B32" w:rsidP="008B0B32">
      <w:pPr>
        <w:adjustRightInd w:val="0"/>
        <w:snapToGrid w:val="0"/>
        <w:spacing w:line="360" w:lineRule="exact"/>
        <w:rPr>
          <w:rFonts w:ascii="Times New Roman" w:eastAsia="Meiryo UI" w:hAnsi="Times New Roman"/>
          <w:b/>
          <w:bCs/>
        </w:rPr>
      </w:pPr>
      <w:r>
        <w:rPr>
          <w:rFonts w:ascii="Times New Roman" w:eastAsia="Meiryo UI" w:hAnsi="Times New Roman"/>
        </w:rPr>
        <w:t>Kami no Mido dates from the Kamakura period</w:t>
      </w:r>
      <w:r>
        <w:rPr>
          <w:rFonts w:ascii="Times New Roman" w:eastAsia="Meiryo UI" w:hAnsi="Times New Roman"/>
          <w:lang w:val="en"/>
        </w:rPr>
        <w:t xml:space="preserve"> </w:t>
      </w:r>
      <w:r>
        <w:rPr>
          <w:rFonts w:ascii="Times New Roman" w:eastAsia="Meiryo UI" w:hAnsi="Times New Roman"/>
        </w:rPr>
        <w:t xml:space="preserve">(1185–1333). According to temple records, </w:t>
      </w:r>
      <w:r>
        <w:rPr>
          <w:rFonts w:ascii="Times New Roman" w:eastAsia="Meiryo UI" w:hAnsi="Times New Roman"/>
          <w:lang w:val="en"/>
        </w:rPr>
        <w:t xml:space="preserve">Prince Toneri (676–735), </w:t>
      </w:r>
      <w:r>
        <w:rPr>
          <w:rFonts w:ascii="Times New Roman" w:eastAsia="Meiryo UI" w:hAnsi="Times New Roman"/>
        </w:rPr>
        <w:t>son of Emperor</w:t>
      </w:r>
      <w:r>
        <w:rPr>
          <w:rFonts w:ascii="Times New Roman" w:eastAsia="Meiryo UI" w:hAnsi="Times New Roman"/>
          <w:lang w:val="en"/>
        </w:rPr>
        <w:t xml:space="preserve"> Tenmu (631–686)</w:t>
      </w:r>
      <w:r>
        <w:rPr>
          <w:rFonts w:ascii="Times New Roman" w:eastAsia="Meiryo UI" w:hAnsi="Times New Roman"/>
        </w:rPr>
        <w:t>, commissioned the</w:t>
      </w:r>
      <w:r>
        <w:rPr>
          <w:rFonts w:ascii="Times New Roman" w:eastAsia="Meiryo UI" w:hAnsi="Times New Roman"/>
          <w:lang w:val="en"/>
        </w:rPr>
        <w:t xml:space="preserve"> original building, which collapsed in the year 989, possibly in a typhoon. Inside the hall is a statue of </w:t>
      </w:r>
      <w:r>
        <w:rPr>
          <w:rFonts w:ascii="Times New Roman" w:eastAsia="Meiryo UI" w:hAnsi="Times New Roman"/>
        </w:rPr>
        <w:t>Shakyamuni, the historical Buddha, flanked by two bodhisattvas (enlightened beings one rank below Buddhas</w:t>
      </w:r>
      <w:r>
        <w:rPr>
          <w:rFonts w:ascii="Times New Roman" w:eastAsia="Meiryo UI" w:hAnsi="Times New Roman"/>
          <w:lang w:val="en"/>
        </w:rPr>
        <w:t xml:space="preserve">) dating from the Heian period </w:t>
      </w:r>
      <w:r>
        <w:rPr>
          <w:rFonts w:ascii="Times New Roman" w:eastAsia="Meiryo UI" w:hAnsi="Times New Roman"/>
        </w:rPr>
        <w:t>(794–1185)</w:t>
      </w:r>
      <w:r>
        <w:rPr>
          <w:rFonts w:ascii="Times New Roman" w:eastAsia="Meiryo UI" w:hAnsi="Times New Roman"/>
          <w:lang w:val="en"/>
        </w:rPr>
        <w:t>. The hall has a set of Four Heavenly Kings (Shitenno), statues from the Muromachi period (</w:t>
      </w:r>
      <w:r>
        <w:rPr>
          <w:rFonts w:ascii="Times New Roman" w:eastAsia="Meiryo UI" w:hAnsi="Times New Roman"/>
        </w:rPr>
        <w:t xml:space="preserve">1136–1573), which protect the Buddha. </w:t>
      </w:r>
      <w:r>
        <w:rPr>
          <w:rFonts w:ascii="Times New Roman" w:eastAsia="Meiryo UI" w:hAnsi="Times New Roman"/>
          <w:lang w:val="en"/>
        </w:rPr>
        <w:t xml:space="preserve">This hall and its treasures are open for viewing from November 1 to November 3 every year. </w:t>
      </w:r>
    </w:p>
    <w:p w14:paraId="292953B4" w14:textId="77777777" w:rsidR="00BF5B76" w:rsidRPr="008B0B32" w:rsidRDefault="00BF5B76" w:rsidP="008B0B32"/>
    <w:sectPr w:rsidR="00BF5B76" w:rsidRPr="008B0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0B3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2022-10-24T07:15:00Z</dcterms:created>
  <dcterms:modified xsi:type="dcterms:W3CDTF">2022-10-24T07:15:00Z</dcterms:modified>
</cp:coreProperties>
</file>