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9DC5" w14:textId="77777777" w:rsidR="00900CD4" w:rsidRDefault="00900CD4" w:rsidP="00900CD4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“Sumi oni”: Not-so-frightening Ogres </w:t>
      </w:r>
    </w:p>
    <w:p w14:paraId="0EE95EF8" w14:textId="77777777" w:rsidR="00900CD4" w:rsidRDefault="00900CD4" w:rsidP="00900CD4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</w:p>
    <w:p w14:paraId="29ECFFC0" w14:textId="77777777" w:rsidR="00900CD4" w:rsidRDefault="00900CD4" w:rsidP="00900CD4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On the underside corners of the roofs at Toshodaiji are wooden blocks that lend stability to beams and pillars. They are also highly decorative, featuring ornate carvings of mythical </w:t>
      </w:r>
      <w:r>
        <w:rPr>
          <w:rFonts w:ascii="Times New Roman" w:hAnsi="Times New Roman" w:cs="Times New Roman"/>
          <w:color w:val="auto"/>
          <w:lang w:val="en-US" w:eastAsia="ja-JP"/>
        </w:rPr>
        <w:t>demons</w:t>
      </w:r>
      <w:r>
        <w:rPr>
          <w:rFonts w:ascii="Times New Roman" w:hAnsi="Times New Roman" w:cs="Times New Roman"/>
          <w:color w:val="auto"/>
          <w:lang w:val="en-US"/>
        </w:rPr>
        <w:t xml:space="preserve"> known as </w:t>
      </w:r>
      <w:r>
        <w:rPr>
          <w:rFonts w:ascii="Times New Roman" w:hAnsi="Times New Roman" w:cs="Times New Roman"/>
          <w:i/>
          <w:color w:val="auto"/>
          <w:lang w:val="en-US"/>
        </w:rPr>
        <w:t>jaki</w:t>
      </w:r>
      <w:r>
        <w:rPr>
          <w:rFonts w:ascii="Times New Roman" w:hAnsi="Times New Roman" w:cs="Times New Roman"/>
          <w:color w:val="auto"/>
          <w:lang w:val="en-US"/>
        </w:rPr>
        <w:t xml:space="preserve"> which are often shown being trampled on by </w:t>
      </w:r>
      <w:r>
        <w:rPr>
          <w:rFonts w:ascii="Times New Roman" w:eastAsia="Helvetica" w:hAnsi="Times New Roman" w:cs="Times New Roman"/>
          <w:color w:val="auto"/>
          <w:lang w:val="en-US"/>
        </w:rPr>
        <w:t xml:space="preserve">the Four Heavenly Kings, who are the guardians of the world and of Buddhist teachings. </w:t>
      </w:r>
      <w:r>
        <w:rPr>
          <w:rFonts w:ascii="Times New Roman" w:hAnsi="Times New Roman" w:cs="Times New Roman"/>
          <w:color w:val="auto"/>
          <w:lang w:val="en-US"/>
        </w:rPr>
        <w:t xml:space="preserve">Interestingly, while these </w:t>
      </w:r>
      <w:r>
        <w:rPr>
          <w:rFonts w:ascii="Times New Roman" w:hAnsi="Times New Roman" w:cs="Times New Roman"/>
          <w:i/>
          <w:color w:val="auto"/>
          <w:lang w:val="en-US"/>
        </w:rPr>
        <w:t>jaki</w:t>
      </w:r>
      <w:r>
        <w:rPr>
          <w:rFonts w:ascii="Times New Roman" w:hAnsi="Times New Roman" w:cs="Times New Roman"/>
          <w:color w:val="auto"/>
          <w:lang w:val="en-US"/>
        </w:rPr>
        <w:t xml:space="preserve"> blocks were intended to be frightening, in more recent years many visitors have in fact found them to be endearing, leading them to be nicknamed </w:t>
      </w:r>
      <w:r>
        <w:rPr>
          <w:rFonts w:ascii="Times New Roman" w:hAnsi="Times New Roman" w:cs="Times New Roman"/>
          <w:i/>
          <w:color w:val="auto"/>
          <w:lang w:val="en-US"/>
        </w:rPr>
        <w:t>sumi oni,</w:t>
      </w:r>
      <w:r>
        <w:rPr>
          <w:rFonts w:ascii="Times New Roman" w:hAnsi="Times New Roman" w:cs="Times New Roman"/>
          <w:color w:val="auto"/>
          <w:lang w:val="en-US"/>
        </w:rPr>
        <w:t xml:space="preserve"> or “corner demons.”  </w:t>
      </w:r>
    </w:p>
    <w:p w14:paraId="73741B8F" w14:textId="77777777" w:rsidR="00B52764" w:rsidRPr="00900CD4" w:rsidRDefault="00B52764" w:rsidP="00900CD4">
      <w:pPr>
        <w:rPr>
          <w:rFonts w:hint="eastAsia"/>
        </w:rPr>
      </w:pPr>
    </w:p>
    <w:sectPr w:rsidR="00B52764" w:rsidRPr="00900CD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0CD4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