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9B13" w14:textId="77777777" w:rsidR="00A54396" w:rsidRDefault="00A54396" w:rsidP="00A54396">
      <w:pPr>
        <w:widowControl/>
        <w:snapToGrid w:val="0"/>
        <w:jc w:val="left"/>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pPr>
      <w:r>
        <w:rPr>
          <w:rFonts w:ascii="Times New Roman" w:eastAsia="Arial Unicode MS" w:hAnsi="Times New Roman" w:cs="Times New Roman"/>
          <w:b/>
          <w:bCs/>
          <w:color w:val="000000"/>
          <w:sz w:val="24"/>
          <w:szCs w:val="24"/>
          <w:bdr w:val="none" w:sz="0" w:space="0" w:color="auto" w:frame="1"/>
          <w14:textOutline w14:w="0" w14:cap="flat" w14:cmpd="sng" w14:algn="ctr">
            <w14:noFill/>
            <w14:prstDash w14:val="solid"/>
            <w14:bevel/>
          </w14:textOutline>
        </w:rPr>
        <w:t>Main Hall (Kondō)</w:t>
      </w:r>
    </w:p>
    <w:p w14:paraId="16171094" w14:textId="77777777" w:rsidR="00A54396" w:rsidRDefault="00A54396" w:rsidP="00A54396">
      <w:pPr>
        <w:snapToGrid w:val="0"/>
        <w:jc w:val="left"/>
        <w:rPr>
          <w:rFonts w:ascii="Times New Roman" w:hAnsi="Times New Roman" w:cs="Times New Roman"/>
          <w:sz w:val="24"/>
          <w:szCs w:val="24"/>
        </w:rPr>
      </w:pPr>
      <w:r>
        <w:rPr>
          <w:rFonts w:ascii="Times New Roman" w:hAnsi="Times New Roman" w:cs="Times New Roman"/>
          <w:sz w:val="24"/>
          <w:szCs w:val="24"/>
        </w:rPr>
        <w:t>The Main Hall is the largest building at Tōji. It houses a statue of Yakushi Nyorai, the Buddha of medicine and healing, who has been venerated at the temple since its founding in 796. Many Japanese temples are built around a similar central hall where the principal Buddhist deity is enshrined. In the seventh and eighth centuries, worship of Yakushi Nyorai was strongly associated with the emperor and the court, making it a fitting deity for the temple built to protect the emperor’s new capital of Kyoto.</w:t>
      </w:r>
    </w:p>
    <w:p w14:paraId="0DE3CE2B" w14:textId="77777777" w:rsidR="00A54396" w:rsidRDefault="00A54396" w:rsidP="00A54396">
      <w:pPr>
        <w:snapToGrid w:val="0"/>
        <w:jc w:val="left"/>
        <w:rPr>
          <w:rFonts w:ascii="Times New Roman" w:hAnsi="Times New Roman" w:cs="Times New Roman"/>
          <w:sz w:val="24"/>
          <w:szCs w:val="24"/>
        </w:rPr>
      </w:pPr>
      <w:r>
        <w:rPr>
          <w:rFonts w:ascii="Times New Roman" w:hAnsi="Times New Roman" w:cs="Times New Roman"/>
          <w:sz w:val="24"/>
          <w:szCs w:val="24"/>
        </w:rPr>
        <w:tab/>
        <w:t>The Main Hall was the only major building at Tōji until the temple’s expansion under Kūkai (774–835), who became abbot in 824. Kūkai transformed Tōji into a headquarters for Shingon Buddhism, the esoteric school of Buddhism he founded after studying in China.</w:t>
      </w:r>
    </w:p>
    <w:p w14:paraId="7768F746" w14:textId="77777777" w:rsidR="00A54396" w:rsidRDefault="00A54396" w:rsidP="00A54396">
      <w:pPr>
        <w:snapToGrid w:val="0"/>
        <w:jc w:val="left"/>
        <w:rPr>
          <w:rFonts w:ascii="Times New Roman" w:hAnsi="Times New Roman" w:cs="Times New Roman"/>
          <w:sz w:val="24"/>
          <w:szCs w:val="24"/>
        </w:rPr>
      </w:pPr>
      <w:r>
        <w:rPr>
          <w:rFonts w:ascii="Times New Roman" w:hAnsi="Times New Roman" w:cs="Times New Roman"/>
          <w:sz w:val="24"/>
          <w:szCs w:val="24"/>
        </w:rPr>
        <w:tab/>
        <w:t>The original Main Hall burned down in 1486. Rebuilding was delayed for more than a century due to a series of civil wars. The current structure was completed in 1603. The building is designated a National Treasure, while the statues of Yakushi Nyorai, the Twelve Heavenly Generals, and two attendant bodhisattvas are Important Cultural Properties.</w:t>
      </w:r>
    </w:p>
    <w:p w14:paraId="771DF740" w14:textId="6488DC55" w:rsidR="00E0615E" w:rsidRPr="00A54396" w:rsidRDefault="00E0615E" w:rsidP="00A54396"/>
    <w:sectPr w:rsidR="00E0615E" w:rsidRPr="00A54396" w:rsidSect="005F131E">
      <w:footerReference w:type="default" r:id="rId8"/>
      <w:type w:val="continuous"/>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478D" w14:textId="77777777" w:rsidR="00597C97" w:rsidRDefault="00597C97" w:rsidP="002A6075">
      <w:r>
        <w:separator/>
      </w:r>
    </w:p>
  </w:endnote>
  <w:endnote w:type="continuationSeparator" w:id="0">
    <w:p w14:paraId="287D213C" w14:textId="77777777" w:rsidR="00597C97" w:rsidRDefault="00597C97" w:rsidP="002A6075">
      <w:r>
        <w:continuationSeparator/>
      </w:r>
    </w:p>
  </w:endnote>
  <w:endnote w:type="continuationNotice" w:id="1">
    <w:p w14:paraId="7866DC3B" w14:textId="77777777" w:rsidR="00597C97" w:rsidRDefault="00597C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A6C4" w14:textId="5EFE2B2A" w:rsidR="006120B9" w:rsidRDefault="006120B9" w:rsidP="00880CDC">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6438" w14:textId="77777777" w:rsidR="00597C97" w:rsidRDefault="00597C97" w:rsidP="002A6075">
      <w:r>
        <w:separator/>
      </w:r>
    </w:p>
  </w:footnote>
  <w:footnote w:type="continuationSeparator" w:id="0">
    <w:p w14:paraId="2FEB3561" w14:textId="77777777" w:rsidR="00597C97" w:rsidRDefault="00597C97" w:rsidP="002A6075">
      <w:r>
        <w:continuationSeparator/>
      </w:r>
    </w:p>
  </w:footnote>
  <w:footnote w:type="continuationNotice" w:id="1">
    <w:p w14:paraId="518312FA" w14:textId="77777777" w:rsidR="00597C97" w:rsidRDefault="00597C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abstractNum w:abstractNumId="3" w15:restartNumberingAfterBreak="0">
    <w:nsid w:val="6D9D7CD2"/>
    <w:multiLevelType w:val="hybridMultilevel"/>
    <w:tmpl w:val="9CF4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EA2"/>
    <w:rsid w:val="00007E39"/>
    <w:rsid w:val="0001106F"/>
    <w:rsid w:val="00014781"/>
    <w:rsid w:val="00027A2E"/>
    <w:rsid w:val="0003048B"/>
    <w:rsid w:val="00030DB4"/>
    <w:rsid w:val="00031449"/>
    <w:rsid w:val="000467AB"/>
    <w:rsid w:val="00054852"/>
    <w:rsid w:val="00057493"/>
    <w:rsid w:val="00070098"/>
    <w:rsid w:val="00071373"/>
    <w:rsid w:val="00080B09"/>
    <w:rsid w:val="00084D01"/>
    <w:rsid w:val="000A3F5C"/>
    <w:rsid w:val="000B40FB"/>
    <w:rsid w:val="000B5B5A"/>
    <w:rsid w:val="000C0D4F"/>
    <w:rsid w:val="000C57E2"/>
    <w:rsid w:val="000D1090"/>
    <w:rsid w:val="000E3B0C"/>
    <w:rsid w:val="000E597D"/>
    <w:rsid w:val="000F6A9F"/>
    <w:rsid w:val="000F7419"/>
    <w:rsid w:val="001216A4"/>
    <w:rsid w:val="0012462E"/>
    <w:rsid w:val="001308D8"/>
    <w:rsid w:val="00135913"/>
    <w:rsid w:val="00137CF5"/>
    <w:rsid w:val="001514CF"/>
    <w:rsid w:val="00151670"/>
    <w:rsid w:val="00165CD8"/>
    <w:rsid w:val="00167A21"/>
    <w:rsid w:val="001B47B7"/>
    <w:rsid w:val="001C32CD"/>
    <w:rsid w:val="001D1275"/>
    <w:rsid w:val="001D3F6B"/>
    <w:rsid w:val="001D4907"/>
    <w:rsid w:val="002076B1"/>
    <w:rsid w:val="00213422"/>
    <w:rsid w:val="0023046F"/>
    <w:rsid w:val="002544D1"/>
    <w:rsid w:val="00261739"/>
    <w:rsid w:val="00261A30"/>
    <w:rsid w:val="00264ECD"/>
    <w:rsid w:val="002661A9"/>
    <w:rsid w:val="002662C4"/>
    <w:rsid w:val="00267B06"/>
    <w:rsid w:val="00280095"/>
    <w:rsid w:val="00281C8E"/>
    <w:rsid w:val="002836DB"/>
    <w:rsid w:val="002A6075"/>
    <w:rsid w:val="002A63E7"/>
    <w:rsid w:val="002A7AD7"/>
    <w:rsid w:val="002B0E8E"/>
    <w:rsid w:val="002B2841"/>
    <w:rsid w:val="002C3502"/>
    <w:rsid w:val="002D0157"/>
    <w:rsid w:val="002D384F"/>
    <w:rsid w:val="002E24E2"/>
    <w:rsid w:val="00302DA2"/>
    <w:rsid w:val="0031483B"/>
    <w:rsid w:val="0031781B"/>
    <w:rsid w:val="00325597"/>
    <w:rsid w:val="00332B90"/>
    <w:rsid w:val="00332BAA"/>
    <w:rsid w:val="00344760"/>
    <w:rsid w:val="00360136"/>
    <w:rsid w:val="0036412B"/>
    <w:rsid w:val="003672C0"/>
    <w:rsid w:val="00370DEB"/>
    <w:rsid w:val="003765BA"/>
    <w:rsid w:val="00376FD1"/>
    <w:rsid w:val="0038061C"/>
    <w:rsid w:val="0038193A"/>
    <w:rsid w:val="003824CB"/>
    <w:rsid w:val="003824F4"/>
    <w:rsid w:val="003855B2"/>
    <w:rsid w:val="003875C1"/>
    <w:rsid w:val="00395717"/>
    <w:rsid w:val="003B25C2"/>
    <w:rsid w:val="003B5484"/>
    <w:rsid w:val="003B648F"/>
    <w:rsid w:val="003B7E88"/>
    <w:rsid w:val="003C137F"/>
    <w:rsid w:val="003D7D11"/>
    <w:rsid w:val="003E73F5"/>
    <w:rsid w:val="003F1F12"/>
    <w:rsid w:val="003F79EA"/>
    <w:rsid w:val="00401B65"/>
    <w:rsid w:val="00407EC8"/>
    <w:rsid w:val="0041082C"/>
    <w:rsid w:val="004118DB"/>
    <w:rsid w:val="00412F3A"/>
    <w:rsid w:val="004207CC"/>
    <w:rsid w:val="00425503"/>
    <w:rsid w:val="004339FA"/>
    <w:rsid w:val="0044536A"/>
    <w:rsid w:val="00456BAE"/>
    <w:rsid w:val="004638C5"/>
    <w:rsid w:val="004959C7"/>
    <w:rsid w:val="0049615D"/>
    <w:rsid w:val="0049727C"/>
    <w:rsid w:val="004A043C"/>
    <w:rsid w:val="004B2555"/>
    <w:rsid w:val="004B2AFB"/>
    <w:rsid w:val="004B5445"/>
    <w:rsid w:val="004B6634"/>
    <w:rsid w:val="004D76CE"/>
    <w:rsid w:val="004E1044"/>
    <w:rsid w:val="004F5286"/>
    <w:rsid w:val="00523801"/>
    <w:rsid w:val="005322DF"/>
    <w:rsid w:val="005343D9"/>
    <w:rsid w:val="00542A92"/>
    <w:rsid w:val="0054666D"/>
    <w:rsid w:val="00563F69"/>
    <w:rsid w:val="00571563"/>
    <w:rsid w:val="005718C2"/>
    <w:rsid w:val="0058158D"/>
    <w:rsid w:val="005904CA"/>
    <w:rsid w:val="00597C97"/>
    <w:rsid w:val="005B3C3E"/>
    <w:rsid w:val="005B5102"/>
    <w:rsid w:val="005B52D8"/>
    <w:rsid w:val="005C0FFA"/>
    <w:rsid w:val="005D3B24"/>
    <w:rsid w:val="005D7762"/>
    <w:rsid w:val="005F131E"/>
    <w:rsid w:val="00600566"/>
    <w:rsid w:val="00601446"/>
    <w:rsid w:val="006021A2"/>
    <w:rsid w:val="00606451"/>
    <w:rsid w:val="00610462"/>
    <w:rsid w:val="006120B9"/>
    <w:rsid w:val="0061687A"/>
    <w:rsid w:val="0061689A"/>
    <w:rsid w:val="00616D7E"/>
    <w:rsid w:val="006271C7"/>
    <w:rsid w:val="00630082"/>
    <w:rsid w:val="0064271F"/>
    <w:rsid w:val="00644896"/>
    <w:rsid w:val="00647405"/>
    <w:rsid w:val="00650251"/>
    <w:rsid w:val="00652BBD"/>
    <w:rsid w:val="00654AD2"/>
    <w:rsid w:val="006833AC"/>
    <w:rsid w:val="00683C6D"/>
    <w:rsid w:val="0069201F"/>
    <w:rsid w:val="006B4F99"/>
    <w:rsid w:val="006C52B1"/>
    <w:rsid w:val="006D2044"/>
    <w:rsid w:val="006D27CC"/>
    <w:rsid w:val="006D4A0B"/>
    <w:rsid w:val="006D6D86"/>
    <w:rsid w:val="006E134A"/>
    <w:rsid w:val="006E2CE8"/>
    <w:rsid w:val="006F160E"/>
    <w:rsid w:val="006F2CF7"/>
    <w:rsid w:val="006F2D4E"/>
    <w:rsid w:val="006F36ED"/>
    <w:rsid w:val="006F615A"/>
    <w:rsid w:val="006F633C"/>
    <w:rsid w:val="007047DD"/>
    <w:rsid w:val="00713C19"/>
    <w:rsid w:val="007148B5"/>
    <w:rsid w:val="00716281"/>
    <w:rsid w:val="00716632"/>
    <w:rsid w:val="00721860"/>
    <w:rsid w:val="00727F9F"/>
    <w:rsid w:val="007509BF"/>
    <w:rsid w:val="007512B2"/>
    <w:rsid w:val="0075194A"/>
    <w:rsid w:val="0075790D"/>
    <w:rsid w:val="00760022"/>
    <w:rsid w:val="007644C8"/>
    <w:rsid w:val="00783DFF"/>
    <w:rsid w:val="00786947"/>
    <w:rsid w:val="00786A84"/>
    <w:rsid w:val="00786C4C"/>
    <w:rsid w:val="00794BAF"/>
    <w:rsid w:val="007A045A"/>
    <w:rsid w:val="007A2A32"/>
    <w:rsid w:val="007A415D"/>
    <w:rsid w:val="007A48D6"/>
    <w:rsid w:val="007B1234"/>
    <w:rsid w:val="007B64BE"/>
    <w:rsid w:val="007B74C5"/>
    <w:rsid w:val="007C2A1D"/>
    <w:rsid w:val="007C707F"/>
    <w:rsid w:val="007D4FED"/>
    <w:rsid w:val="007E15B9"/>
    <w:rsid w:val="007E19F4"/>
    <w:rsid w:val="007F136D"/>
    <w:rsid w:val="007F3050"/>
    <w:rsid w:val="007F4229"/>
    <w:rsid w:val="007F6788"/>
    <w:rsid w:val="00824B80"/>
    <w:rsid w:val="008267E9"/>
    <w:rsid w:val="00826CC6"/>
    <w:rsid w:val="00835439"/>
    <w:rsid w:val="00837133"/>
    <w:rsid w:val="008378FB"/>
    <w:rsid w:val="00841C34"/>
    <w:rsid w:val="0085301C"/>
    <w:rsid w:val="00856ECD"/>
    <w:rsid w:val="00880CDC"/>
    <w:rsid w:val="00881819"/>
    <w:rsid w:val="0088645F"/>
    <w:rsid w:val="0089401C"/>
    <w:rsid w:val="008A67AE"/>
    <w:rsid w:val="008D2586"/>
    <w:rsid w:val="008E2210"/>
    <w:rsid w:val="00913F74"/>
    <w:rsid w:val="00917405"/>
    <w:rsid w:val="00921935"/>
    <w:rsid w:val="00924CC5"/>
    <w:rsid w:val="0092538F"/>
    <w:rsid w:val="0093394A"/>
    <w:rsid w:val="0093435F"/>
    <w:rsid w:val="00935ED0"/>
    <w:rsid w:val="00942DC3"/>
    <w:rsid w:val="00945463"/>
    <w:rsid w:val="009479D2"/>
    <w:rsid w:val="00951760"/>
    <w:rsid w:val="00952FA8"/>
    <w:rsid w:val="0095643B"/>
    <w:rsid w:val="00974BBF"/>
    <w:rsid w:val="00974C35"/>
    <w:rsid w:val="00984F82"/>
    <w:rsid w:val="00996CAF"/>
    <w:rsid w:val="009A18F4"/>
    <w:rsid w:val="009B4E2A"/>
    <w:rsid w:val="009B56FD"/>
    <w:rsid w:val="009B5A33"/>
    <w:rsid w:val="009E7602"/>
    <w:rsid w:val="009E7DAA"/>
    <w:rsid w:val="009F3DBE"/>
    <w:rsid w:val="00A01AEE"/>
    <w:rsid w:val="00A05FA3"/>
    <w:rsid w:val="00A128D7"/>
    <w:rsid w:val="00A227A3"/>
    <w:rsid w:val="00A237FC"/>
    <w:rsid w:val="00A3479E"/>
    <w:rsid w:val="00A37546"/>
    <w:rsid w:val="00A42835"/>
    <w:rsid w:val="00A54396"/>
    <w:rsid w:val="00A60DAD"/>
    <w:rsid w:val="00AA597D"/>
    <w:rsid w:val="00AC65E1"/>
    <w:rsid w:val="00AD0D11"/>
    <w:rsid w:val="00AD21B4"/>
    <w:rsid w:val="00AE3782"/>
    <w:rsid w:val="00AF0DB3"/>
    <w:rsid w:val="00AF2BB0"/>
    <w:rsid w:val="00AF38B6"/>
    <w:rsid w:val="00AF579D"/>
    <w:rsid w:val="00AF6163"/>
    <w:rsid w:val="00B04615"/>
    <w:rsid w:val="00B10372"/>
    <w:rsid w:val="00B354ED"/>
    <w:rsid w:val="00B359EF"/>
    <w:rsid w:val="00B452F9"/>
    <w:rsid w:val="00B47B2B"/>
    <w:rsid w:val="00B66B47"/>
    <w:rsid w:val="00B73C6D"/>
    <w:rsid w:val="00B81C37"/>
    <w:rsid w:val="00B83690"/>
    <w:rsid w:val="00B93895"/>
    <w:rsid w:val="00BA3FB8"/>
    <w:rsid w:val="00BB408C"/>
    <w:rsid w:val="00BC07F6"/>
    <w:rsid w:val="00BC0E3B"/>
    <w:rsid w:val="00BC60D7"/>
    <w:rsid w:val="00BD6DFD"/>
    <w:rsid w:val="00BE71B6"/>
    <w:rsid w:val="00BF6524"/>
    <w:rsid w:val="00C02C8E"/>
    <w:rsid w:val="00C07938"/>
    <w:rsid w:val="00C14A94"/>
    <w:rsid w:val="00C16CF4"/>
    <w:rsid w:val="00C3103A"/>
    <w:rsid w:val="00C651CD"/>
    <w:rsid w:val="00C71E64"/>
    <w:rsid w:val="00C75E97"/>
    <w:rsid w:val="00C82416"/>
    <w:rsid w:val="00C86294"/>
    <w:rsid w:val="00CA3FD9"/>
    <w:rsid w:val="00CB296E"/>
    <w:rsid w:val="00CB3CA8"/>
    <w:rsid w:val="00CB4CB9"/>
    <w:rsid w:val="00CC31C8"/>
    <w:rsid w:val="00CD1586"/>
    <w:rsid w:val="00CE4272"/>
    <w:rsid w:val="00CE43AA"/>
    <w:rsid w:val="00CF1756"/>
    <w:rsid w:val="00CF4734"/>
    <w:rsid w:val="00CF5410"/>
    <w:rsid w:val="00D0778C"/>
    <w:rsid w:val="00D161D8"/>
    <w:rsid w:val="00D211D2"/>
    <w:rsid w:val="00D215CE"/>
    <w:rsid w:val="00D26F9D"/>
    <w:rsid w:val="00D329FA"/>
    <w:rsid w:val="00D37EE1"/>
    <w:rsid w:val="00D47599"/>
    <w:rsid w:val="00D51B55"/>
    <w:rsid w:val="00D5614A"/>
    <w:rsid w:val="00D570D1"/>
    <w:rsid w:val="00D62B21"/>
    <w:rsid w:val="00D71DCF"/>
    <w:rsid w:val="00D72276"/>
    <w:rsid w:val="00D73AB8"/>
    <w:rsid w:val="00D750CA"/>
    <w:rsid w:val="00D75715"/>
    <w:rsid w:val="00D760B1"/>
    <w:rsid w:val="00D77405"/>
    <w:rsid w:val="00D915D1"/>
    <w:rsid w:val="00D91CF8"/>
    <w:rsid w:val="00DA251E"/>
    <w:rsid w:val="00DB0948"/>
    <w:rsid w:val="00DB1664"/>
    <w:rsid w:val="00DB2365"/>
    <w:rsid w:val="00DD40A6"/>
    <w:rsid w:val="00DF1329"/>
    <w:rsid w:val="00DF2EED"/>
    <w:rsid w:val="00E02ADF"/>
    <w:rsid w:val="00E0615E"/>
    <w:rsid w:val="00E244B9"/>
    <w:rsid w:val="00E25E06"/>
    <w:rsid w:val="00E277B0"/>
    <w:rsid w:val="00E3440F"/>
    <w:rsid w:val="00E35395"/>
    <w:rsid w:val="00E4286F"/>
    <w:rsid w:val="00E45CCD"/>
    <w:rsid w:val="00E77CA6"/>
    <w:rsid w:val="00E8533C"/>
    <w:rsid w:val="00E970F9"/>
    <w:rsid w:val="00EB22DC"/>
    <w:rsid w:val="00EB2735"/>
    <w:rsid w:val="00EC3CC6"/>
    <w:rsid w:val="00EC7C36"/>
    <w:rsid w:val="00ED6807"/>
    <w:rsid w:val="00EE1031"/>
    <w:rsid w:val="00EF0401"/>
    <w:rsid w:val="00EF1657"/>
    <w:rsid w:val="00F13B9F"/>
    <w:rsid w:val="00F200EC"/>
    <w:rsid w:val="00F21B1F"/>
    <w:rsid w:val="00F21C23"/>
    <w:rsid w:val="00F24767"/>
    <w:rsid w:val="00F25E1E"/>
    <w:rsid w:val="00F26EE9"/>
    <w:rsid w:val="00F421B1"/>
    <w:rsid w:val="00F44C92"/>
    <w:rsid w:val="00F47597"/>
    <w:rsid w:val="00F54C09"/>
    <w:rsid w:val="00F56489"/>
    <w:rsid w:val="00F614D1"/>
    <w:rsid w:val="00F6239F"/>
    <w:rsid w:val="00F63789"/>
    <w:rsid w:val="00F63E20"/>
    <w:rsid w:val="00F64C70"/>
    <w:rsid w:val="00F74218"/>
    <w:rsid w:val="00F76EC7"/>
    <w:rsid w:val="00F85DB5"/>
    <w:rsid w:val="00F86B34"/>
    <w:rsid w:val="00F94898"/>
    <w:rsid w:val="00FB2633"/>
    <w:rsid w:val="00FB3DDB"/>
    <w:rsid w:val="00FC2D3A"/>
    <w:rsid w:val="00FC39DD"/>
    <w:rsid w:val="00FD385E"/>
    <w:rsid w:val="00FD4453"/>
    <w:rsid w:val="00FE2D0C"/>
    <w:rsid w:val="00FF6448"/>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C28C2E"/>
  <w15:docId w15:val="{C50FF92B-A008-4B66-BF0B-028E1C7F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numbering" w:customStyle="1" w:styleId="NoList1">
    <w:name w:val="No List1"/>
    <w:next w:val="a2"/>
    <w:uiPriority w:val="99"/>
    <w:semiHidden/>
    <w:unhideWhenUsed/>
    <w:rsid w:val="00E0615E"/>
  </w:style>
  <w:style w:type="table" w:customStyle="1" w:styleId="TableGrid1">
    <w:name w:val="Table Grid1"/>
    <w:basedOn w:val="a1"/>
    <w:next w:val="a7"/>
    <w:uiPriority w:val="39"/>
    <w:rsid w:val="00E06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1"/>
    <w:next w:val="GridTable4-Accent11"/>
    <w:uiPriority w:val="49"/>
    <w:rsid w:val="00E0615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E0615E"/>
    <w:rPr>
      <w:sz w:val="16"/>
      <w:szCs w:val="16"/>
    </w:rPr>
  </w:style>
  <w:style w:type="paragraph" w:styleId="ab">
    <w:name w:val="annotation text"/>
    <w:basedOn w:val="a"/>
    <w:link w:val="ac"/>
    <w:uiPriority w:val="99"/>
    <w:unhideWhenUsed/>
    <w:rsid w:val="00E0615E"/>
    <w:rPr>
      <w:sz w:val="20"/>
      <w:szCs w:val="20"/>
    </w:rPr>
  </w:style>
  <w:style w:type="character" w:customStyle="1" w:styleId="ac">
    <w:name w:val="コメント文字列 (文字)"/>
    <w:basedOn w:val="a0"/>
    <w:link w:val="ab"/>
    <w:uiPriority w:val="99"/>
    <w:rsid w:val="00E0615E"/>
    <w:rPr>
      <w:sz w:val="20"/>
      <w:szCs w:val="20"/>
    </w:rPr>
  </w:style>
  <w:style w:type="paragraph" w:styleId="ad">
    <w:name w:val="annotation subject"/>
    <w:basedOn w:val="ab"/>
    <w:next w:val="ab"/>
    <w:link w:val="ae"/>
    <w:uiPriority w:val="99"/>
    <w:semiHidden/>
    <w:unhideWhenUsed/>
    <w:rsid w:val="00E0615E"/>
    <w:rPr>
      <w:b/>
      <w:bCs/>
    </w:rPr>
  </w:style>
  <w:style w:type="character" w:customStyle="1" w:styleId="ae">
    <w:name w:val="コメント内容 (文字)"/>
    <w:basedOn w:val="ac"/>
    <w:link w:val="ad"/>
    <w:uiPriority w:val="99"/>
    <w:semiHidden/>
    <w:rsid w:val="00E0615E"/>
    <w:rPr>
      <w:b/>
      <w:bCs/>
      <w:sz w:val="20"/>
      <w:szCs w:val="20"/>
    </w:rPr>
  </w:style>
  <w:style w:type="paragraph" w:styleId="af">
    <w:name w:val="Revision"/>
    <w:hidden/>
    <w:uiPriority w:val="99"/>
    <w:semiHidden/>
    <w:rsid w:val="00E0615E"/>
  </w:style>
  <w:style w:type="paragraph" w:customStyle="1" w:styleId="Body">
    <w:name w:val="Body"/>
    <w:rsid w:val="00E0615E"/>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E0615E"/>
    <w:pPr>
      <w:numPr>
        <w:numId w:val="2"/>
      </w:numPr>
    </w:pPr>
  </w:style>
  <w:style w:type="character" w:styleId="af0">
    <w:name w:val="Hyperlink"/>
    <w:basedOn w:val="a0"/>
    <w:uiPriority w:val="99"/>
    <w:semiHidden/>
    <w:unhideWhenUsed/>
    <w:rsid w:val="00E0615E"/>
    <w:rPr>
      <w:color w:val="0000FF"/>
      <w:u w:val="single"/>
    </w:rPr>
  </w:style>
  <w:style w:type="paragraph" w:customStyle="1" w:styleId="Default">
    <w:name w:val="Default"/>
    <w:rsid w:val="00E0615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character" w:styleId="af1">
    <w:name w:val="page number"/>
    <w:basedOn w:val="a0"/>
    <w:uiPriority w:val="99"/>
    <w:semiHidden/>
    <w:unhideWhenUsed/>
    <w:rsid w:val="009B5A33"/>
  </w:style>
  <w:style w:type="character" w:styleId="af2">
    <w:name w:val="line number"/>
    <w:basedOn w:val="a0"/>
    <w:uiPriority w:val="99"/>
    <w:semiHidden/>
    <w:unhideWhenUsed/>
    <w:rsid w:val="0088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0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2213683">
      <w:bodyDiv w:val="1"/>
      <w:marLeft w:val="0"/>
      <w:marRight w:val="0"/>
      <w:marTop w:val="0"/>
      <w:marBottom w:val="0"/>
      <w:divBdr>
        <w:top w:val="none" w:sz="0" w:space="0" w:color="auto"/>
        <w:left w:val="none" w:sz="0" w:space="0" w:color="auto"/>
        <w:bottom w:val="none" w:sz="0" w:space="0" w:color="auto"/>
        <w:right w:val="none" w:sz="0" w:space="0" w:color="auto"/>
      </w:divBdr>
    </w:div>
    <w:div w:id="116604354">
      <w:bodyDiv w:val="1"/>
      <w:marLeft w:val="0"/>
      <w:marRight w:val="0"/>
      <w:marTop w:val="0"/>
      <w:marBottom w:val="0"/>
      <w:divBdr>
        <w:top w:val="none" w:sz="0" w:space="0" w:color="auto"/>
        <w:left w:val="none" w:sz="0" w:space="0" w:color="auto"/>
        <w:bottom w:val="none" w:sz="0" w:space="0" w:color="auto"/>
        <w:right w:val="none" w:sz="0" w:space="0" w:color="auto"/>
      </w:divBdr>
      <w:divsChild>
        <w:div w:id="730545964">
          <w:marLeft w:val="0"/>
          <w:marRight w:val="0"/>
          <w:marTop w:val="0"/>
          <w:marBottom w:val="0"/>
          <w:divBdr>
            <w:top w:val="none" w:sz="0" w:space="0" w:color="auto"/>
            <w:left w:val="none" w:sz="0" w:space="0" w:color="auto"/>
            <w:bottom w:val="none" w:sz="0" w:space="0" w:color="auto"/>
            <w:right w:val="none" w:sz="0" w:space="0" w:color="auto"/>
          </w:divBdr>
        </w:div>
        <w:div w:id="935133315">
          <w:marLeft w:val="0"/>
          <w:marRight w:val="0"/>
          <w:marTop w:val="0"/>
          <w:marBottom w:val="0"/>
          <w:divBdr>
            <w:top w:val="none" w:sz="0" w:space="0" w:color="auto"/>
            <w:left w:val="none" w:sz="0" w:space="0" w:color="auto"/>
            <w:bottom w:val="none" w:sz="0" w:space="0" w:color="auto"/>
            <w:right w:val="none" w:sz="0" w:space="0" w:color="auto"/>
          </w:divBdr>
        </w:div>
      </w:divsChild>
    </w:div>
    <w:div w:id="120541855">
      <w:bodyDiv w:val="1"/>
      <w:marLeft w:val="0"/>
      <w:marRight w:val="0"/>
      <w:marTop w:val="0"/>
      <w:marBottom w:val="0"/>
      <w:divBdr>
        <w:top w:val="none" w:sz="0" w:space="0" w:color="auto"/>
        <w:left w:val="none" w:sz="0" w:space="0" w:color="auto"/>
        <w:bottom w:val="none" w:sz="0" w:space="0" w:color="auto"/>
        <w:right w:val="none" w:sz="0" w:space="0" w:color="auto"/>
      </w:divBdr>
      <w:divsChild>
        <w:div w:id="1454322678">
          <w:marLeft w:val="0"/>
          <w:marRight w:val="0"/>
          <w:marTop w:val="0"/>
          <w:marBottom w:val="0"/>
          <w:divBdr>
            <w:top w:val="none" w:sz="0" w:space="0" w:color="auto"/>
            <w:left w:val="none" w:sz="0" w:space="0" w:color="auto"/>
            <w:bottom w:val="none" w:sz="0" w:space="0" w:color="auto"/>
            <w:right w:val="none" w:sz="0" w:space="0" w:color="auto"/>
          </w:divBdr>
        </w:div>
        <w:div w:id="2004507348">
          <w:marLeft w:val="0"/>
          <w:marRight w:val="0"/>
          <w:marTop w:val="0"/>
          <w:marBottom w:val="0"/>
          <w:divBdr>
            <w:top w:val="none" w:sz="0" w:space="0" w:color="auto"/>
            <w:left w:val="none" w:sz="0" w:space="0" w:color="auto"/>
            <w:bottom w:val="none" w:sz="0" w:space="0" w:color="auto"/>
            <w:right w:val="none" w:sz="0" w:space="0" w:color="auto"/>
          </w:divBdr>
        </w:div>
      </w:divsChild>
    </w:div>
    <w:div w:id="1210758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045385">
      <w:bodyDiv w:val="1"/>
      <w:marLeft w:val="0"/>
      <w:marRight w:val="0"/>
      <w:marTop w:val="0"/>
      <w:marBottom w:val="0"/>
      <w:divBdr>
        <w:top w:val="none" w:sz="0" w:space="0" w:color="auto"/>
        <w:left w:val="none" w:sz="0" w:space="0" w:color="auto"/>
        <w:bottom w:val="none" w:sz="0" w:space="0" w:color="auto"/>
        <w:right w:val="none" w:sz="0" w:space="0" w:color="auto"/>
      </w:divBdr>
    </w:div>
    <w:div w:id="132724550">
      <w:bodyDiv w:val="1"/>
      <w:marLeft w:val="0"/>
      <w:marRight w:val="0"/>
      <w:marTop w:val="0"/>
      <w:marBottom w:val="0"/>
      <w:divBdr>
        <w:top w:val="none" w:sz="0" w:space="0" w:color="auto"/>
        <w:left w:val="none" w:sz="0" w:space="0" w:color="auto"/>
        <w:bottom w:val="none" w:sz="0" w:space="0" w:color="auto"/>
        <w:right w:val="none" w:sz="0" w:space="0" w:color="auto"/>
      </w:divBdr>
    </w:div>
    <w:div w:id="157967903">
      <w:bodyDiv w:val="1"/>
      <w:marLeft w:val="0"/>
      <w:marRight w:val="0"/>
      <w:marTop w:val="0"/>
      <w:marBottom w:val="0"/>
      <w:divBdr>
        <w:top w:val="none" w:sz="0" w:space="0" w:color="auto"/>
        <w:left w:val="none" w:sz="0" w:space="0" w:color="auto"/>
        <w:bottom w:val="none" w:sz="0" w:space="0" w:color="auto"/>
        <w:right w:val="none" w:sz="0" w:space="0" w:color="auto"/>
      </w:divBdr>
    </w:div>
    <w:div w:id="207764155">
      <w:bodyDiv w:val="1"/>
      <w:marLeft w:val="0"/>
      <w:marRight w:val="0"/>
      <w:marTop w:val="0"/>
      <w:marBottom w:val="0"/>
      <w:divBdr>
        <w:top w:val="none" w:sz="0" w:space="0" w:color="auto"/>
        <w:left w:val="none" w:sz="0" w:space="0" w:color="auto"/>
        <w:bottom w:val="none" w:sz="0" w:space="0" w:color="auto"/>
        <w:right w:val="none" w:sz="0" w:space="0" w:color="auto"/>
      </w:divBdr>
    </w:div>
    <w:div w:id="219289615">
      <w:bodyDiv w:val="1"/>
      <w:marLeft w:val="0"/>
      <w:marRight w:val="0"/>
      <w:marTop w:val="0"/>
      <w:marBottom w:val="0"/>
      <w:divBdr>
        <w:top w:val="none" w:sz="0" w:space="0" w:color="auto"/>
        <w:left w:val="none" w:sz="0" w:space="0" w:color="auto"/>
        <w:bottom w:val="none" w:sz="0" w:space="0" w:color="auto"/>
        <w:right w:val="none" w:sz="0" w:space="0" w:color="auto"/>
      </w:divBdr>
    </w:div>
    <w:div w:id="25344191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9648674">
      <w:bodyDiv w:val="1"/>
      <w:marLeft w:val="0"/>
      <w:marRight w:val="0"/>
      <w:marTop w:val="0"/>
      <w:marBottom w:val="0"/>
      <w:divBdr>
        <w:top w:val="none" w:sz="0" w:space="0" w:color="auto"/>
        <w:left w:val="none" w:sz="0" w:space="0" w:color="auto"/>
        <w:bottom w:val="none" w:sz="0" w:space="0" w:color="auto"/>
        <w:right w:val="none" w:sz="0" w:space="0" w:color="auto"/>
      </w:divBdr>
    </w:div>
    <w:div w:id="366492311">
      <w:bodyDiv w:val="1"/>
      <w:marLeft w:val="0"/>
      <w:marRight w:val="0"/>
      <w:marTop w:val="0"/>
      <w:marBottom w:val="0"/>
      <w:divBdr>
        <w:top w:val="none" w:sz="0" w:space="0" w:color="auto"/>
        <w:left w:val="none" w:sz="0" w:space="0" w:color="auto"/>
        <w:bottom w:val="none" w:sz="0" w:space="0" w:color="auto"/>
        <w:right w:val="none" w:sz="0" w:space="0" w:color="auto"/>
      </w:divBdr>
      <w:divsChild>
        <w:div w:id="2094473785">
          <w:marLeft w:val="0"/>
          <w:marRight w:val="0"/>
          <w:marTop w:val="0"/>
          <w:marBottom w:val="0"/>
          <w:divBdr>
            <w:top w:val="none" w:sz="0" w:space="0" w:color="auto"/>
            <w:left w:val="none" w:sz="0" w:space="0" w:color="auto"/>
            <w:bottom w:val="none" w:sz="0" w:space="0" w:color="auto"/>
            <w:right w:val="none" w:sz="0" w:space="0" w:color="auto"/>
          </w:divBdr>
          <w:divsChild>
            <w:div w:id="620264590">
              <w:marLeft w:val="0"/>
              <w:marRight w:val="0"/>
              <w:marTop w:val="0"/>
              <w:marBottom w:val="0"/>
              <w:divBdr>
                <w:top w:val="none" w:sz="0" w:space="0" w:color="auto"/>
                <w:left w:val="none" w:sz="0" w:space="0" w:color="auto"/>
                <w:bottom w:val="none" w:sz="0" w:space="0" w:color="auto"/>
                <w:right w:val="none" w:sz="0" w:space="0" w:color="auto"/>
              </w:divBdr>
            </w:div>
            <w:div w:id="129983869">
              <w:marLeft w:val="0"/>
              <w:marRight w:val="0"/>
              <w:marTop w:val="0"/>
              <w:marBottom w:val="0"/>
              <w:divBdr>
                <w:top w:val="none" w:sz="0" w:space="0" w:color="auto"/>
                <w:left w:val="none" w:sz="0" w:space="0" w:color="auto"/>
                <w:bottom w:val="none" w:sz="0" w:space="0" w:color="auto"/>
                <w:right w:val="none" w:sz="0" w:space="0" w:color="auto"/>
              </w:divBdr>
            </w:div>
            <w:div w:id="510339114">
              <w:marLeft w:val="0"/>
              <w:marRight w:val="0"/>
              <w:marTop w:val="0"/>
              <w:marBottom w:val="0"/>
              <w:divBdr>
                <w:top w:val="none" w:sz="0" w:space="0" w:color="auto"/>
                <w:left w:val="none" w:sz="0" w:space="0" w:color="auto"/>
                <w:bottom w:val="none" w:sz="0" w:space="0" w:color="auto"/>
                <w:right w:val="none" w:sz="0" w:space="0" w:color="auto"/>
              </w:divBdr>
            </w:div>
            <w:div w:id="1981108927">
              <w:marLeft w:val="0"/>
              <w:marRight w:val="0"/>
              <w:marTop w:val="0"/>
              <w:marBottom w:val="0"/>
              <w:divBdr>
                <w:top w:val="none" w:sz="0" w:space="0" w:color="auto"/>
                <w:left w:val="none" w:sz="0" w:space="0" w:color="auto"/>
                <w:bottom w:val="none" w:sz="0" w:space="0" w:color="auto"/>
                <w:right w:val="none" w:sz="0" w:space="0" w:color="auto"/>
              </w:divBdr>
            </w:div>
            <w:div w:id="19551563">
              <w:marLeft w:val="0"/>
              <w:marRight w:val="0"/>
              <w:marTop w:val="0"/>
              <w:marBottom w:val="0"/>
              <w:divBdr>
                <w:top w:val="none" w:sz="0" w:space="0" w:color="auto"/>
                <w:left w:val="none" w:sz="0" w:space="0" w:color="auto"/>
                <w:bottom w:val="none" w:sz="0" w:space="0" w:color="auto"/>
                <w:right w:val="none" w:sz="0" w:space="0" w:color="auto"/>
              </w:divBdr>
            </w:div>
            <w:div w:id="1082071577">
              <w:marLeft w:val="0"/>
              <w:marRight w:val="0"/>
              <w:marTop w:val="0"/>
              <w:marBottom w:val="0"/>
              <w:divBdr>
                <w:top w:val="none" w:sz="0" w:space="0" w:color="auto"/>
                <w:left w:val="none" w:sz="0" w:space="0" w:color="auto"/>
                <w:bottom w:val="none" w:sz="0" w:space="0" w:color="auto"/>
                <w:right w:val="none" w:sz="0" w:space="0" w:color="auto"/>
              </w:divBdr>
            </w:div>
            <w:div w:id="1230842262">
              <w:marLeft w:val="0"/>
              <w:marRight w:val="0"/>
              <w:marTop w:val="0"/>
              <w:marBottom w:val="0"/>
              <w:divBdr>
                <w:top w:val="none" w:sz="0" w:space="0" w:color="auto"/>
                <w:left w:val="none" w:sz="0" w:space="0" w:color="auto"/>
                <w:bottom w:val="none" w:sz="0" w:space="0" w:color="auto"/>
                <w:right w:val="none" w:sz="0" w:space="0" w:color="auto"/>
              </w:divBdr>
            </w:div>
          </w:divsChild>
        </w:div>
        <w:div w:id="42944194">
          <w:marLeft w:val="0"/>
          <w:marRight w:val="0"/>
          <w:marTop w:val="0"/>
          <w:marBottom w:val="0"/>
          <w:divBdr>
            <w:top w:val="none" w:sz="0" w:space="0" w:color="auto"/>
            <w:left w:val="none" w:sz="0" w:space="0" w:color="auto"/>
            <w:bottom w:val="none" w:sz="0" w:space="0" w:color="auto"/>
            <w:right w:val="none" w:sz="0" w:space="0" w:color="auto"/>
          </w:divBdr>
          <w:divsChild>
            <w:div w:id="455485433">
              <w:marLeft w:val="0"/>
              <w:marRight w:val="0"/>
              <w:marTop w:val="0"/>
              <w:marBottom w:val="0"/>
              <w:divBdr>
                <w:top w:val="none" w:sz="0" w:space="0" w:color="auto"/>
                <w:left w:val="none" w:sz="0" w:space="0" w:color="auto"/>
                <w:bottom w:val="none" w:sz="0" w:space="0" w:color="auto"/>
                <w:right w:val="none" w:sz="0" w:space="0" w:color="auto"/>
              </w:divBdr>
              <w:divsChild>
                <w:div w:id="17156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06616">
      <w:bodyDiv w:val="1"/>
      <w:marLeft w:val="0"/>
      <w:marRight w:val="0"/>
      <w:marTop w:val="0"/>
      <w:marBottom w:val="0"/>
      <w:divBdr>
        <w:top w:val="none" w:sz="0" w:space="0" w:color="auto"/>
        <w:left w:val="none" w:sz="0" w:space="0" w:color="auto"/>
        <w:bottom w:val="none" w:sz="0" w:space="0" w:color="auto"/>
        <w:right w:val="none" w:sz="0" w:space="0" w:color="auto"/>
      </w:divBdr>
    </w:div>
    <w:div w:id="397940723">
      <w:bodyDiv w:val="1"/>
      <w:marLeft w:val="0"/>
      <w:marRight w:val="0"/>
      <w:marTop w:val="0"/>
      <w:marBottom w:val="0"/>
      <w:divBdr>
        <w:top w:val="none" w:sz="0" w:space="0" w:color="auto"/>
        <w:left w:val="none" w:sz="0" w:space="0" w:color="auto"/>
        <w:bottom w:val="none" w:sz="0" w:space="0" w:color="auto"/>
        <w:right w:val="none" w:sz="0" w:space="0" w:color="auto"/>
      </w:divBdr>
    </w:div>
    <w:div w:id="410543248">
      <w:bodyDiv w:val="1"/>
      <w:marLeft w:val="0"/>
      <w:marRight w:val="0"/>
      <w:marTop w:val="0"/>
      <w:marBottom w:val="0"/>
      <w:divBdr>
        <w:top w:val="none" w:sz="0" w:space="0" w:color="auto"/>
        <w:left w:val="none" w:sz="0" w:space="0" w:color="auto"/>
        <w:bottom w:val="none" w:sz="0" w:space="0" w:color="auto"/>
        <w:right w:val="none" w:sz="0" w:space="0" w:color="auto"/>
      </w:divBdr>
    </w:div>
    <w:div w:id="413865105">
      <w:bodyDiv w:val="1"/>
      <w:marLeft w:val="0"/>
      <w:marRight w:val="0"/>
      <w:marTop w:val="0"/>
      <w:marBottom w:val="0"/>
      <w:divBdr>
        <w:top w:val="none" w:sz="0" w:space="0" w:color="auto"/>
        <w:left w:val="none" w:sz="0" w:space="0" w:color="auto"/>
        <w:bottom w:val="none" w:sz="0" w:space="0" w:color="auto"/>
        <w:right w:val="none" w:sz="0" w:space="0" w:color="auto"/>
      </w:divBdr>
    </w:div>
    <w:div w:id="447890823">
      <w:bodyDiv w:val="1"/>
      <w:marLeft w:val="0"/>
      <w:marRight w:val="0"/>
      <w:marTop w:val="0"/>
      <w:marBottom w:val="0"/>
      <w:divBdr>
        <w:top w:val="none" w:sz="0" w:space="0" w:color="auto"/>
        <w:left w:val="none" w:sz="0" w:space="0" w:color="auto"/>
        <w:bottom w:val="none" w:sz="0" w:space="0" w:color="auto"/>
        <w:right w:val="none" w:sz="0" w:space="0" w:color="auto"/>
      </w:divBdr>
    </w:div>
    <w:div w:id="46242544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993353">
      <w:bodyDiv w:val="1"/>
      <w:marLeft w:val="0"/>
      <w:marRight w:val="0"/>
      <w:marTop w:val="0"/>
      <w:marBottom w:val="0"/>
      <w:divBdr>
        <w:top w:val="none" w:sz="0" w:space="0" w:color="auto"/>
        <w:left w:val="none" w:sz="0" w:space="0" w:color="auto"/>
        <w:bottom w:val="none" w:sz="0" w:space="0" w:color="auto"/>
        <w:right w:val="none" w:sz="0" w:space="0" w:color="auto"/>
      </w:divBdr>
    </w:div>
    <w:div w:id="603617698">
      <w:bodyDiv w:val="1"/>
      <w:marLeft w:val="0"/>
      <w:marRight w:val="0"/>
      <w:marTop w:val="0"/>
      <w:marBottom w:val="0"/>
      <w:divBdr>
        <w:top w:val="none" w:sz="0" w:space="0" w:color="auto"/>
        <w:left w:val="none" w:sz="0" w:space="0" w:color="auto"/>
        <w:bottom w:val="none" w:sz="0" w:space="0" w:color="auto"/>
        <w:right w:val="none" w:sz="0" w:space="0" w:color="auto"/>
      </w:divBdr>
    </w:div>
    <w:div w:id="660617616">
      <w:bodyDiv w:val="1"/>
      <w:marLeft w:val="0"/>
      <w:marRight w:val="0"/>
      <w:marTop w:val="0"/>
      <w:marBottom w:val="0"/>
      <w:divBdr>
        <w:top w:val="none" w:sz="0" w:space="0" w:color="auto"/>
        <w:left w:val="none" w:sz="0" w:space="0" w:color="auto"/>
        <w:bottom w:val="none" w:sz="0" w:space="0" w:color="auto"/>
        <w:right w:val="none" w:sz="0" w:space="0" w:color="auto"/>
      </w:divBdr>
    </w:div>
    <w:div w:id="6733364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865877">
      <w:bodyDiv w:val="1"/>
      <w:marLeft w:val="0"/>
      <w:marRight w:val="0"/>
      <w:marTop w:val="0"/>
      <w:marBottom w:val="0"/>
      <w:divBdr>
        <w:top w:val="none" w:sz="0" w:space="0" w:color="auto"/>
        <w:left w:val="none" w:sz="0" w:space="0" w:color="auto"/>
        <w:bottom w:val="none" w:sz="0" w:space="0" w:color="auto"/>
        <w:right w:val="none" w:sz="0" w:space="0" w:color="auto"/>
      </w:divBdr>
    </w:div>
    <w:div w:id="786125304">
      <w:bodyDiv w:val="1"/>
      <w:marLeft w:val="0"/>
      <w:marRight w:val="0"/>
      <w:marTop w:val="0"/>
      <w:marBottom w:val="0"/>
      <w:divBdr>
        <w:top w:val="none" w:sz="0" w:space="0" w:color="auto"/>
        <w:left w:val="none" w:sz="0" w:space="0" w:color="auto"/>
        <w:bottom w:val="none" w:sz="0" w:space="0" w:color="auto"/>
        <w:right w:val="none" w:sz="0" w:space="0" w:color="auto"/>
      </w:divBdr>
    </w:div>
    <w:div w:id="797190495">
      <w:bodyDiv w:val="1"/>
      <w:marLeft w:val="0"/>
      <w:marRight w:val="0"/>
      <w:marTop w:val="0"/>
      <w:marBottom w:val="0"/>
      <w:divBdr>
        <w:top w:val="none" w:sz="0" w:space="0" w:color="auto"/>
        <w:left w:val="none" w:sz="0" w:space="0" w:color="auto"/>
        <w:bottom w:val="none" w:sz="0" w:space="0" w:color="auto"/>
        <w:right w:val="none" w:sz="0" w:space="0" w:color="auto"/>
      </w:divBdr>
      <w:divsChild>
        <w:div w:id="1548833018">
          <w:marLeft w:val="0"/>
          <w:marRight w:val="0"/>
          <w:marTop w:val="0"/>
          <w:marBottom w:val="0"/>
          <w:divBdr>
            <w:top w:val="none" w:sz="0" w:space="0" w:color="auto"/>
            <w:left w:val="none" w:sz="0" w:space="0" w:color="auto"/>
            <w:bottom w:val="none" w:sz="0" w:space="0" w:color="auto"/>
            <w:right w:val="none" w:sz="0" w:space="0" w:color="auto"/>
          </w:divBdr>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73233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4587031">
      <w:bodyDiv w:val="1"/>
      <w:marLeft w:val="0"/>
      <w:marRight w:val="0"/>
      <w:marTop w:val="0"/>
      <w:marBottom w:val="0"/>
      <w:divBdr>
        <w:top w:val="none" w:sz="0" w:space="0" w:color="auto"/>
        <w:left w:val="none" w:sz="0" w:space="0" w:color="auto"/>
        <w:bottom w:val="none" w:sz="0" w:space="0" w:color="auto"/>
        <w:right w:val="none" w:sz="0" w:space="0" w:color="auto"/>
      </w:divBdr>
    </w:div>
    <w:div w:id="896235198">
      <w:bodyDiv w:val="1"/>
      <w:marLeft w:val="0"/>
      <w:marRight w:val="0"/>
      <w:marTop w:val="0"/>
      <w:marBottom w:val="0"/>
      <w:divBdr>
        <w:top w:val="none" w:sz="0" w:space="0" w:color="auto"/>
        <w:left w:val="none" w:sz="0" w:space="0" w:color="auto"/>
        <w:bottom w:val="none" w:sz="0" w:space="0" w:color="auto"/>
        <w:right w:val="none" w:sz="0" w:space="0" w:color="auto"/>
      </w:divBdr>
    </w:div>
    <w:div w:id="900870589">
      <w:bodyDiv w:val="1"/>
      <w:marLeft w:val="0"/>
      <w:marRight w:val="0"/>
      <w:marTop w:val="0"/>
      <w:marBottom w:val="0"/>
      <w:divBdr>
        <w:top w:val="none" w:sz="0" w:space="0" w:color="auto"/>
        <w:left w:val="none" w:sz="0" w:space="0" w:color="auto"/>
        <w:bottom w:val="none" w:sz="0" w:space="0" w:color="auto"/>
        <w:right w:val="none" w:sz="0" w:space="0" w:color="auto"/>
      </w:divBdr>
    </w:div>
    <w:div w:id="908543058">
      <w:bodyDiv w:val="1"/>
      <w:marLeft w:val="0"/>
      <w:marRight w:val="0"/>
      <w:marTop w:val="0"/>
      <w:marBottom w:val="0"/>
      <w:divBdr>
        <w:top w:val="none" w:sz="0" w:space="0" w:color="auto"/>
        <w:left w:val="none" w:sz="0" w:space="0" w:color="auto"/>
        <w:bottom w:val="none" w:sz="0" w:space="0" w:color="auto"/>
        <w:right w:val="none" w:sz="0" w:space="0" w:color="auto"/>
      </w:divBdr>
      <w:divsChild>
        <w:div w:id="666983945">
          <w:marLeft w:val="0"/>
          <w:marRight w:val="0"/>
          <w:marTop w:val="0"/>
          <w:marBottom w:val="0"/>
          <w:divBdr>
            <w:top w:val="none" w:sz="0" w:space="0" w:color="auto"/>
            <w:left w:val="none" w:sz="0" w:space="0" w:color="auto"/>
            <w:bottom w:val="none" w:sz="0" w:space="0" w:color="auto"/>
            <w:right w:val="none" w:sz="0" w:space="0" w:color="auto"/>
          </w:divBdr>
        </w:div>
      </w:divsChild>
    </w:div>
    <w:div w:id="942344530">
      <w:bodyDiv w:val="1"/>
      <w:marLeft w:val="0"/>
      <w:marRight w:val="0"/>
      <w:marTop w:val="0"/>
      <w:marBottom w:val="0"/>
      <w:divBdr>
        <w:top w:val="none" w:sz="0" w:space="0" w:color="auto"/>
        <w:left w:val="none" w:sz="0" w:space="0" w:color="auto"/>
        <w:bottom w:val="none" w:sz="0" w:space="0" w:color="auto"/>
        <w:right w:val="none" w:sz="0" w:space="0" w:color="auto"/>
      </w:divBdr>
      <w:divsChild>
        <w:div w:id="1995596328">
          <w:marLeft w:val="0"/>
          <w:marRight w:val="0"/>
          <w:marTop w:val="0"/>
          <w:marBottom w:val="0"/>
          <w:divBdr>
            <w:top w:val="none" w:sz="0" w:space="0" w:color="auto"/>
            <w:left w:val="none" w:sz="0" w:space="0" w:color="auto"/>
            <w:bottom w:val="none" w:sz="0" w:space="0" w:color="auto"/>
            <w:right w:val="none" w:sz="0" w:space="0" w:color="auto"/>
          </w:divBdr>
        </w:div>
      </w:divsChild>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4813632">
      <w:bodyDiv w:val="1"/>
      <w:marLeft w:val="0"/>
      <w:marRight w:val="0"/>
      <w:marTop w:val="0"/>
      <w:marBottom w:val="0"/>
      <w:divBdr>
        <w:top w:val="none" w:sz="0" w:space="0" w:color="auto"/>
        <w:left w:val="none" w:sz="0" w:space="0" w:color="auto"/>
        <w:bottom w:val="none" w:sz="0" w:space="0" w:color="auto"/>
        <w:right w:val="none" w:sz="0" w:space="0" w:color="auto"/>
      </w:divBdr>
    </w:div>
    <w:div w:id="1078862854">
      <w:bodyDiv w:val="1"/>
      <w:marLeft w:val="0"/>
      <w:marRight w:val="0"/>
      <w:marTop w:val="0"/>
      <w:marBottom w:val="0"/>
      <w:divBdr>
        <w:top w:val="none" w:sz="0" w:space="0" w:color="auto"/>
        <w:left w:val="none" w:sz="0" w:space="0" w:color="auto"/>
        <w:bottom w:val="none" w:sz="0" w:space="0" w:color="auto"/>
        <w:right w:val="none" w:sz="0" w:space="0" w:color="auto"/>
      </w:divBdr>
    </w:div>
    <w:div w:id="108063930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4243850">
      <w:bodyDiv w:val="1"/>
      <w:marLeft w:val="0"/>
      <w:marRight w:val="0"/>
      <w:marTop w:val="0"/>
      <w:marBottom w:val="0"/>
      <w:divBdr>
        <w:top w:val="none" w:sz="0" w:space="0" w:color="auto"/>
        <w:left w:val="none" w:sz="0" w:space="0" w:color="auto"/>
        <w:bottom w:val="none" w:sz="0" w:space="0" w:color="auto"/>
        <w:right w:val="none" w:sz="0" w:space="0" w:color="auto"/>
      </w:divBdr>
      <w:divsChild>
        <w:div w:id="261229407">
          <w:marLeft w:val="0"/>
          <w:marRight w:val="0"/>
          <w:marTop w:val="0"/>
          <w:marBottom w:val="0"/>
          <w:divBdr>
            <w:top w:val="none" w:sz="0" w:space="0" w:color="auto"/>
            <w:left w:val="none" w:sz="0" w:space="0" w:color="auto"/>
            <w:bottom w:val="none" w:sz="0" w:space="0" w:color="auto"/>
            <w:right w:val="none" w:sz="0" w:space="0" w:color="auto"/>
          </w:divBdr>
        </w:div>
        <w:div w:id="993143333">
          <w:marLeft w:val="0"/>
          <w:marRight w:val="0"/>
          <w:marTop w:val="0"/>
          <w:marBottom w:val="0"/>
          <w:divBdr>
            <w:top w:val="none" w:sz="0" w:space="0" w:color="auto"/>
            <w:left w:val="none" w:sz="0" w:space="0" w:color="auto"/>
            <w:bottom w:val="none" w:sz="0" w:space="0" w:color="auto"/>
            <w:right w:val="none" w:sz="0" w:space="0" w:color="auto"/>
          </w:divBdr>
        </w:div>
        <w:div w:id="1374577344">
          <w:marLeft w:val="0"/>
          <w:marRight w:val="0"/>
          <w:marTop w:val="0"/>
          <w:marBottom w:val="0"/>
          <w:divBdr>
            <w:top w:val="none" w:sz="0" w:space="0" w:color="auto"/>
            <w:left w:val="none" w:sz="0" w:space="0" w:color="auto"/>
            <w:bottom w:val="none" w:sz="0" w:space="0" w:color="auto"/>
            <w:right w:val="none" w:sz="0" w:space="0" w:color="auto"/>
          </w:divBdr>
        </w:div>
      </w:divsChild>
    </w:div>
    <w:div w:id="132802394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1518030">
      <w:bodyDiv w:val="1"/>
      <w:marLeft w:val="0"/>
      <w:marRight w:val="0"/>
      <w:marTop w:val="0"/>
      <w:marBottom w:val="0"/>
      <w:divBdr>
        <w:top w:val="none" w:sz="0" w:space="0" w:color="auto"/>
        <w:left w:val="none" w:sz="0" w:space="0" w:color="auto"/>
        <w:bottom w:val="none" w:sz="0" w:space="0" w:color="auto"/>
        <w:right w:val="none" w:sz="0" w:space="0" w:color="auto"/>
      </w:divBdr>
      <w:divsChild>
        <w:div w:id="799342918">
          <w:marLeft w:val="0"/>
          <w:marRight w:val="0"/>
          <w:marTop w:val="0"/>
          <w:marBottom w:val="0"/>
          <w:divBdr>
            <w:top w:val="none" w:sz="0" w:space="0" w:color="auto"/>
            <w:left w:val="none" w:sz="0" w:space="0" w:color="auto"/>
            <w:bottom w:val="none" w:sz="0" w:space="0" w:color="auto"/>
            <w:right w:val="none" w:sz="0" w:space="0" w:color="auto"/>
          </w:divBdr>
        </w:div>
      </w:divsChild>
    </w:div>
    <w:div w:id="142935441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58327862">
      <w:bodyDiv w:val="1"/>
      <w:marLeft w:val="0"/>
      <w:marRight w:val="0"/>
      <w:marTop w:val="0"/>
      <w:marBottom w:val="0"/>
      <w:divBdr>
        <w:top w:val="none" w:sz="0" w:space="0" w:color="auto"/>
        <w:left w:val="none" w:sz="0" w:space="0" w:color="auto"/>
        <w:bottom w:val="none" w:sz="0" w:space="0" w:color="auto"/>
        <w:right w:val="none" w:sz="0" w:space="0" w:color="auto"/>
      </w:divBdr>
    </w:div>
    <w:div w:id="158741824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965478">
      <w:bodyDiv w:val="1"/>
      <w:marLeft w:val="0"/>
      <w:marRight w:val="0"/>
      <w:marTop w:val="0"/>
      <w:marBottom w:val="0"/>
      <w:divBdr>
        <w:top w:val="none" w:sz="0" w:space="0" w:color="auto"/>
        <w:left w:val="none" w:sz="0" w:space="0" w:color="auto"/>
        <w:bottom w:val="none" w:sz="0" w:space="0" w:color="auto"/>
        <w:right w:val="none" w:sz="0" w:space="0" w:color="auto"/>
      </w:divBdr>
      <w:divsChild>
        <w:div w:id="1935624840">
          <w:marLeft w:val="0"/>
          <w:marRight w:val="0"/>
          <w:marTop w:val="0"/>
          <w:marBottom w:val="0"/>
          <w:divBdr>
            <w:top w:val="none" w:sz="0" w:space="0" w:color="auto"/>
            <w:left w:val="none" w:sz="0" w:space="0" w:color="auto"/>
            <w:bottom w:val="none" w:sz="0" w:space="0" w:color="auto"/>
            <w:right w:val="none" w:sz="0" w:space="0" w:color="auto"/>
          </w:divBdr>
        </w:div>
      </w:divsChild>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1740518">
      <w:bodyDiv w:val="1"/>
      <w:marLeft w:val="0"/>
      <w:marRight w:val="0"/>
      <w:marTop w:val="0"/>
      <w:marBottom w:val="0"/>
      <w:divBdr>
        <w:top w:val="none" w:sz="0" w:space="0" w:color="auto"/>
        <w:left w:val="none" w:sz="0" w:space="0" w:color="auto"/>
        <w:bottom w:val="none" w:sz="0" w:space="0" w:color="auto"/>
        <w:right w:val="none" w:sz="0" w:space="0" w:color="auto"/>
      </w:divBdr>
    </w:div>
    <w:div w:id="1721703914">
      <w:bodyDiv w:val="1"/>
      <w:marLeft w:val="0"/>
      <w:marRight w:val="0"/>
      <w:marTop w:val="0"/>
      <w:marBottom w:val="0"/>
      <w:divBdr>
        <w:top w:val="none" w:sz="0" w:space="0" w:color="auto"/>
        <w:left w:val="none" w:sz="0" w:space="0" w:color="auto"/>
        <w:bottom w:val="none" w:sz="0" w:space="0" w:color="auto"/>
        <w:right w:val="none" w:sz="0" w:space="0" w:color="auto"/>
      </w:divBdr>
    </w:div>
    <w:div w:id="1741830182">
      <w:bodyDiv w:val="1"/>
      <w:marLeft w:val="0"/>
      <w:marRight w:val="0"/>
      <w:marTop w:val="0"/>
      <w:marBottom w:val="0"/>
      <w:divBdr>
        <w:top w:val="none" w:sz="0" w:space="0" w:color="auto"/>
        <w:left w:val="none" w:sz="0" w:space="0" w:color="auto"/>
        <w:bottom w:val="none" w:sz="0" w:space="0" w:color="auto"/>
        <w:right w:val="none" w:sz="0" w:space="0" w:color="auto"/>
      </w:divBdr>
      <w:divsChild>
        <w:div w:id="2011785566">
          <w:marLeft w:val="0"/>
          <w:marRight w:val="0"/>
          <w:marTop w:val="0"/>
          <w:marBottom w:val="0"/>
          <w:divBdr>
            <w:top w:val="none" w:sz="0" w:space="0" w:color="auto"/>
            <w:left w:val="none" w:sz="0" w:space="0" w:color="auto"/>
            <w:bottom w:val="none" w:sz="0" w:space="0" w:color="auto"/>
            <w:right w:val="none" w:sz="0" w:space="0" w:color="auto"/>
          </w:divBdr>
        </w:div>
      </w:divsChild>
    </w:div>
    <w:div w:id="1752195541">
      <w:bodyDiv w:val="1"/>
      <w:marLeft w:val="0"/>
      <w:marRight w:val="0"/>
      <w:marTop w:val="0"/>
      <w:marBottom w:val="0"/>
      <w:divBdr>
        <w:top w:val="none" w:sz="0" w:space="0" w:color="auto"/>
        <w:left w:val="none" w:sz="0" w:space="0" w:color="auto"/>
        <w:bottom w:val="none" w:sz="0" w:space="0" w:color="auto"/>
        <w:right w:val="none" w:sz="0" w:space="0" w:color="auto"/>
      </w:divBdr>
    </w:div>
    <w:div w:id="1776094531">
      <w:bodyDiv w:val="1"/>
      <w:marLeft w:val="0"/>
      <w:marRight w:val="0"/>
      <w:marTop w:val="0"/>
      <w:marBottom w:val="0"/>
      <w:divBdr>
        <w:top w:val="none" w:sz="0" w:space="0" w:color="auto"/>
        <w:left w:val="none" w:sz="0" w:space="0" w:color="auto"/>
        <w:bottom w:val="none" w:sz="0" w:space="0" w:color="auto"/>
        <w:right w:val="none" w:sz="0" w:space="0" w:color="auto"/>
      </w:divBdr>
    </w:div>
    <w:div w:id="1780447767">
      <w:bodyDiv w:val="1"/>
      <w:marLeft w:val="0"/>
      <w:marRight w:val="0"/>
      <w:marTop w:val="0"/>
      <w:marBottom w:val="0"/>
      <w:divBdr>
        <w:top w:val="none" w:sz="0" w:space="0" w:color="auto"/>
        <w:left w:val="none" w:sz="0" w:space="0" w:color="auto"/>
        <w:bottom w:val="none" w:sz="0" w:space="0" w:color="auto"/>
        <w:right w:val="none" w:sz="0" w:space="0" w:color="auto"/>
      </w:divBdr>
    </w:div>
    <w:div w:id="1835222732">
      <w:bodyDiv w:val="1"/>
      <w:marLeft w:val="0"/>
      <w:marRight w:val="0"/>
      <w:marTop w:val="0"/>
      <w:marBottom w:val="0"/>
      <w:divBdr>
        <w:top w:val="none" w:sz="0" w:space="0" w:color="auto"/>
        <w:left w:val="none" w:sz="0" w:space="0" w:color="auto"/>
        <w:bottom w:val="none" w:sz="0" w:space="0" w:color="auto"/>
        <w:right w:val="none" w:sz="0" w:space="0" w:color="auto"/>
      </w:divBdr>
    </w:div>
    <w:div w:id="1913000628">
      <w:bodyDiv w:val="1"/>
      <w:marLeft w:val="0"/>
      <w:marRight w:val="0"/>
      <w:marTop w:val="0"/>
      <w:marBottom w:val="0"/>
      <w:divBdr>
        <w:top w:val="none" w:sz="0" w:space="0" w:color="auto"/>
        <w:left w:val="none" w:sz="0" w:space="0" w:color="auto"/>
        <w:bottom w:val="none" w:sz="0" w:space="0" w:color="auto"/>
        <w:right w:val="none" w:sz="0" w:space="0" w:color="auto"/>
      </w:divBdr>
    </w:div>
    <w:div w:id="2049062789">
      <w:bodyDiv w:val="1"/>
      <w:marLeft w:val="0"/>
      <w:marRight w:val="0"/>
      <w:marTop w:val="0"/>
      <w:marBottom w:val="0"/>
      <w:divBdr>
        <w:top w:val="none" w:sz="0" w:space="0" w:color="auto"/>
        <w:left w:val="none" w:sz="0" w:space="0" w:color="auto"/>
        <w:bottom w:val="none" w:sz="0" w:space="0" w:color="auto"/>
        <w:right w:val="none" w:sz="0" w:space="0" w:color="auto"/>
      </w:divBdr>
      <w:divsChild>
        <w:div w:id="257251137">
          <w:marLeft w:val="0"/>
          <w:marRight w:val="0"/>
          <w:marTop w:val="0"/>
          <w:marBottom w:val="0"/>
          <w:divBdr>
            <w:top w:val="none" w:sz="0" w:space="0" w:color="auto"/>
            <w:left w:val="none" w:sz="0" w:space="0" w:color="auto"/>
            <w:bottom w:val="none" w:sz="0" w:space="0" w:color="auto"/>
            <w:right w:val="none" w:sz="0" w:space="0" w:color="auto"/>
          </w:divBdr>
        </w:div>
      </w:divsChild>
    </w:div>
    <w:div w:id="2064673226">
      <w:bodyDiv w:val="1"/>
      <w:marLeft w:val="0"/>
      <w:marRight w:val="0"/>
      <w:marTop w:val="0"/>
      <w:marBottom w:val="0"/>
      <w:divBdr>
        <w:top w:val="none" w:sz="0" w:space="0" w:color="auto"/>
        <w:left w:val="none" w:sz="0" w:space="0" w:color="auto"/>
        <w:bottom w:val="none" w:sz="0" w:space="0" w:color="auto"/>
        <w:right w:val="none" w:sz="0" w:space="0" w:color="auto"/>
      </w:divBdr>
    </w:div>
    <w:div w:id="2077314741">
      <w:bodyDiv w:val="1"/>
      <w:marLeft w:val="0"/>
      <w:marRight w:val="0"/>
      <w:marTop w:val="0"/>
      <w:marBottom w:val="0"/>
      <w:divBdr>
        <w:top w:val="none" w:sz="0" w:space="0" w:color="auto"/>
        <w:left w:val="none" w:sz="0" w:space="0" w:color="auto"/>
        <w:bottom w:val="none" w:sz="0" w:space="0" w:color="auto"/>
        <w:right w:val="none" w:sz="0" w:space="0" w:color="auto"/>
      </w:divBdr>
    </w:div>
    <w:div w:id="2083674299">
      <w:bodyDiv w:val="1"/>
      <w:marLeft w:val="0"/>
      <w:marRight w:val="0"/>
      <w:marTop w:val="0"/>
      <w:marBottom w:val="0"/>
      <w:divBdr>
        <w:top w:val="none" w:sz="0" w:space="0" w:color="auto"/>
        <w:left w:val="none" w:sz="0" w:space="0" w:color="auto"/>
        <w:bottom w:val="none" w:sz="0" w:space="0" w:color="auto"/>
        <w:right w:val="none" w:sz="0" w:space="0" w:color="auto"/>
      </w:divBdr>
    </w:div>
    <w:div w:id="212214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56232-8324-416C-A7A1-0C106E8DE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TOPPAN</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2022-10-24T07:37:00Z</dcterms:created>
  <dcterms:modified xsi:type="dcterms:W3CDTF">2022-10-24T07:37:00Z</dcterms:modified>
</cp:coreProperties>
</file>