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87296" w14:textId="77777777" w:rsidR="00BC00B1" w:rsidRDefault="00BC00B1" w:rsidP="00BC00B1">
      <w:pPr>
        <w:spacing w:after="0" w:line="360" w:lineRule="exact"/>
        <w:rPr>
          <w:rFonts w:ascii="Times New Roman" w:hAnsi="Times New Roman" w:cs="Times New Roman"/>
          <w:b/>
          <w:sz w:val="24"/>
          <w:szCs w:val="24"/>
        </w:rPr>
      </w:pPr>
      <w:r>
        <w:rPr>
          <w:rFonts w:ascii="Times New Roman" w:hAnsi="Times New Roman" w:cs="Times New Roman"/>
          <w:b/>
          <w:sz w:val="24"/>
          <w:szCs w:val="24"/>
        </w:rPr>
        <w:t>The Omuro Kaikan</w:t>
      </w:r>
      <w:r>
        <w:rPr>
          <w:rFonts w:ascii="Times New Roman" w:hAnsi="Times New Roman" w:cs="Times New Roman"/>
          <w:b/>
          <w:sz w:val="24"/>
          <w:szCs w:val="24"/>
        </w:rPr>
        <w:tab/>
      </w:r>
      <w:r>
        <w:rPr>
          <w:rFonts w:ascii="Times New Roman" w:hAnsi="Times New Roman" w:cs="Times New Roman"/>
          <w:b/>
          <w:sz w:val="24"/>
          <w:szCs w:val="24"/>
        </w:rPr>
        <w:tab/>
      </w:r>
    </w:p>
    <w:p w14:paraId="20D0BE09" w14:textId="77777777" w:rsidR="00BC00B1" w:rsidRDefault="00BC00B1" w:rsidP="00BC00B1">
      <w:pPr>
        <w:spacing w:after="0" w:line="360" w:lineRule="exact"/>
        <w:rPr>
          <w:rFonts w:ascii="Times New Roman" w:hAnsi="Times New Roman" w:cs="Times New Roman"/>
          <w:sz w:val="24"/>
          <w:szCs w:val="24"/>
        </w:rPr>
      </w:pPr>
      <w:r>
        <w:rPr>
          <w:rFonts w:ascii="Times New Roman" w:hAnsi="Times New Roman" w:cs="Times New Roman"/>
          <w:sz w:val="24"/>
          <w:szCs w:val="24"/>
        </w:rPr>
        <w:t xml:space="preserve">The Omuro Kaikan was built in 1978 as a center for the promotion of the spiritual growth and physical development of young men. Its function within the temple has changed a great deal since then. It has served as lodging for groups of visitors from abroad, as a venue for research symposia and conferences, and more. It is now open to visitors who wish to stay overnight at Ninnaji. </w:t>
      </w:r>
    </w:p>
    <w:p w14:paraId="03171512" w14:textId="77777777" w:rsidR="00BC00B1" w:rsidRDefault="00BC00B1" w:rsidP="00BC00B1">
      <w:pPr>
        <w:spacing w:after="0" w:line="360" w:lineRule="exact"/>
        <w:rPr>
          <w:rFonts w:ascii="Times New Roman" w:hAnsi="Times New Roman" w:cs="Times New Roman"/>
          <w:sz w:val="24"/>
          <w:szCs w:val="24"/>
        </w:rPr>
      </w:pPr>
    </w:p>
    <w:p w14:paraId="2790170D" w14:textId="77777777" w:rsidR="00BC00B1" w:rsidRDefault="00BC00B1" w:rsidP="00BC00B1">
      <w:pPr>
        <w:spacing w:after="0" w:line="360" w:lineRule="exact"/>
        <w:rPr>
          <w:rFonts w:ascii="Times New Roman" w:hAnsi="Times New Roman" w:cs="Times New Roman"/>
          <w:sz w:val="24"/>
          <w:szCs w:val="24"/>
        </w:rPr>
      </w:pPr>
      <w:r>
        <w:rPr>
          <w:rFonts w:ascii="Times New Roman" w:hAnsi="Times New Roman" w:cs="Times New Roman"/>
          <w:sz w:val="24"/>
          <w:szCs w:val="24"/>
        </w:rPr>
        <w:t>Guests staying at the Omuro Kaikan can experience a side of temple life that is not available to regular daytime visitors. For example, they can participate in services that take place during hours when the temple is closed to the general public, getting a closer look at the thriving community that calls Ninnaji its home. They can also experience the Kaikan‘s renowned evening meal. Buddhism generally demands a vegetarian diet in accord with the creed of not harming or exploiting sentient beings. At the Kaikan, however, delicious renditions of a whole range of classic Japanese dishes, non-vegetarian included, are served, setting it apart from other Buddhist institutions.</w:t>
      </w:r>
    </w:p>
    <w:p w14:paraId="46ADCE7E" w14:textId="64487ADF" w:rsidR="004166CA" w:rsidRPr="00BC00B1" w:rsidRDefault="004166CA" w:rsidP="00BC00B1"/>
    <w:sectPr w:rsidR="004166CA" w:rsidRPr="00BC00B1"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00B1"/>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3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2022-10-24T07:54:00Z</dcterms:created>
  <dcterms:modified xsi:type="dcterms:W3CDTF">2022-10-24T07:54:00Z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