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965A4" w14:textId="3F63381F" w:rsidR="00861D35" w:rsidRDefault="00861D35" w:rsidP="00861D35">
      <w:pPr>
        <w:spacing w:line="360" w:lineRule="exact"/>
        <w:rPr>
          <w:rFonts w:ascii="Times New Roman" w:eastAsia="Arial" w:hAnsi="Times New Roman" w:cs="Arial"/>
        </w:rPr>
      </w:pPr>
      <w:r>
        <w:rPr>
          <w:rFonts w:ascii="Times New Roman" w:eastAsia="Arial" w:hAnsi="Times New Roman" w:cs="Arial"/>
          <w:b/>
        </w:rPr>
        <w:t>Atomic Bomb Dome</w:t>
      </w:r>
    </w:p>
    <w:p w14:paraId="483D1636" w14:textId="77777777" w:rsidR="00861D35" w:rsidRDefault="00861D35" w:rsidP="00861D35">
      <w:pPr>
        <w:spacing w:line="360" w:lineRule="exact"/>
        <w:rPr>
          <w:rFonts w:ascii="Times New Roman" w:eastAsia="Arial" w:hAnsi="Times New Roman" w:cs="Arial"/>
        </w:rPr>
      </w:pPr>
    </w:p>
    <w:p w14:paraId="6A89FEB4" w14:textId="77777777" w:rsidR="00861D35" w:rsidRDefault="00861D35" w:rsidP="00861D35">
      <w:pPr>
        <w:spacing w:line="360" w:lineRule="exact"/>
        <w:rPr>
          <w:rFonts w:ascii="Times New Roman" w:eastAsia="Arial" w:hAnsi="Times New Roman" w:cs="Arial"/>
          <w:color w:val="000000"/>
        </w:rPr>
      </w:pPr>
      <w:r>
        <w:rPr>
          <w:rFonts w:ascii="Times New Roman" w:eastAsia="Arial" w:hAnsi="Times New Roman" w:cs="Arial"/>
          <w:color w:val="000000"/>
        </w:rPr>
        <w:t>The Atomic Bomb Dome, also known as the Hiroshima Peace Memorial, is one of the largest structures that was left standing after the August 6, 1945, atomic bombing of Hiroshima, and is one of the few surviving structures located in the vicinity of the hypocenter, just 160 meters away. The blast occurred almost directly above the A-bomb Dome, exerting 35 tons of pressure per square meter and generating a wind speed of 440 meters per second. The building burst into flames; most of it was destroyed, and its occupants were killed instantly. Nevertheless, the steel skeleton of the central dome structure, along with the thick concrete walls below it, survived, albeit in the ravaged form seen today.</w:t>
      </w:r>
    </w:p>
    <w:p w14:paraId="4AFD22E5" w14:textId="77777777" w:rsidR="00861D35" w:rsidRDefault="00861D35" w:rsidP="00861D35">
      <w:pPr>
        <w:spacing w:line="360" w:lineRule="exact"/>
        <w:rPr>
          <w:rFonts w:ascii="Times New Roman" w:eastAsia="Arial" w:hAnsi="Times New Roman" w:cs="Arial"/>
          <w:color w:val="000000"/>
        </w:rPr>
      </w:pPr>
    </w:p>
    <w:p w14:paraId="6C308D6C" w14:textId="77777777" w:rsidR="00861D35" w:rsidRDefault="00861D35" w:rsidP="00861D35">
      <w:pPr>
        <w:spacing w:line="360" w:lineRule="exact"/>
        <w:rPr>
          <w:rFonts w:ascii="Times New Roman" w:eastAsia="Arial" w:hAnsi="Times New Roman" w:cs="Arial"/>
          <w:color w:val="000000"/>
        </w:rPr>
      </w:pPr>
      <w:r>
        <w:rPr>
          <w:rFonts w:ascii="Times New Roman" w:eastAsia="Arial" w:hAnsi="Times New Roman" w:cs="Arial"/>
          <w:color w:val="000000"/>
        </w:rPr>
        <w:t>The twisted steel of the building’s dome, and the visibly blast-stained concrete walls below, contrast strikingly with the lush grass that surrounds the structure today. Although the entire perimeter of the A-bomb Dome can be walked in only a few minutes, it is easy to find that an hour or more has passed as one tries to process the tragedy to which the ruins bear silent witness.</w:t>
      </w:r>
    </w:p>
    <w:p w14:paraId="1DAE4719" w14:textId="77777777" w:rsidR="00861D35" w:rsidRDefault="00861D35" w:rsidP="00861D35">
      <w:pPr>
        <w:spacing w:line="360" w:lineRule="exact"/>
        <w:rPr>
          <w:rFonts w:ascii="Times New Roman" w:eastAsia="Arial" w:hAnsi="Times New Roman" w:cs="Arial"/>
          <w:color w:val="000000"/>
        </w:rPr>
      </w:pPr>
    </w:p>
    <w:p w14:paraId="41EA3C0F" w14:textId="77777777" w:rsidR="00861D35" w:rsidRDefault="00861D35" w:rsidP="00861D35">
      <w:pPr>
        <w:spacing w:line="360" w:lineRule="exact"/>
        <w:rPr>
          <w:rFonts w:ascii="Times New Roman" w:eastAsia="Arial" w:hAnsi="Times New Roman" w:cs="Arial"/>
          <w:color w:val="000000"/>
        </w:rPr>
      </w:pPr>
      <w:r>
        <w:rPr>
          <w:rFonts w:ascii="Times New Roman" w:eastAsia="Arial" w:hAnsi="Times New Roman" w:cs="Arial"/>
          <w:color w:val="000000"/>
        </w:rPr>
        <w:t xml:space="preserve">When the bomb was dropped, the district around the A-bomb Dome, which sits in the northeastern corner of Peace Memorial Park, looked very different. This was one of the most bustling parts of the city, and as such was chosen as the location of the government body originally housed in </w:t>
      </w:r>
      <w:r>
        <w:rPr>
          <w:rFonts w:ascii="Times New Roman" w:eastAsia="Arial" w:hAnsi="Times New Roman" w:cs="Arial"/>
        </w:rPr>
        <w:t>the building</w:t>
      </w:r>
      <w:r>
        <w:rPr>
          <w:rFonts w:ascii="Times New Roman" w:eastAsia="Arial" w:hAnsi="Times New Roman" w:cs="Arial"/>
          <w:color w:val="000000"/>
        </w:rPr>
        <w:t>, which at the time was called the Hiroshima Prefectural Industrial Promotion Hall. Originally opened in 1915, it was designed by Czech architect Jan Letzel (1880–1925). Even before history came to cast a dark shadow over the structure, it was famed locally as a then-rare example of Western-style architecture. The dome could be seen reflected in the Motoyasu River a stone’s throw away, much as it can today.</w:t>
      </w:r>
    </w:p>
    <w:p w14:paraId="520EEB35" w14:textId="77777777" w:rsidR="00861D35" w:rsidRDefault="00861D35" w:rsidP="00861D35">
      <w:pPr>
        <w:spacing w:line="360" w:lineRule="exact"/>
        <w:rPr>
          <w:rFonts w:ascii="Times New Roman" w:eastAsia="Arial" w:hAnsi="Times New Roman" w:cs="Arial"/>
          <w:color w:val="000000"/>
        </w:rPr>
      </w:pPr>
    </w:p>
    <w:p w14:paraId="21622F57" w14:textId="77777777" w:rsidR="00861D35" w:rsidRDefault="00861D35" w:rsidP="00861D35">
      <w:pPr>
        <w:spacing w:line="360" w:lineRule="exact"/>
        <w:rPr>
          <w:rFonts w:ascii="Times New Roman" w:eastAsia="Arial" w:hAnsi="Times New Roman" w:cs="Arial"/>
          <w:color w:val="000000"/>
        </w:rPr>
      </w:pPr>
      <w:r>
        <w:rPr>
          <w:rFonts w:ascii="Times New Roman" w:eastAsia="Arial" w:hAnsi="Times New Roman" w:cs="Arial"/>
          <w:color w:val="000000"/>
        </w:rPr>
        <w:t xml:space="preserve">In the wake of August 1945, the building’s remains came to be known colloquially as the A-bomb Dome, and </w:t>
      </w:r>
      <w:r>
        <w:rPr>
          <w:rFonts w:ascii="Times New Roman" w:eastAsia="Arial" w:hAnsi="Times New Roman" w:cs="Arial"/>
        </w:rPr>
        <w:t>people walked around freely inside it. In 1966,</w:t>
      </w:r>
      <w:r>
        <w:rPr>
          <w:rFonts w:ascii="Times New Roman" w:eastAsia="Arial" w:hAnsi="Times New Roman" w:cs="Arial"/>
          <w:color w:val="000000"/>
        </w:rPr>
        <w:t xml:space="preserve"> a formal decision was made to preserve the structure, </w:t>
      </w:r>
      <w:r>
        <w:rPr>
          <w:rFonts w:ascii="Times New Roman" w:eastAsia="Arial" w:hAnsi="Times New Roman" w:cs="Arial"/>
        </w:rPr>
        <w:t>and s</w:t>
      </w:r>
      <w:r>
        <w:rPr>
          <w:rFonts w:ascii="Times New Roman" w:eastAsia="Arial" w:hAnsi="Times New Roman" w:cs="Arial"/>
          <w:color w:val="000000"/>
        </w:rPr>
        <w:t xml:space="preserve">ince then work has been carried out to ensure </w:t>
      </w:r>
      <w:r>
        <w:rPr>
          <w:rFonts w:ascii="Times New Roman" w:eastAsia="Arial" w:hAnsi="Times New Roman" w:cs="Arial"/>
        </w:rPr>
        <w:t>it</w:t>
      </w:r>
      <w:r>
        <w:rPr>
          <w:rFonts w:ascii="Times New Roman" w:eastAsia="Arial" w:hAnsi="Times New Roman" w:cs="Arial"/>
          <w:color w:val="000000"/>
        </w:rPr>
        <w:t xml:space="preserve"> continues to stand</w:t>
      </w:r>
      <w:r>
        <w:rPr>
          <w:rFonts w:ascii="Times New Roman" w:eastAsia="Arial" w:hAnsi="Times New Roman" w:cs="Arial"/>
        </w:rPr>
        <w:t>.</w:t>
      </w:r>
      <w:r>
        <w:rPr>
          <w:rFonts w:ascii="Times New Roman" w:eastAsia="Arial" w:hAnsi="Times New Roman" w:cs="Arial"/>
          <w:color w:val="000000"/>
        </w:rPr>
        <w:t xml:space="preserve"> </w:t>
      </w:r>
      <w:r>
        <w:rPr>
          <w:rFonts w:ascii="Times New Roman" w:eastAsia="Arial" w:hAnsi="Times New Roman" w:cs="Arial"/>
        </w:rPr>
        <w:t>I</w:t>
      </w:r>
      <w:r>
        <w:rPr>
          <w:rFonts w:ascii="Times New Roman" w:eastAsia="Arial" w:hAnsi="Times New Roman" w:cs="Arial"/>
          <w:color w:val="000000"/>
        </w:rPr>
        <w:t xml:space="preserve">n 1996, the A-Bomb Dome was </w:t>
      </w:r>
      <w:r>
        <w:rPr>
          <w:rFonts w:ascii="Times New Roman" w:eastAsia="Arial" w:hAnsi="Times New Roman" w:cs="Arial"/>
        </w:rPr>
        <w:t>designated a</w:t>
      </w:r>
      <w:r>
        <w:rPr>
          <w:rFonts w:ascii="Times New Roman" w:eastAsia="Arial" w:hAnsi="Times New Roman" w:cs="Arial"/>
          <w:color w:val="000000"/>
        </w:rPr>
        <w:t xml:space="preserve"> UNESCO World Heritage Site.</w:t>
      </w:r>
    </w:p>
    <w:p w14:paraId="7CAFC02C" w14:textId="77777777" w:rsidR="0039787D" w:rsidRPr="00861D35" w:rsidRDefault="0039787D" w:rsidP="00861D35"/>
    <w:sectPr w:rsidR="0039787D" w:rsidRPr="00861D35">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61D35"/>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48788740">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2022-10-24T08:26:00Z</dcterms:created>
  <dcterms:modified xsi:type="dcterms:W3CDTF">2022-10-24T08:26:00Z</dcterms:modified>
</cp:coreProperties>
</file>