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624A3" w14:textId="77777777" w:rsidR="004F672B" w:rsidRDefault="004F672B" w:rsidP="004F672B">
      <w:pPr>
        <w:rPr>
          <w:rFonts w:ascii="Times New Roman" w:hAnsi="Times New Roman" w:cs="Times New Roman"/>
          <w:b/>
        </w:rPr>
      </w:pPr>
      <w:r>
        <w:rPr>
          <w:rFonts w:ascii="Times New Roman" w:hAnsi="Times New Roman" w:cs="Times New Roman"/>
          <w:b/>
        </w:rPr>
        <w:t xml:space="preserve">Nancho Myohoden Hall </w:t>
      </w:r>
    </w:p>
    <w:p w14:paraId="0E58719C" w14:textId="77777777" w:rsidR="004F672B" w:rsidRDefault="004F672B" w:rsidP="004F672B">
      <w:pPr>
        <w:spacing w:line="360" w:lineRule="auto"/>
        <w:rPr>
          <w:rFonts w:ascii="Times New Roman" w:hAnsi="Times New Roman" w:cs="Times New Roman"/>
          <w:sz w:val="24"/>
          <w:szCs w:val="24"/>
        </w:rPr>
      </w:pPr>
    </w:p>
    <w:p w14:paraId="720B32D4" w14:textId="77777777" w:rsidR="004F672B" w:rsidRDefault="004F672B" w:rsidP="004F672B">
      <w:pPr>
        <w:spacing w:line="360" w:lineRule="auto"/>
        <w:rPr>
          <w:rFonts w:ascii="Times New Roman" w:hAnsi="Times New Roman" w:cs="Times New Roman"/>
          <w:sz w:val="24"/>
          <w:szCs w:val="24"/>
        </w:rPr>
      </w:pPr>
      <w:r>
        <w:rPr>
          <w:rFonts w:ascii="Times New Roman" w:hAnsi="Times New Roman" w:cs="Times New Roman"/>
          <w:sz w:val="24"/>
          <w:szCs w:val="24"/>
        </w:rPr>
        <w:t xml:space="preserve">Kinpusenji Temple constructed this hall on the former site of the Yoshino Southern Imperial Palace in 1958. It was built to appease the souls of the four emperors who lived in Yoshino and those who served them, who lost their lives during the turbulent Nanbokucho period (1336–1392), as well as those lost during the Second World War. Every year on October 15, a rite is held to honor the souls of the emperors. </w:t>
      </w:r>
    </w:p>
    <w:p w14:paraId="32A9E1F5" w14:textId="77777777" w:rsidR="004F672B" w:rsidRDefault="004F672B" w:rsidP="004F672B">
      <w:pPr>
        <w:spacing w:line="360" w:lineRule="auto"/>
        <w:rPr>
          <w:rFonts w:ascii="Times New Roman" w:hAnsi="Times New Roman" w:cs="Times New Roman"/>
          <w:sz w:val="24"/>
          <w:szCs w:val="24"/>
        </w:rPr>
      </w:pPr>
    </w:p>
    <w:p w14:paraId="3A4E400F" w14:textId="77777777" w:rsidR="004F672B" w:rsidRDefault="004F672B" w:rsidP="004F672B">
      <w:pPr>
        <w:spacing w:line="360" w:lineRule="auto"/>
        <w:rPr>
          <w:rFonts w:ascii="Times New Roman" w:hAnsi="Times New Roman" w:cs="Times New Roman"/>
          <w:b/>
          <w:sz w:val="24"/>
          <w:szCs w:val="24"/>
        </w:rPr>
      </w:pPr>
      <w:r>
        <w:rPr>
          <w:rFonts w:ascii="Times New Roman" w:hAnsi="Times New Roman" w:cs="Times New Roman"/>
          <w:sz w:val="24"/>
          <w:szCs w:val="24"/>
        </w:rPr>
        <w:t xml:space="preserve">The principal image enshrined within the hall is a statue of Shaka Nyorai, the historical Buddha, which was once the principal image of Jitsujoji Temple, where the emperor at the time once resided. </w:t>
      </w:r>
    </w:p>
    <w:p w14:paraId="611B24F8" w14:textId="77777777" w:rsidR="00085847" w:rsidRPr="004F672B" w:rsidRDefault="00085847" w:rsidP="004F672B"/>
    <w:sectPr w:rsidR="00085847" w:rsidRPr="004F672B"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85847"/>
    <w:rsid w:val="000A689A"/>
    <w:rsid w:val="000A7C8A"/>
    <w:rsid w:val="001133D7"/>
    <w:rsid w:val="001252C4"/>
    <w:rsid w:val="00134BE9"/>
    <w:rsid w:val="00141233"/>
    <w:rsid w:val="001617C3"/>
    <w:rsid w:val="001F643D"/>
    <w:rsid w:val="00201CC6"/>
    <w:rsid w:val="0022341D"/>
    <w:rsid w:val="0022595B"/>
    <w:rsid w:val="00240867"/>
    <w:rsid w:val="002414FE"/>
    <w:rsid w:val="00256938"/>
    <w:rsid w:val="00263F32"/>
    <w:rsid w:val="002D4D3E"/>
    <w:rsid w:val="00470E56"/>
    <w:rsid w:val="004A16A9"/>
    <w:rsid w:val="004D27C9"/>
    <w:rsid w:val="004D2D50"/>
    <w:rsid w:val="004D71B0"/>
    <w:rsid w:val="004F672B"/>
    <w:rsid w:val="0051747A"/>
    <w:rsid w:val="0055582D"/>
    <w:rsid w:val="005B671F"/>
    <w:rsid w:val="005B7137"/>
    <w:rsid w:val="005D3402"/>
    <w:rsid w:val="005D4B20"/>
    <w:rsid w:val="005F2071"/>
    <w:rsid w:val="00614C8F"/>
    <w:rsid w:val="00655308"/>
    <w:rsid w:val="006C18BE"/>
    <w:rsid w:val="00706E30"/>
    <w:rsid w:val="00714EB4"/>
    <w:rsid w:val="00727CFC"/>
    <w:rsid w:val="007306A6"/>
    <w:rsid w:val="007911D2"/>
    <w:rsid w:val="00796C9F"/>
    <w:rsid w:val="007974A0"/>
    <w:rsid w:val="007C4F14"/>
    <w:rsid w:val="007F46A4"/>
    <w:rsid w:val="00857914"/>
    <w:rsid w:val="008F2878"/>
    <w:rsid w:val="00927AAC"/>
    <w:rsid w:val="0093023E"/>
    <w:rsid w:val="00944279"/>
    <w:rsid w:val="00944293"/>
    <w:rsid w:val="00991660"/>
    <w:rsid w:val="00996996"/>
    <w:rsid w:val="009C1116"/>
    <w:rsid w:val="009C55B8"/>
    <w:rsid w:val="009E6800"/>
    <w:rsid w:val="00A42687"/>
    <w:rsid w:val="00A72078"/>
    <w:rsid w:val="00AB6556"/>
    <w:rsid w:val="00AF2B64"/>
    <w:rsid w:val="00B54B81"/>
    <w:rsid w:val="00B86DF6"/>
    <w:rsid w:val="00BA2309"/>
    <w:rsid w:val="00C0110E"/>
    <w:rsid w:val="00C426CF"/>
    <w:rsid w:val="00C63177"/>
    <w:rsid w:val="00C97341"/>
    <w:rsid w:val="00CF1D3A"/>
    <w:rsid w:val="00D06414"/>
    <w:rsid w:val="00D46ECA"/>
    <w:rsid w:val="00D85621"/>
    <w:rsid w:val="00D8768F"/>
    <w:rsid w:val="00D92ACD"/>
    <w:rsid w:val="00DA1EA6"/>
    <w:rsid w:val="00DD0BD4"/>
    <w:rsid w:val="00DE6F67"/>
    <w:rsid w:val="00DF6560"/>
    <w:rsid w:val="00E47896"/>
    <w:rsid w:val="00E51715"/>
    <w:rsid w:val="00E6305A"/>
    <w:rsid w:val="00E77696"/>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819688163">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2022-10-24T08:58:00Z</dcterms:created>
  <dcterms:modified xsi:type="dcterms:W3CDTF">2022-10-24T08:58:00Z</dcterms:modified>
</cp:coreProperties>
</file>