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8230" w14:textId="77777777" w:rsidR="00B53941" w:rsidRDefault="00B53941" w:rsidP="00B53941">
      <w:pPr>
        <w:rPr>
          <w:rFonts w:ascii="Times New Roman" w:eastAsia="Meiryo UI" w:hAnsi="Times New Roman" w:cs="Times New Roman"/>
          <w:b/>
        </w:rPr>
      </w:pPr>
      <w:r>
        <w:rPr>
          <w:rFonts w:ascii="Times New Roman" w:eastAsia="Meiryo UI" w:hAnsi="Times New Roman" w:cs="Times New Roman"/>
          <w:b/>
        </w:rPr>
        <w:t>Shorodo Bell Tower</w:t>
      </w:r>
    </w:p>
    <w:p w14:paraId="5E3020B6" w14:textId="77777777" w:rsidR="00B53941" w:rsidRDefault="00B53941" w:rsidP="00B53941">
      <w:pPr>
        <w:spacing w:line="360" w:lineRule="auto"/>
        <w:rPr>
          <w:rFonts w:ascii="Times New Roman" w:hAnsi="Times New Roman" w:cs="Times New Roman"/>
          <w:b/>
          <w:sz w:val="24"/>
          <w:szCs w:val="24"/>
        </w:rPr>
      </w:pPr>
    </w:p>
    <w:p w14:paraId="7763C593" w14:textId="77777777" w:rsidR="00B53941" w:rsidRDefault="00B53941" w:rsidP="00B53941">
      <w:pPr>
        <w:spacing w:line="360" w:lineRule="auto"/>
        <w:rPr>
          <w:rFonts w:ascii="Times New Roman" w:hAnsi="Times New Roman" w:cs="Times New Roman"/>
          <w:sz w:val="24"/>
          <w:szCs w:val="24"/>
        </w:rPr>
      </w:pPr>
      <w:r>
        <w:rPr>
          <w:rFonts w:ascii="Times New Roman" w:hAnsi="Times New Roman" w:cs="Times New Roman"/>
          <w:sz w:val="24"/>
          <w:szCs w:val="24"/>
        </w:rPr>
        <w:t>The original date of construction of this bell tower is unknown, and the tower has been repeatedly burned down and reconstructed over the centuries. The current structure underwent major repairs in 1999, after being toppled by a typhoon the previous year.</w:t>
      </w:r>
    </w:p>
    <w:p w14:paraId="499F81FA" w14:textId="77777777" w:rsidR="00B53941" w:rsidRDefault="00B53941" w:rsidP="00B53941">
      <w:pPr>
        <w:spacing w:line="360" w:lineRule="auto"/>
        <w:rPr>
          <w:rFonts w:ascii="Times New Roman" w:hAnsi="Times New Roman" w:cs="Times New Roman"/>
          <w:sz w:val="24"/>
          <w:szCs w:val="24"/>
        </w:rPr>
      </w:pPr>
    </w:p>
    <w:p w14:paraId="074A2B1E" w14:textId="77777777" w:rsidR="00B53941" w:rsidRDefault="00B53941" w:rsidP="00B53941">
      <w:pPr>
        <w:spacing w:line="360" w:lineRule="auto"/>
        <w:rPr>
          <w:rFonts w:ascii="Times New Roman" w:hAnsi="Times New Roman" w:cs="Times New Roman"/>
          <w:strike/>
          <w:sz w:val="24"/>
          <w:szCs w:val="24"/>
        </w:rPr>
      </w:pPr>
      <w:r>
        <w:rPr>
          <w:rFonts w:ascii="Times New Roman" w:hAnsi="Times New Roman" w:cs="Times New Roman"/>
          <w:sz w:val="24"/>
          <w:szCs w:val="24"/>
        </w:rPr>
        <w:t xml:space="preserve">Since the Edo period (1603–1868), the bells have sounded three times a day to announce the time and the beginning of memorial services. </w:t>
      </w:r>
    </w:p>
    <w:p w14:paraId="611B24F8" w14:textId="77777777" w:rsidR="00085847" w:rsidRPr="00B53941" w:rsidRDefault="00085847" w:rsidP="00B53941"/>
    <w:sectPr w:rsidR="00085847" w:rsidRPr="00B53941"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3941"/>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654333928">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2022-10-24T08:58:00Z</dcterms:created>
  <dcterms:modified xsi:type="dcterms:W3CDTF">2022-10-24T08:58:00Z</dcterms:modified>
</cp:coreProperties>
</file>