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059C5" w14:textId="77777777" w:rsidR="00E576F7" w:rsidRDefault="00E576F7" w:rsidP="00E576F7">
      <w:pPr>
        <w:spacing w:line="360" w:lineRule="auto"/>
        <w:outlineLvl w:val="0"/>
        <w:rPr>
          <w:b/>
        </w:rPr>
      </w:pPr>
      <w:bookmarkStart w:id="0" w:name="_GoBack"/>
      <w:bookmarkEnd w:id="0"/>
      <w:r>
        <w:rPr>
          <w:b/>
        </w:rPr>
        <w:t>Chronology of Christianity in Japan Centered on Nagasaki</w:t>
      </w:r>
    </w:p>
    <w:p w14:paraId="4DD0B3E1" w14:textId="77777777" w:rsidR="00E576F7" w:rsidRDefault="00E576F7" w:rsidP="00E576F7">
      <w:pPr>
        <w:spacing w:line="360" w:lineRule="auto"/>
      </w:pPr>
    </w:p>
    <w:p w14:paraId="5A91AC5B" w14:textId="77777777" w:rsidR="00E576F7" w:rsidRDefault="00E576F7" w:rsidP="00E576F7">
      <w:pPr>
        <w:spacing w:line="360" w:lineRule="auto"/>
        <w:outlineLvl w:val="0"/>
        <w:rPr>
          <w:b/>
        </w:rPr>
      </w:pPr>
      <w:r>
        <w:rPr>
          <w:b/>
        </w:rPr>
        <w:t>The Arrival and Flourishing of Christianity</w:t>
      </w:r>
    </w:p>
    <w:p w14:paraId="218E154C" w14:textId="77777777" w:rsidR="00E576F7" w:rsidRDefault="00E576F7" w:rsidP="00E576F7">
      <w:pPr>
        <w:spacing w:line="360" w:lineRule="auto"/>
      </w:pPr>
    </w:p>
    <w:p w14:paraId="62D3D036" w14:textId="77777777" w:rsidR="00E576F7" w:rsidRDefault="00E576F7" w:rsidP="00E576F7">
      <w:pPr>
        <w:spacing w:line="360" w:lineRule="auto"/>
      </w:pPr>
      <w:r>
        <w:t xml:space="preserve">1549 (Tenbun 18) </w:t>
      </w:r>
    </w:p>
    <w:p w14:paraId="72E78C05" w14:textId="77777777" w:rsidR="00E576F7" w:rsidRDefault="00E576F7" w:rsidP="00E576F7">
      <w:pPr>
        <w:spacing w:line="360" w:lineRule="auto"/>
      </w:pPr>
      <w:r>
        <w:t>Jesuit missionary Francis Xavier brings Christianity to Japan.</w:t>
      </w:r>
    </w:p>
    <w:p w14:paraId="37F384F1" w14:textId="77777777" w:rsidR="00E576F7" w:rsidRDefault="00E576F7" w:rsidP="00E576F7">
      <w:pPr>
        <w:spacing w:line="360" w:lineRule="auto"/>
      </w:pPr>
    </w:p>
    <w:p w14:paraId="143FE566" w14:textId="77777777" w:rsidR="00E576F7" w:rsidRDefault="00E576F7" w:rsidP="00E576F7">
      <w:pPr>
        <w:spacing w:line="360" w:lineRule="auto"/>
        <w:outlineLvl w:val="0"/>
        <w:rPr>
          <w:color w:val="00B050"/>
        </w:rPr>
      </w:pPr>
      <w:r>
        <w:rPr>
          <w:color w:val="00B050"/>
        </w:rPr>
        <w:t>IMAGE 1: Portrait of Saint Francis Xavier (Kobe City Museum)</w:t>
      </w:r>
    </w:p>
    <w:p w14:paraId="72503758" w14:textId="77777777" w:rsidR="00E576F7" w:rsidRDefault="00E576F7" w:rsidP="00E576F7">
      <w:pPr>
        <w:spacing w:line="360" w:lineRule="auto"/>
      </w:pPr>
    </w:p>
    <w:p w14:paraId="0A681B24" w14:textId="77777777" w:rsidR="00E576F7" w:rsidRDefault="00E576F7" w:rsidP="00E576F7">
      <w:pPr>
        <w:spacing w:line="360" w:lineRule="auto"/>
      </w:pPr>
      <w:r>
        <w:t xml:space="preserve">1550 (Tenbun 19) </w:t>
      </w:r>
    </w:p>
    <w:p w14:paraId="56E5E468" w14:textId="77777777" w:rsidR="00E576F7" w:rsidRDefault="00E576F7" w:rsidP="00E576F7">
      <w:pPr>
        <w:spacing w:line="360" w:lineRule="auto"/>
      </w:pPr>
      <w:r>
        <w:t>Francis Xavier starts preaching at Hirado.</w:t>
      </w:r>
    </w:p>
    <w:p w14:paraId="4C7849B0" w14:textId="77777777" w:rsidR="00E576F7" w:rsidRDefault="00E576F7" w:rsidP="00E576F7">
      <w:pPr>
        <w:spacing w:line="360" w:lineRule="auto"/>
      </w:pPr>
    </w:p>
    <w:p w14:paraId="3DAFD1F5" w14:textId="77777777" w:rsidR="00E576F7" w:rsidRDefault="00E576F7" w:rsidP="00E576F7">
      <w:pPr>
        <w:spacing w:line="360" w:lineRule="auto"/>
      </w:pPr>
      <w:r>
        <w:t xml:space="preserve">1562 (Eiroku 5) </w:t>
      </w:r>
    </w:p>
    <w:p w14:paraId="1D1688DC" w14:textId="77777777" w:rsidR="00E576F7" w:rsidRDefault="00E576F7" w:rsidP="00E576F7">
      <w:pPr>
        <w:spacing w:line="360" w:lineRule="auto"/>
      </w:pPr>
      <w:r>
        <w:rPr>
          <w:color w:val="222222"/>
          <w:sz w:val="21"/>
          <w:szCs w:val="21"/>
          <w:shd w:val="clear" w:color="auto" w:fill="FFFFFF"/>
        </w:rPr>
        <w:t>Ō</w:t>
      </w:r>
      <w:r>
        <w:t>mura Sumitada opens the port of Yokoseura (present-day Saikai).</w:t>
      </w:r>
    </w:p>
    <w:p w14:paraId="048D2622" w14:textId="77777777" w:rsidR="00E576F7" w:rsidRDefault="00E576F7" w:rsidP="00E576F7">
      <w:pPr>
        <w:spacing w:line="360" w:lineRule="auto"/>
      </w:pPr>
    </w:p>
    <w:p w14:paraId="35FCA165" w14:textId="77777777" w:rsidR="00E576F7" w:rsidRDefault="00E576F7" w:rsidP="00E576F7">
      <w:pPr>
        <w:spacing w:line="360" w:lineRule="auto"/>
      </w:pPr>
      <w:r>
        <w:t xml:space="preserve">1563 (Eiroku 6) </w:t>
      </w:r>
    </w:p>
    <w:p w14:paraId="37C87EA0" w14:textId="77777777" w:rsidR="00E576F7" w:rsidRDefault="00E576F7" w:rsidP="00E576F7">
      <w:pPr>
        <w:spacing w:line="360" w:lineRule="auto"/>
      </w:pPr>
      <w:r>
        <w:t>Missionary work gets underway on the Shimabara Peninsula.</w:t>
      </w:r>
    </w:p>
    <w:p w14:paraId="21AE9F49" w14:textId="77777777" w:rsidR="00E576F7" w:rsidRDefault="00E576F7" w:rsidP="00E576F7">
      <w:pPr>
        <w:spacing w:line="360" w:lineRule="auto"/>
      </w:pPr>
      <w:r>
        <w:rPr>
          <w:color w:val="222222"/>
          <w:sz w:val="21"/>
          <w:szCs w:val="21"/>
          <w:shd w:val="clear" w:color="auto" w:fill="FFFFFF"/>
        </w:rPr>
        <w:t>Ō</w:t>
      </w:r>
      <w:r>
        <w:t>mura Sumitada converts to become the first Christian daimyo</w:t>
      </w:r>
      <w:r>
        <w:rPr>
          <w:bCs/>
          <w:color w:val="222222"/>
        </w:rPr>
        <w:t>.</w:t>
      </w:r>
    </w:p>
    <w:p w14:paraId="43218138" w14:textId="77777777" w:rsidR="00E576F7" w:rsidRDefault="00E576F7" w:rsidP="00E576F7">
      <w:pPr>
        <w:spacing w:line="360" w:lineRule="auto"/>
      </w:pPr>
    </w:p>
    <w:p w14:paraId="7767290B" w14:textId="77777777" w:rsidR="00E576F7" w:rsidRDefault="00E576F7" w:rsidP="00E576F7">
      <w:pPr>
        <w:spacing w:line="360" w:lineRule="auto"/>
        <w:outlineLvl w:val="0"/>
        <w:rPr>
          <w:color w:val="00B050"/>
        </w:rPr>
      </w:pPr>
      <w:r>
        <w:rPr>
          <w:color w:val="00B050"/>
        </w:rPr>
        <w:t xml:space="preserve">IMAGE II: </w:t>
      </w:r>
      <w:r>
        <w:rPr>
          <w:color w:val="00B050"/>
          <w:sz w:val="21"/>
          <w:szCs w:val="21"/>
          <w:shd w:val="clear" w:color="auto" w:fill="FFFFFF"/>
        </w:rPr>
        <w:t>Ō</w:t>
      </w:r>
      <w:r>
        <w:rPr>
          <w:color w:val="00B050"/>
        </w:rPr>
        <w:t xml:space="preserve">mura Sumitada from </w:t>
      </w:r>
      <w:r>
        <w:rPr>
          <w:i/>
          <w:color w:val="00B050"/>
        </w:rPr>
        <w:t>Nihon junky</w:t>
      </w:r>
      <w:r>
        <w:rPr>
          <w:bCs/>
          <w:i/>
          <w:color w:val="00B050"/>
        </w:rPr>
        <w:t xml:space="preserve">ō seika </w:t>
      </w:r>
      <w:r>
        <w:rPr>
          <w:bCs/>
          <w:color w:val="00B050"/>
        </w:rPr>
        <w:t>(</w:t>
      </w:r>
      <w:r>
        <w:rPr>
          <w:color w:val="00B050"/>
        </w:rPr>
        <w:t xml:space="preserve">The Flower of Japanese Martyrdom) </w:t>
      </w:r>
    </w:p>
    <w:p w14:paraId="4B9E73D2" w14:textId="77777777" w:rsidR="00E576F7" w:rsidRDefault="00E576F7" w:rsidP="00E576F7">
      <w:pPr>
        <w:spacing w:line="360" w:lineRule="auto"/>
      </w:pPr>
    </w:p>
    <w:p w14:paraId="18CE1DA0" w14:textId="77777777" w:rsidR="00E576F7" w:rsidRDefault="00E576F7" w:rsidP="00E576F7">
      <w:pPr>
        <w:spacing w:line="360" w:lineRule="auto"/>
      </w:pPr>
      <w:r>
        <w:t>1566 (Eiroku 9)</w:t>
      </w:r>
    </w:p>
    <w:p w14:paraId="365350E7" w14:textId="77777777" w:rsidR="00E576F7" w:rsidRDefault="00E576F7" w:rsidP="00E576F7">
      <w:pPr>
        <w:spacing w:line="360" w:lineRule="auto"/>
      </w:pPr>
      <w:r>
        <w:t>Luis de Almeida and other foreign missionaries are invited to preach on the Got</w:t>
      </w:r>
      <w:r>
        <w:rPr>
          <w:color w:val="000000" w:themeColor="text1"/>
          <w:shd w:val="clear" w:color="auto" w:fill="FFFFFF"/>
        </w:rPr>
        <w:t>ō</w:t>
      </w:r>
      <w:r>
        <w:t xml:space="preserve"> Islands.</w:t>
      </w:r>
    </w:p>
    <w:p w14:paraId="3553763A" w14:textId="77777777" w:rsidR="00E576F7" w:rsidRDefault="00E576F7" w:rsidP="00E576F7">
      <w:pPr>
        <w:spacing w:line="360" w:lineRule="auto"/>
      </w:pPr>
    </w:p>
    <w:p w14:paraId="5DEB4D69" w14:textId="77777777" w:rsidR="00E576F7" w:rsidRDefault="00E576F7" w:rsidP="00E576F7">
      <w:pPr>
        <w:spacing w:line="360" w:lineRule="auto"/>
      </w:pPr>
      <w:r>
        <w:t xml:space="preserve">1569 (Eiroku 12) </w:t>
      </w:r>
    </w:p>
    <w:p w14:paraId="270593C8" w14:textId="77777777" w:rsidR="00E576F7" w:rsidRDefault="00E576F7" w:rsidP="00E576F7">
      <w:pPr>
        <w:spacing w:line="360" w:lineRule="auto"/>
      </w:pPr>
      <w:r>
        <w:t>Todos os Santos (Church of all Saints) is the first church to be built in Nagasaki.</w:t>
      </w:r>
    </w:p>
    <w:p w14:paraId="1C0322F2" w14:textId="77777777" w:rsidR="00E576F7" w:rsidRDefault="00E576F7" w:rsidP="00E576F7">
      <w:pPr>
        <w:spacing w:line="360" w:lineRule="auto"/>
      </w:pPr>
    </w:p>
    <w:p w14:paraId="3F6055BC" w14:textId="77777777" w:rsidR="00E576F7" w:rsidRDefault="00E576F7" w:rsidP="00E576F7">
      <w:pPr>
        <w:spacing w:line="360" w:lineRule="auto"/>
      </w:pPr>
      <w:r>
        <w:t xml:space="preserve">1570 (Genki 1) </w:t>
      </w:r>
    </w:p>
    <w:p w14:paraId="6DC5F37F" w14:textId="77777777" w:rsidR="00E576F7" w:rsidRDefault="00E576F7" w:rsidP="00E576F7">
      <w:pPr>
        <w:spacing w:line="360" w:lineRule="auto"/>
      </w:pPr>
      <w:r>
        <w:rPr>
          <w:color w:val="222222"/>
          <w:sz w:val="21"/>
          <w:szCs w:val="21"/>
          <w:shd w:val="clear" w:color="auto" w:fill="FFFFFF"/>
        </w:rPr>
        <w:t>Ō</w:t>
      </w:r>
      <w:r>
        <w:t>mura Sumitada negotiates the opening of the port of Nagasaki.</w:t>
      </w:r>
    </w:p>
    <w:p w14:paraId="5E1B460C" w14:textId="77777777" w:rsidR="00E576F7" w:rsidRDefault="00E576F7" w:rsidP="00E576F7">
      <w:pPr>
        <w:spacing w:line="360" w:lineRule="auto"/>
      </w:pPr>
    </w:p>
    <w:p w14:paraId="575B1E63" w14:textId="77777777" w:rsidR="00E576F7" w:rsidRDefault="00E576F7" w:rsidP="00E576F7">
      <w:pPr>
        <w:spacing w:line="360" w:lineRule="auto"/>
      </w:pPr>
      <w:r>
        <w:t xml:space="preserve">1571 (Genki 2) </w:t>
      </w:r>
    </w:p>
    <w:p w14:paraId="5DA9A89C" w14:textId="77777777" w:rsidR="00E576F7" w:rsidRDefault="00E576F7" w:rsidP="00E576F7">
      <w:pPr>
        <w:spacing w:line="360" w:lineRule="auto"/>
      </w:pPr>
      <w:r>
        <w:t>The first Portuguese ship drops anchor at Nagasaki.</w:t>
      </w:r>
    </w:p>
    <w:p w14:paraId="50B6510C" w14:textId="77777777" w:rsidR="00E576F7" w:rsidRDefault="00E576F7" w:rsidP="00E576F7">
      <w:pPr>
        <w:spacing w:line="360" w:lineRule="auto"/>
      </w:pPr>
    </w:p>
    <w:p w14:paraId="7D50142B" w14:textId="77777777" w:rsidR="00E576F7" w:rsidRDefault="00E576F7" w:rsidP="00E576F7">
      <w:pPr>
        <w:spacing w:line="360" w:lineRule="auto"/>
      </w:pPr>
      <w:r>
        <w:t>1580 (Tensh</w:t>
      </w:r>
      <w:r>
        <w:rPr>
          <w:bCs/>
          <w:color w:val="222222"/>
        </w:rPr>
        <w:t>ō 8</w:t>
      </w:r>
      <w:r>
        <w:t xml:space="preserve">) </w:t>
      </w:r>
    </w:p>
    <w:p w14:paraId="0422BB86" w14:textId="77777777" w:rsidR="00E576F7" w:rsidRDefault="00E576F7" w:rsidP="00E576F7">
      <w:pPr>
        <w:spacing w:line="360" w:lineRule="auto"/>
      </w:pPr>
      <w:r>
        <w:t>Seminaries are established in Azuchi and Arima (now Minami Shimabara); a college is established in Bungo.</w:t>
      </w:r>
    </w:p>
    <w:p w14:paraId="4380A792" w14:textId="77777777" w:rsidR="00E576F7" w:rsidRDefault="00E576F7" w:rsidP="00E576F7">
      <w:pPr>
        <w:spacing w:line="360" w:lineRule="auto"/>
      </w:pPr>
    </w:p>
    <w:p w14:paraId="39A9661B" w14:textId="77777777" w:rsidR="00E576F7" w:rsidRDefault="00E576F7" w:rsidP="00E576F7">
      <w:pPr>
        <w:spacing w:line="360" w:lineRule="auto"/>
      </w:pPr>
      <w:r>
        <w:rPr>
          <w:sz w:val="21"/>
          <w:szCs w:val="21"/>
          <w:shd w:val="clear" w:color="auto" w:fill="FFFFFF"/>
        </w:rPr>
        <w:t>Ō</w:t>
      </w:r>
      <w:r>
        <w:t>mura Sumitada cedes the six districts of Nagasaki and Mogi (now the city of Nagasaki) to the Jesuits</w:t>
      </w:r>
    </w:p>
    <w:p w14:paraId="32BEDA06" w14:textId="77777777" w:rsidR="00E576F7" w:rsidRDefault="00E576F7" w:rsidP="00E576F7">
      <w:pPr>
        <w:spacing w:line="360" w:lineRule="auto"/>
      </w:pPr>
    </w:p>
    <w:p w14:paraId="5EBEE534" w14:textId="77777777" w:rsidR="00E576F7" w:rsidRDefault="00E576F7" w:rsidP="00E576F7">
      <w:pPr>
        <w:spacing w:line="360" w:lineRule="auto"/>
      </w:pPr>
      <w:r>
        <w:t>1585 (Tensh</w:t>
      </w:r>
      <w:r>
        <w:rPr>
          <w:bCs/>
          <w:color w:val="222222"/>
        </w:rPr>
        <w:t>ō 13</w:t>
      </w:r>
      <w:r>
        <w:t xml:space="preserve">) </w:t>
      </w:r>
    </w:p>
    <w:p w14:paraId="5C6BF19A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t>The four ambassadors of the Tensh</w:t>
      </w:r>
      <w:r>
        <w:rPr>
          <w:bCs/>
          <w:color w:val="222222"/>
        </w:rPr>
        <w:t>ō embassy have an audience with Pope Gregory XIII.</w:t>
      </w:r>
    </w:p>
    <w:p w14:paraId="3420887F" w14:textId="77777777" w:rsidR="00E576F7" w:rsidRDefault="00E576F7" w:rsidP="00E576F7">
      <w:pPr>
        <w:spacing w:line="360" w:lineRule="auto"/>
      </w:pPr>
    </w:p>
    <w:p w14:paraId="5F214B06" w14:textId="77777777" w:rsidR="00E576F7" w:rsidRDefault="00E576F7" w:rsidP="00E576F7">
      <w:pPr>
        <w:spacing w:line="360" w:lineRule="auto"/>
        <w:outlineLvl w:val="0"/>
        <w:rPr>
          <w:bCs/>
          <w:color w:val="00B050"/>
        </w:rPr>
      </w:pPr>
      <w:r>
        <w:rPr>
          <w:color w:val="00B050"/>
        </w:rPr>
        <w:t>IMAGE III: Tensh</w:t>
      </w:r>
      <w:r>
        <w:rPr>
          <w:bCs/>
          <w:color w:val="00B050"/>
        </w:rPr>
        <w:t>ō embassy,</w:t>
      </w:r>
      <w:bookmarkStart w:id="1" w:name="_Hlk33442173"/>
      <w:r>
        <w:rPr>
          <w:bCs/>
          <w:color w:val="00B050"/>
        </w:rPr>
        <w:t xml:space="preserve"> Augsburg Newe Zeyttung </w:t>
      </w:r>
      <w:bookmarkEnd w:id="1"/>
      <w:r>
        <w:rPr>
          <w:bCs/>
          <w:color w:val="00B050"/>
        </w:rPr>
        <w:t>(Kyoto University Library)</w:t>
      </w:r>
    </w:p>
    <w:p w14:paraId="1B480BAF" w14:textId="77777777" w:rsidR="00E576F7" w:rsidRDefault="00E576F7" w:rsidP="00E576F7">
      <w:pPr>
        <w:spacing w:line="360" w:lineRule="auto"/>
        <w:rPr>
          <w:color w:val="00B050"/>
        </w:rPr>
      </w:pPr>
    </w:p>
    <w:p w14:paraId="35F4FEA2" w14:textId="77777777" w:rsidR="00E576F7" w:rsidRDefault="00E576F7" w:rsidP="00E576F7">
      <w:pPr>
        <w:spacing w:line="360" w:lineRule="auto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The Repression of the Christians</w:t>
      </w:r>
    </w:p>
    <w:p w14:paraId="12D96053" w14:textId="77777777" w:rsidR="00E576F7" w:rsidRDefault="00E576F7" w:rsidP="00E576F7">
      <w:pPr>
        <w:spacing w:line="360" w:lineRule="auto"/>
        <w:rPr>
          <w:color w:val="00B050"/>
        </w:rPr>
      </w:pPr>
    </w:p>
    <w:p w14:paraId="385110F7" w14:textId="77777777" w:rsidR="00E576F7" w:rsidRDefault="00E576F7" w:rsidP="00E576F7">
      <w:pPr>
        <w:spacing w:line="360" w:lineRule="auto"/>
      </w:pPr>
      <w:r>
        <w:t>1587 (Tensh</w:t>
      </w:r>
      <w:r>
        <w:rPr>
          <w:bCs/>
          <w:color w:val="222222"/>
        </w:rPr>
        <w:t>ō 15</w:t>
      </w:r>
      <w:r>
        <w:t xml:space="preserve">) </w:t>
      </w:r>
    </w:p>
    <w:p w14:paraId="1904B225" w14:textId="77777777" w:rsidR="00E576F7" w:rsidRDefault="00E576F7" w:rsidP="00E576F7">
      <w:pPr>
        <w:spacing w:line="360" w:lineRule="auto"/>
      </w:pPr>
      <w:r>
        <w:t>Toyotomi Hideyoshi promulgates an edict to expel the Christian fathers.</w:t>
      </w:r>
    </w:p>
    <w:p w14:paraId="6432E3D2" w14:textId="77777777" w:rsidR="00E576F7" w:rsidRDefault="00E576F7" w:rsidP="00E576F7">
      <w:pPr>
        <w:spacing w:line="360" w:lineRule="auto"/>
      </w:pPr>
    </w:p>
    <w:p w14:paraId="0F5AD9D7" w14:textId="77777777" w:rsidR="00E576F7" w:rsidRDefault="00E576F7" w:rsidP="00E576F7">
      <w:pPr>
        <w:spacing w:line="360" w:lineRule="auto"/>
        <w:outlineLvl w:val="0"/>
      </w:pPr>
      <w:r>
        <w:rPr>
          <w:color w:val="00B050"/>
        </w:rPr>
        <w:t>IMAGE IV: Decree on the Prohibition of Christianity (Matsura Historical Museum)</w:t>
      </w:r>
    </w:p>
    <w:p w14:paraId="2B63CBD2" w14:textId="77777777" w:rsidR="00E576F7" w:rsidRDefault="00E576F7" w:rsidP="00E576F7">
      <w:pPr>
        <w:spacing w:line="360" w:lineRule="auto"/>
        <w:rPr>
          <w:color w:val="00B050"/>
        </w:rPr>
      </w:pPr>
    </w:p>
    <w:p w14:paraId="2E8F1267" w14:textId="77777777" w:rsidR="00E576F7" w:rsidRDefault="00E576F7" w:rsidP="00E576F7">
      <w:pPr>
        <w:spacing w:line="360" w:lineRule="auto"/>
      </w:pPr>
      <w:r>
        <w:t>1588 (Tensh</w:t>
      </w:r>
      <w:r>
        <w:rPr>
          <w:bCs/>
          <w:color w:val="222222"/>
        </w:rPr>
        <w:t>ō 16</w:t>
      </w:r>
      <w:r>
        <w:t xml:space="preserve">) </w:t>
      </w:r>
    </w:p>
    <w:p w14:paraId="41C1CE76" w14:textId="77777777" w:rsidR="00E576F7" w:rsidRDefault="00E576F7" w:rsidP="00E576F7">
      <w:pPr>
        <w:spacing w:line="360" w:lineRule="auto"/>
      </w:pPr>
      <w:r>
        <w:t xml:space="preserve">Toyotomi Hideyoshi makes Nagasaki, Motegi, and Urakami into domains directly controlled by the </w:t>
      </w:r>
      <w:r>
        <w:rPr>
          <w:i/>
        </w:rPr>
        <w:t>bakufu</w:t>
      </w:r>
      <w:r>
        <w:rPr>
          <w:bCs/>
          <w:color w:val="222222"/>
        </w:rPr>
        <w:t>.</w:t>
      </w:r>
    </w:p>
    <w:p w14:paraId="431A64ED" w14:textId="77777777" w:rsidR="00E576F7" w:rsidRDefault="00E576F7" w:rsidP="00E576F7">
      <w:pPr>
        <w:spacing w:line="360" w:lineRule="auto"/>
        <w:rPr>
          <w:color w:val="00B050"/>
        </w:rPr>
      </w:pPr>
    </w:p>
    <w:p w14:paraId="669EACB1" w14:textId="77777777" w:rsidR="00E576F7" w:rsidRDefault="00E576F7" w:rsidP="00E576F7">
      <w:pPr>
        <w:spacing w:line="360" w:lineRule="auto"/>
      </w:pPr>
      <w:r>
        <w:t>1590 (Tensh</w:t>
      </w:r>
      <w:r>
        <w:rPr>
          <w:bCs/>
          <w:color w:val="222222"/>
        </w:rPr>
        <w:t>ō 18</w:t>
      </w:r>
      <w:r>
        <w:t xml:space="preserve">) </w:t>
      </w:r>
    </w:p>
    <w:p w14:paraId="7053DEE9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t>The ambassadors of the Tensh</w:t>
      </w:r>
      <w:r>
        <w:rPr>
          <w:bCs/>
          <w:color w:val="222222"/>
        </w:rPr>
        <w:t>ō embassy return to Japan, bringing back a letterpress printing machine and other items from the West.</w:t>
      </w:r>
    </w:p>
    <w:p w14:paraId="5C9B7DF7" w14:textId="77777777" w:rsidR="00E576F7" w:rsidRDefault="00E576F7" w:rsidP="00E576F7">
      <w:pPr>
        <w:spacing w:line="360" w:lineRule="auto"/>
        <w:rPr>
          <w:color w:val="00B050"/>
        </w:rPr>
      </w:pPr>
    </w:p>
    <w:p w14:paraId="543C472B" w14:textId="77777777" w:rsidR="00E576F7" w:rsidRDefault="00E576F7" w:rsidP="00E576F7">
      <w:pPr>
        <w:spacing w:line="360" w:lineRule="auto"/>
      </w:pPr>
      <w:r>
        <w:t xml:space="preserve">1593 (Bunroku 2) </w:t>
      </w:r>
    </w:p>
    <w:p w14:paraId="27831FAE" w14:textId="77777777" w:rsidR="00E576F7" w:rsidRDefault="00E576F7" w:rsidP="00E576F7">
      <w:pPr>
        <w:spacing w:line="360" w:lineRule="auto"/>
      </w:pPr>
      <w:r>
        <w:t>The Franciscan missionary Pedro Bautista arrives in Japan and starts preaching on behalf of the Franciscan Order.</w:t>
      </w:r>
    </w:p>
    <w:p w14:paraId="6C630EA1" w14:textId="77777777" w:rsidR="00E576F7" w:rsidRDefault="00E576F7" w:rsidP="00E576F7">
      <w:pPr>
        <w:spacing w:line="360" w:lineRule="auto"/>
        <w:rPr>
          <w:color w:val="00B050"/>
        </w:rPr>
      </w:pPr>
    </w:p>
    <w:p w14:paraId="2F352E13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t>1596 (</w:t>
      </w:r>
      <w:r>
        <w:rPr>
          <w:color w:val="000000" w:themeColor="text1"/>
        </w:rPr>
        <w:t>Keich</w:t>
      </w:r>
      <w:r>
        <w:rPr>
          <w:bCs/>
          <w:color w:val="000000" w:themeColor="text1"/>
        </w:rPr>
        <w:t>ō</w:t>
      </w:r>
      <w:r>
        <w:rPr>
          <w:color w:val="000000" w:themeColor="text1"/>
        </w:rPr>
        <w:t xml:space="preserve"> 1) </w:t>
      </w:r>
    </w:p>
    <w:p w14:paraId="263564D9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iCs/>
          <w:color w:val="000000" w:themeColor="text1"/>
        </w:rPr>
        <w:t xml:space="preserve">The </w:t>
      </w:r>
      <w:r>
        <w:rPr>
          <w:i/>
          <w:color w:val="000000" w:themeColor="text1"/>
        </w:rPr>
        <w:t>San Felipe</w:t>
      </w:r>
      <w:r>
        <w:rPr>
          <w:color w:val="000000" w:themeColor="text1"/>
        </w:rPr>
        <w:t xml:space="preserve"> incident takes place, in which a Spanish galleon is shipwrecked at Urado. </w:t>
      </w:r>
    </w:p>
    <w:p w14:paraId="696A996B" w14:textId="77777777" w:rsidR="00E576F7" w:rsidRDefault="00E576F7" w:rsidP="00E576F7">
      <w:pPr>
        <w:spacing w:line="360" w:lineRule="auto"/>
        <w:rPr>
          <w:color w:val="000000" w:themeColor="text1"/>
        </w:rPr>
      </w:pPr>
    </w:p>
    <w:p w14:paraId="398C8DBD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1597 (Keich</w:t>
      </w:r>
      <w:r>
        <w:rPr>
          <w:bCs/>
          <w:color w:val="000000" w:themeColor="text1"/>
        </w:rPr>
        <w:t>ō</w:t>
      </w:r>
      <w:r>
        <w:rPr>
          <w:color w:val="000000" w:themeColor="text1"/>
        </w:rPr>
        <w:t xml:space="preserve"> 1) </w:t>
      </w:r>
    </w:p>
    <w:p w14:paraId="60266CC4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The “Twenty-Six Martyrs of Japan” (missionaries and laypersons) are put to death.</w:t>
      </w:r>
    </w:p>
    <w:p w14:paraId="3D2784A1" w14:textId="77777777" w:rsidR="00E576F7" w:rsidRDefault="00E576F7" w:rsidP="00E576F7">
      <w:pPr>
        <w:spacing w:line="360" w:lineRule="auto"/>
        <w:rPr>
          <w:color w:val="000000" w:themeColor="text1"/>
        </w:rPr>
      </w:pPr>
    </w:p>
    <w:p w14:paraId="3017DDC5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1601 (Keich</w:t>
      </w:r>
      <w:r>
        <w:rPr>
          <w:bCs/>
          <w:color w:val="000000" w:themeColor="text1"/>
        </w:rPr>
        <w:t>ō</w:t>
      </w:r>
      <w:r>
        <w:rPr>
          <w:color w:val="000000" w:themeColor="text1"/>
        </w:rPr>
        <w:t xml:space="preserve"> 6) </w:t>
      </w:r>
    </w:p>
    <w:p w14:paraId="1EA39AC5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The ordaining of Japan’s first two native priests, from the Japan Diocesan Seminary of the Great God on Nagasaki Cape.</w:t>
      </w:r>
    </w:p>
    <w:p w14:paraId="057546FF" w14:textId="77777777" w:rsidR="00E576F7" w:rsidRDefault="00E576F7" w:rsidP="00E576F7">
      <w:pPr>
        <w:spacing w:line="360" w:lineRule="auto"/>
        <w:rPr>
          <w:color w:val="000000" w:themeColor="text1"/>
        </w:rPr>
      </w:pPr>
    </w:p>
    <w:p w14:paraId="7F31466D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1602 (Keich</w:t>
      </w:r>
      <w:r>
        <w:rPr>
          <w:bCs/>
          <w:color w:val="000000" w:themeColor="text1"/>
        </w:rPr>
        <w:t>ō</w:t>
      </w:r>
      <w:r>
        <w:rPr>
          <w:color w:val="000000" w:themeColor="text1"/>
        </w:rPr>
        <w:t xml:space="preserve"> 7) </w:t>
      </w:r>
    </w:p>
    <w:p w14:paraId="2067C0BB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Augustinians and Dominicans arrive in Japan.</w:t>
      </w:r>
    </w:p>
    <w:p w14:paraId="47598699" w14:textId="77777777" w:rsidR="00E576F7" w:rsidRDefault="00E576F7" w:rsidP="00E576F7">
      <w:pPr>
        <w:spacing w:line="360" w:lineRule="auto"/>
        <w:rPr>
          <w:color w:val="000000" w:themeColor="text1"/>
        </w:rPr>
      </w:pPr>
    </w:p>
    <w:p w14:paraId="508D6C0E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1603 (Keich</w:t>
      </w:r>
      <w:r>
        <w:rPr>
          <w:bCs/>
          <w:color w:val="000000" w:themeColor="text1"/>
        </w:rPr>
        <w:t>ō</w:t>
      </w:r>
      <w:r>
        <w:rPr>
          <w:color w:val="000000" w:themeColor="text1"/>
        </w:rPr>
        <w:t xml:space="preserve"> 8) </w:t>
      </w:r>
    </w:p>
    <w:p w14:paraId="5C773212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rPr>
          <w:bCs/>
          <w:iCs/>
          <w:color w:val="222222"/>
        </w:rPr>
        <w:t xml:space="preserve">The </w:t>
      </w:r>
      <w:r>
        <w:rPr>
          <w:bCs/>
          <w:i/>
          <w:color w:val="222222"/>
        </w:rPr>
        <w:t>Konchirisan no ryaku</w:t>
      </w:r>
      <w:r>
        <w:rPr>
          <w:bCs/>
          <w:color w:val="222222"/>
        </w:rPr>
        <w:t xml:space="preserve"> (</w:t>
      </w:r>
      <w:r>
        <w:rPr>
          <w:bCs/>
          <w:i/>
          <w:color w:val="222222"/>
        </w:rPr>
        <w:t>Short Treatise on Perfect Contrition</w:t>
      </w:r>
      <w:r>
        <w:rPr>
          <w:bCs/>
          <w:color w:val="222222"/>
        </w:rPr>
        <w:t>) is compiled.</w:t>
      </w:r>
    </w:p>
    <w:p w14:paraId="63C8C656" w14:textId="77777777" w:rsidR="00E576F7" w:rsidRDefault="00E576F7" w:rsidP="00E576F7">
      <w:pPr>
        <w:spacing w:line="360" w:lineRule="auto"/>
        <w:rPr>
          <w:color w:val="00B050"/>
        </w:rPr>
      </w:pPr>
    </w:p>
    <w:p w14:paraId="286DBD5E" w14:textId="77777777" w:rsidR="00E576F7" w:rsidRDefault="00E576F7" w:rsidP="00E576F7">
      <w:pPr>
        <w:spacing w:line="360" w:lineRule="auto"/>
        <w:rPr>
          <w:bCs/>
          <w:color w:val="00B050"/>
        </w:rPr>
      </w:pPr>
      <w:r>
        <w:rPr>
          <w:color w:val="00B050"/>
        </w:rPr>
        <w:t xml:space="preserve">IMAGE V: Written copy of the </w:t>
      </w:r>
      <w:r>
        <w:rPr>
          <w:i/>
          <w:iCs/>
          <w:color w:val="00B050"/>
        </w:rPr>
        <w:t>Konchirisan no ryaku</w:t>
      </w:r>
      <w:r>
        <w:rPr>
          <w:color w:val="00B050"/>
        </w:rPr>
        <w:t xml:space="preserve"> manuscript (</w:t>
      </w:r>
      <w:r>
        <w:rPr>
          <w:bCs/>
          <w:color w:val="00B050"/>
        </w:rPr>
        <w:t>Nagasaki City Museum of History and Folklore)</w:t>
      </w:r>
    </w:p>
    <w:p w14:paraId="150676C0" w14:textId="77777777" w:rsidR="00E576F7" w:rsidRDefault="00E576F7" w:rsidP="00E576F7">
      <w:pPr>
        <w:spacing w:line="360" w:lineRule="auto"/>
        <w:rPr>
          <w:color w:val="00B050"/>
        </w:rPr>
      </w:pPr>
    </w:p>
    <w:p w14:paraId="34064EAF" w14:textId="77777777" w:rsidR="00E576F7" w:rsidRDefault="00E576F7" w:rsidP="00E576F7">
      <w:pPr>
        <w:spacing w:line="360" w:lineRule="auto"/>
      </w:pPr>
      <w:r>
        <w:t>1605 (Keich</w:t>
      </w:r>
      <w:r>
        <w:rPr>
          <w:bCs/>
          <w:color w:val="222222"/>
        </w:rPr>
        <w:t>ō</w:t>
      </w:r>
      <w:r>
        <w:t xml:space="preserve"> 10) </w:t>
      </w:r>
    </w:p>
    <w:p w14:paraId="71056C7C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rPr>
          <w:bCs/>
          <w:color w:val="222222"/>
        </w:rPr>
        <w:t xml:space="preserve">The Nagasaki agent turns Nagasaki Village in the </w:t>
      </w:r>
      <w:r>
        <w:rPr>
          <w:color w:val="222222"/>
          <w:sz w:val="21"/>
          <w:szCs w:val="21"/>
          <w:shd w:val="clear" w:color="auto" w:fill="FFFFFF"/>
        </w:rPr>
        <w:t>Ō</w:t>
      </w:r>
      <w:r>
        <w:t>mura</w:t>
      </w:r>
      <w:r>
        <w:rPr>
          <w:bCs/>
          <w:color w:val="222222"/>
        </w:rPr>
        <w:t xml:space="preserve"> fiefdom into territory directly controlled by the shogun; provides the northern part of Urakami in compensation.</w:t>
      </w:r>
    </w:p>
    <w:p w14:paraId="781FB3E0" w14:textId="77777777" w:rsidR="00E576F7" w:rsidRDefault="00E576F7" w:rsidP="00E576F7">
      <w:pPr>
        <w:spacing w:line="360" w:lineRule="auto"/>
        <w:rPr>
          <w:bCs/>
          <w:color w:val="222222"/>
        </w:rPr>
      </w:pPr>
    </w:p>
    <w:p w14:paraId="734488B1" w14:textId="77777777" w:rsidR="00E576F7" w:rsidRDefault="00E576F7" w:rsidP="00E576F7">
      <w:pPr>
        <w:spacing w:line="360" w:lineRule="auto"/>
      </w:pPr>
      <w:r>
        <w:t>1612 (Keich</w:t>
      </w:r>
      <w:r>
        <w:rPr>
          <w:bCs/>
          <w:color w:val="222222"/>
        </w:rPr>
        <w:t>ō</w:t>
      </w:r>
      <w:r>
        <w:t xml:space="preserve"> 17) </w:t>
      </w:r>
    </w:p>
    <w:p w14:paraId="273CD2EE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rPr>
          <w:bCs/>
          <w:color w:val="222222"/>
        </w:rPr>
        <w:t>Okamoto Daihachi Incident</w:t>
      </w:r>
    </w:p>
    <w:p w14:paraId="6374CC33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rPr>
          <w:bCs/>
          <w:color w:val="222222"/>
        </w:rPr>
        <w:t>Edict is promulgated prohibiting Christianity in the sh</w:t>
      </w:r>
      <w:r>
        <w:rPr>
          <w:color w:val="000000" w:themeColor="text1"/>
          <w:shd w:val="clear" w:color="auto" w:fill="FFFFFF"/>
        </w:rPr>
        <w:t>o</w:t>
      </w:r>
      <w:r>
        <w:rPr>
          <w:bCs/>
          <w:color w:val="222222"/>
        </w:rPr>
        <w:t>gun’s lands.</w:t>
      </w:r>
    </w:p>
    <w:p w14:paraId="12CAB545" w14:textId="77777777" w:rsidR="00E576F7" w:rsidRDefault="00E576F7" w:rsidP="00E576F7">
      <w:pPr>
        <w:spacing w:line="360" w:lineRule="auto"/>
        <w:rPr>
          <w:bCs/>
          <w:color w:val="222222"/>
        </w:rPr>
      </w:pPr>
    </w:p>
    <w:p w14:paraId="0598CB65" w14:textId="77777777" w:rsidR="00E576F7" w:rsidRDefault="00E576F7" w:rsidP="00E576F7">
      <w:pPr>
        <w:spacing w:line="360" w:lineRule="auto"/>
      </w:pPr>
      <w:r>
        <w:t>1613 (Keich</w:t>
      </w:r>
      <w:r>
        <w:rPr>
          <w:bCs/>
          <w:color w:val="222222"/>
        </w:rPr>
        <w:t>ō</w:t>
      </w:r>
      <w:r>
        <w:t xml:space="preserve"> 18) </w:t>
      </w:r>
    </w:p>
    <w:p w14:paraId="51BFA56D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rPr>
          <w:bCs/>
          <w:color w:val="222222"/>
        </w:rPr>
        <w:t>Date Masamune sends Hasekura Tsunegawa on a diplomatic mission to Europe.</w:t>
      </w:r>
    </w:p>
    <w:p w14:paraId="403A283B" w14:textId="77777777" w:rsidR="00E576F7" w:rsidRDefault="00E576F7" w:rsidP="00E576F7">
      <w:pPr>
        <w:spacing w:line="360" w:lineRule="auto"/>
        <w:rPr>
          <w:bCs/>
          <w:color w:val="222222"/>
        </w:rPr>
      </w:pPr>
    </w:p>
    <w:p w14:paraId="12262CEA" w14:textId="77777777" w:rsidR="00E576F7" w:rsidRDefault="00E576F7" w:rsidP="00E576F7">
      <w:pPr>
        <w:spacing w:line="360" w:lineRule="auto"/>
      </w:pPr>
      <w:r>
        <w:t>1614 (Keich</w:t>
      </w:r>
      <w:r>
        <w:rPr>
          <w:bCs/>
          <w:color w:val="222222"/>
        </w:rPr>
        <w:t>ō</w:t>
      </w:r>
      <w:r>
        <w:t xml:space="preserve"> 19) </w:t>
      </w:r>
    </w:p>
    <w:p w14:paraId="5D95B970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rPr>
          <w:bCs/>
          <w:color w:val="222222"/>
        </w:rPr>
        <w:t>Edict prohibiting Christianity throughout Japan is promulgated.</w:t>
      </w:r>
      <w:r>
        <w:t xml:space="preserve"> </w:t>
      </w:r>
    </w:p>
    <w:p w14:paraId="53F7F2E0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rPr>
          <w:bCs/>
          <w:color w:val="222222"/>
        </w:rPr>
        <w:t>Missionaries are expelled from Japan. (Henceforth, they will make intermittent attempts to slip into the country.)</w:t>
      </w:r>
    </w:p>
    <w:p w14:paraId="6A2D5882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rPr>
          <w:bCs/>
          <w:color w:val="222222"/>
        </w:rPr>
        <w:t>Churches and other Christianity-related buildings are destroyed.</w:t>
      </w:r>
    </w:p>
    <w:p w14:paraId="68A96AF6" w14:textId="77777777" w:rsidR="00E576F7" w:rsidRDefault="00E576F7" w:rsidP="00E576F7">
      <w:pPr>
        <w:spacing w:line="360" w:lineRule="auto"/>
        <w:rPr>
          <w:bCs/>
          <w:color w:val="222222"/>
        </w:rPr>
      </w:pPr>
    </w:p>
    <w:p w14:paraId="4679433F" w14:textId="77777777" w:rsidR="00E576F7" w:rsidRDefault="00E576F7" w:rsidP="00E576F7">
      <w:pPr>
        <w:spacing w:line="360" w:lineRule="auto"/>
      </w:pPr>
      <w:r>
        <w:t xml:space="preserve">1616 (Genna 2) </w:t>
      </w:r>
    </w:p>
    <w:p w14:paraId="3515A699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rPr>
          <w:bCs/>
          <w:color w:val="222222"/>
        </w:rPr>
        <w:t>Foreign merchant vessels (except those from China) are restricted to the ports of Hirado and Nagasaki.</w:t>
      </w:r>
    </w:p>
    <w:p w14:paraId="1AA505D7" w14:textId="77777777" w:rsidR="00E576F7" w:rsidRDefault="00E576F7" w:rsidP="00E576F7">
      <w:pPr>
        <w:spacing w:line="360" w:lineRule="auto"/>
        <w:rPr>
          <w:bCs/>
          <w:color w:val="222222"/>
        </w:rPr>
      </w:pPr>
    </w:p>
    <w:p w14:paraId="47DDBCCE" w14:textId="77777777" w:rsidR="00E576F7" w:rsidRDefault="00E576F7" w:rsidP="00E576F7">
      <w:pPr>
        <w:spacing w:line="360" w:lineRule="auto"/>
      </w:pPr>
      <w:r>
        <w:t xml:space="preserve">1619 (Genna 5) </w:t>
      </w:r>
    </w:p>
    <w:p w14:paraId="20A1116A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rPr>
          <w:bCs/>
          <w:color w:val="222222"/>
        </w:rPr>
        <w:t>C</w:t>
      </w:r>
      <w:r>
        <w:rPr>
          <w:rFonts w:eastAsia="ＭＳ 明朝"/>
          <w:bCs/>
          <w:color w:val="222222"/>
        </w:rPr>
        <w:t xml:space="preserve">ash rewards are offered </w:t>
      </w:r>
      <w:r>
        <w:rPr>
          <w:bCs/>
          <w:color w:val="222222"/>
        </w:rPr>
        <w:t>in Nagasaki to help catch Christians.</w:t>
      </w:r>
    </w:p>
    <w:p w14:paraId="5E25DC88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rPr>
          <w:bCs/>
          <w:color w:val="222222"/>
        </w:rPr>
        <w:t>The Great Kyoto Martyrdom (52 laypersons are put to death).</w:t>
      </w:r>
    </w:p>
    <w:p w14:paraId="6D8A431E" w14:textId="77777777" w:rsidR="00E576F7" w:rsidRDefault="00E576F7" w:rsidP="00E576F7">
      <w:pPr>
        <w:spacing w:line="360" w:lineRule="auto"/>
        <w:rPr>
          <w:bCs/>
          <w:color w:val="222222"/>
        </w:rPr>
      </w:pPr>
    </w:p>
    <w:p w14:paraId="6C3DBD72" w14:textId="77777777" w:rsidR="00E576F7" w:rsidRDefault="00E576F7" w:rsidP="00E576F7">
      <w:pPr>
        <w:spacing w:line="360" w:lineRule="auto"/>
      </w:pPr>
      <w:r>
        <w:t xml:space="preserve">1622 (Genna 8) </w:t>
      </w:r>
    </w:p>
    <w:p w14:paraId="1799BFD1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rPr>
          <w:bCs/>
          <w:color w:val="222222"/>
        </w:rPr>
        <w:t xml:space="preserve">The Great Genna Martyrdom (55 missionaries and Japanese </w:t>
      </w:r>
      <w:r>
        <w:rPr>
          <w:bCs/>
          <w:i/>
          <w:color w:val="222222"/>
        </w:rPr>
        <w:t>doshuku</w:t>
      </w:r>
      <w:r>
        <w:rPr>
          <w:bCs/>
          <w:color w:val="222222"/>
        </w:rPr>
        <w:t xml:space="preserve"> acolytes are</w:t>
      </w:r>
      <w:r>
        <w:rPr>
          <w:color w:val="FF0000"/>
        </w:rPr>
        <w:t xml:space="preserve"> </w:t>
      </w:r>
      <w:r>
        <w:rPr>
          <w:bCs/>
          <w:color w:val="222222"/>
        </w:rPr>
        <w:t>put to death).</w:t>
      </w:r>
    </w:p>
    <w:p w14:paraId="00608315" w14:textId="77777777" w:rsidR="00E576F7" w:rsidRDefault="00E576F7" w:rsidP="00E576F7">
      <w:pPr>
        <w:spacing w:line="360" w:lineRule="auto"/>
      </w:pPr>
    </w:p>
    <w:p w14:paraId="11915B0E" w14:textId="77777777" w:rsidR="00E576F7" w:rsidRDefault="00E576F7" w:rsidP="00E576F7">
      <w:pPr>
        <w:spacing w:line="360" w:lineRule="auto"/>
      </w:pPr>
      <w:r>
        <w:t xml:space="preserve">1623 (Genna 9) </w:t>
      </w:r>
    </w:p>
    <w:p w14:paraId="105ED1D3" w14:textId="77777777" w:rsidR="00E576F7" w:rsidRDefault="00E576F7" w:rsidP="00E576F7">
      <w:pPr>
        <w:spacing w:line="360" w:lineRule="auto"/>
      </w:pPr>
      <w:r>
        <w:t xml:space="preserve">The Great Edo Martyrdom (50 missionaries </w:t>
      </w:r>
      <w:r>
        <w:rPr>
          <w:color w:val="000000" w:themeColor="text1"/>
        </w:rPr>
        <w:t>and laypersons are executed</w:t>
      </w:r>
      <w:r>
        <w:t>).</w:t>
      </w:r>
    </w:p>
    <w:p w14:paraId="20A4542B" w14:textId="77777777" w:rsidR="00E576F7" w:rsidRDefault="00E576F7" w:rsidP="00E576F7">
      <w:pPr>
        <w:spacing w:line="360" w:lineRule="auto"/>
      </w:pPr>
      <w:r>
        <w:t>Manila-based Franciscans, Dominicans, and Augustinians slip missionaries into Japan.</w:t>
      </w:r>
    </w:p>
    <w:p w14:paraId="5B3DAA5A" w14:textId="77777777" w:rsidR="00E576F7" w:rsidRDefault="00E576F7" w:rsidP="00E576F7">
      <w:pPr>
        <w:spacing w:line="360" w:lineRule="auto"/>
      </w:pPr>
    </w:p>
    <w:p w14:paraId="67BD1B9B" w14:textId="77777777" w:rsidR="00E576F7" w:rsidRDefault="00E576F7" w:rsidP="00E576F7">
      <w:pPr>
        <w:spacing w:line="360" w:lineRule="auto"/>
      </w:pPr>
      <w:r>
        <w:t>1624 (Kan’ei 1)</w:t>
      </w:r>
    </w:p>
    <w:p w14:paraId="5CD8EC23" w14:textId="77777777" w:rsidR="00E576F7" w:rsidRDefault="00E576F7" w:rsidP="00E576F7">
      <w:pPr>
        <w:spacing w:line="360" w:lineRule="auto"/>
      </w:pPr>
      <w:r>
        <w:t>Spanish vessels are forbidden to enter Japan.</w:t>
      </w:r>
    </w:p>
    <w:p w14:paraId="08E7EAF6" w14:textId="77777777" w:rsidR="00E576F7" w:rsidRDefault="00E576F7" w:rsidP="00E576F7">
      <w:pPr>
        <w:spacing w:line="360" w:lineRule="auto"/>
      </w:pPr>
    </w:p>
    <w:p w14:paraId="442D9697" w14:textId="77777777" w:rsidR="00E576F7" w:rsidRDefault="00E576F7" w:rsidP="00E576F7">
      <w:pPr>
        <w:spacing w:line="360" w:lineRule="auto"/>
      </w:pPr>
      <w:r>
        <w:t>1626 (Kan’ei 3)</w:t>
      </w:r>
    </w:p>
    <w:p w14:paraId="23F6F3AD" w14:textId="77777777" w:rsidR="00E576F7" w:rsidRDefault="00E576F7" w:rsidP="00E576F7">
      <w:pPr>
        <w:spacing w:line="360" w:lineRule="auto"/>
      </w:pPr>
      <w:r>
        <w:t>Nagasaki Magistrate Mizuno Kawachi no kami Morinobu orders residents of Nagasaki to renounce Christianity.</w:t>
      </w:r>
    </w:p>
    <w:p w14:paraId="53EEFF00" w14:textId="77777777" w:rsidR="00E576F7" w:rsidRDefault="00E576F7" w:rsidP="00E576F7">
      <w:pPr>
        <w:spacing w:line="360" w:lineRule="auto"/>
      </w:pPr>
    </w:p>
    <w:p w14:paraId="12B983F6" w14:textId="77777777" w:rsidR="00E576F7" w:rsidRDefault="00E576F7" w:rsidP="00E576F7">
      <w:pPr>
        <w:spacing w:line="360" w:lineRule="auto"/>
      </w:pPr>
      <w:r>
        <w:t>1627 (Kan’ei 4)</w:t>
      </w:r>
    </w:p>
    <w:p w14:paraId="7208297D" w14:textId="77777777" w:rsidR="00E576F7" w:rsidRDefault="00E576F7" w:rsidP="00E576F7">
      <w:pPr>
        <w:spacing w:line="360" w:lineRule="auto"/>
      </w:pPr>
      <w:r>
        <w:t>Lord of Shimabara Peninsula Matsukura Shigemasa starts torturing Christians at the Unzen volcanic springs.</w:t>
      </w:r>
    </w:p>
    <w:p w14:paraId="3E2C984C" w14:textId="77777777" w:rsidR="00E576F7" w:rsidRDefault="00E576F7" w:rsidP="00E576F7">
      <w:pPr>
        <w:spacing w:line="360" w:lineRule="auto"/>
      </w:pPr>
    </w:p>
    <w:p w14:paraId="4FDB6710" w14:textId="77777777" w:rsidR="00E576F7" w:rsidRDefault="00E576F7" w:rsidP="00E576F7">
      <w:pPr>
        <w:spacing w:line="360" w:lineRule="auto"/>
      </w:pPr>
      <w:r>
        <w:t>1628 (Kan’ei 5)</w:t>
      </w:r>
    </w:p>
    <w:p w14:paraId="2F0DA748" w14:textId="77777777" w:rsidR="00E576F7" w:rsidRDefault="00E576F7" w:rsidP="00E576F7">
      <w:pPr>
        <w:spacing w:line="360" w:lineRule="auto"/>
      </w:pPr>
      <w:r>
        <w:rPr>
          <w:i/>
        </w:rPr>
        <w:t>Fumi-e</w:t>
      </w:r>
      <w:r>
        <w:t>, the forced trampling of Christian images, is introduced.</w:t>
      </w:r>
    </w:p>
    <w:p w14:paraId="39D74029" w14:textId="77777777" w:rsidR="00E576F7" w:rsidRDefault="00E576F7" w:rsidP="00E576F7">
      <w:pPr>
        <w:spacing w:line="360" w:lineRule="auto"/>
      </w:pPr>
    </w:p>
    <w:p w14:paraId="11C537EB" w14:textId="77777777" w:rsidR="00E576F7" w:rsidRDefault="00E576F7" w:rsidP="00E576F7">
      <w:pPr>
        <w:spacing w:line="360" w:lineRule="auto"/>
      </w:pPr>
      <w:r>
        <w:t>1629 (Kan’ei 6) ~</w:t>
      </w:r>
    </w:p>
    <w:p w14:paraId="55FEEFBD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t>Nagasaki Magistrate Takenaka Uneme no Sh</w:t>
      </w:r>
      <w:r>
        <w:rPr>
          <w:bCs/>
          <w:color w:val="222222"/>
        </w:rPr>
        <w:t>ō Shigeyoshi intensifies the repression of the Nagasaki Christians.</w:t>
      </w:r>
    </w:p>
    <w:p w14:paraId="303FF66F" w14:textId="77777777" w:rsidR="00E576F7" w:rsidRDefault="00E576F7" w:rsidP="00E576F7">
      <w:pPr>
        <w:spacing w:line="360" w:lineRule="auto"/>
      </w:pPr>
    </w:p>
    <w:p w14:paraId="20DDD2D3" w14:textId="77777777" w:rsidR="00E576F7" w:rsidRDefault="00E576F7" w:rsidP="00E576F7">
      <w:pPr>
        <w:spacing w:line="360" w:lineRule="auto"/>
      </w:pPr>
      <w:r>
        <w:t xml:space="preserve">1633 (Kan’ei 10) </w:t>
      </w:r>
    </w:p>
    <w:p w14:paraId="78ED9B9A" w14:textId="77777777" w:rsidR="00E576F7" w:rsidRDefault="00E576F7" w:rsidP="00E576F7">
      <w:pPr>
        <w:spacing w:line="360" w:lineRule="auto"/>
      </w:pPr>
      <w:r>
        <w:t xml:space="preserve">Ships other than </w:t>
      </w:r>
      <w:r>
        <w:rPr>
          <w:i/>
        </w:rPr>
        <w:t>h</w:t>
      </w:r>
      <w:r>
        <w:rPr>
          <w:bCs/>
          <w:i/>
          <w:color w:val="222222"/>
        </w:rPr>
        <w:t>ōshosen</w:t>
      </w:r>
      <w:r>
        <w:rPr>
          <w:bCs/>
          <w:color w:val="222222"/>
        </w:rPr>
        <w:t xml:space="preserve"> (ships specifically authorized for foreign trade) are banned from entering Japan’s waters. Unauthorized Japanese ships are banned from leaving Japan.</w:t>
      </w:r>
    </w:p>
    <w:p w14:paraId="4E775091" w14:textId="77777777" w:rsidR="00E576F7" w:rsidRDefault="00E576F7" w:rsidP="00E576F7">
      <w:pPr>
        <w:spacing w:line="360" w:lineRule="auto"/>
      </w:pPr>
      <w:r>
        <w:t xml:space="preserve">The Jesuit </w:t>
      </w:r>
      <w:r>
        <w:rPr>
          <w:bCs/>
          <w:color w:val="222222"/>
        </w:rPr>
        <w:t>Cristóvão Ferreira renounces his faith and remains in Japan.</w:t>
      </w:r>
    </w:p>
    <w:p w14:paraId="525A9AA0" w14:textId="77777777" w:rsidR="00E576F7" w:rsidRDefault="00E576F7" w:rsidP="00E576F7">
      <w:pPr>
        <w:spacing w:line="360" w:lineRule="auto"/>
      </w:pPr>
    </w:p>
    <w:p w14:paraId="78EABEB1" w14:textId="77777777" w:rsidR="00E576F7" w:rsidRDefault="00E576F7" w:rsidP="00E576F7">
      <w:pPr>
        <w:spacing w:line="360" w:lineRule="auto"/>
      </w:pPr>
      <w:r>
        <w:t xml:space="preserve">1634 (Kan’ei 11) </w:t>
      </w:r>
    </w:p>
    <w:p w14:paraId="60A292F2" w14:textId="77777777" w:rsidR="00E576F7" w:rsidRDefault="00E576F7" w:rsidP="00E576F7">
      <w:pPr>
        <w:spacing w:line="360" w:lineRule="auto"/>
        <w:rPr>
          <w:bCs/>
          <w:color w:val="222222"/>
        </w:rPr>
      </w:pPr>
      <w:r>
        <w:rPr>
          <w:bCs/>
          <w:color w:val="222222"/>
        </w:rPr>
        <w:t>The Church Calendar of Bastian is compiled.</w:t>
      </w:r>
    </w:p>
    <w:p w14:paraId="57EC377D" w14:textId="77777777" w:rsidR="00E576F7" w:rsidRDefault="00E576F7" w:rsidP="00E576F7">
      <w:pPr>
        <w:spacing w:line="360" w:lineRule="auto"/>
      </w:pPr>
    </w:p>
    <w:p w14:paraId="1C198DA1" w14:textId="77777777" w:rsidR="00E576F7" w:rsidRDefault="00E576F7" w:rsidP="00E576F7">
      <w:pPr>
        <w:spacing w:line="360" w:lineRule="auto"/>
      </w:pPr>
      <w:r>
        <w:t xml:space="preserve">1635 (Kan’ei 12) </w:t>
      </w:r>
    </w:p>
    <w:p w14:paraId="1B5B1D73" w14:textId="77777777" w:rsidR="00E576F7" w:rsidRDefault="00E576F7" w:rsidP="00E576F7">
      <w:pPr>
        <w:spacing w:line="360" w:lineRule="auto"/>
      </w:pPr>
      <w:r>
        <w:t>Japanese are forbidden to sail overseas or return home if already abroad.</w:t>
      </w:r>
    </w:p>
    <w:p w14:paraId="118594F4" w14:textId="77777777" w:rsidR="00E576F7" w:rsidRDefault="00E576F7" w:rsidP="00E576F7">
      <w:pPr>
        <w:spacing w:line="360" w:lineRule="auto"/>
      </w:pPr>
      <w:r>
        <w:t>Daimy</w:t>
      </w:r>
      <w:r>
        <w:rPr>
          <w:bCs/>
          <w:color w:val="222222"/>
        </w:rPr>
        <w:t>o</w:t>
      </w:r>
      <w:r>
        <w:t xml:space="preserve"> and </w:t>
      </w:r>
      <w:r>
        <w:rPr>
          <w:i/>
        </w:rPr>
        <w:t>hatamoto</w:t>
      </w:r>
      <w:r>
        <w:t xml:space="preserve"> (shogunal vassals) given orders to carry out inquisitions based on a system of temple registration.</w:t>
      </w:r>
    </w:p>
    <w:p w14:paraId="4CB015C1" w14:textId="77777777" w:rsidR="00E576F7" w:rsidRDefault="00E576F7" w:rsidP="00E576F7">
      <w:pPr>
        <w:spacing w:line="360" w:lineRule="auto"/>
      </w:pPr>
    </w:p>
    <w:p w14:paraId="1A3F6109" w14:textId="77777777" w:rsidR="00E576F7" w:rsidRDefault="00E576F7" w:rsidP="00E576F7">
      <w:pPr>
        <w:spacing w:line="360" w:lineRule="auto"/>
      </w:pPr>
      <w:r>
        <w:t xml:space="preserve">1636 (Kan’ei 13) </w:t>
      </w:r>
    </w:p>
    <w:p w14:paraId="0C7A5A88" w14:textId="77777777" w:rsidR="00E576F7" w:rsidRDefault="00E576F7" w:rsidP="00E576F7">
      <w:pPr>
        <w:spacing w:line="360" w:lineRule="auto"/>
      </w:pPr>
      <w:r>
        <w:t>Artificial island of Dejima is completed in Nagasaki; Portuguese are required to move there.</w:t>
      </w:r>
    </w:p>
    <w:p w14:paraId="4CEFD917" w14:textId="77777777" w:rsidR="00E576F7" w:rsidRDefault="00E576F7" w:rsidP="00E576F7">
      <w:pPr>
        <w:spacing w:line="360" w:lineRule="auto"/>
      </w:pPr>
    </w:p>
    <w:p w14:paraId="28681E59" w14:textId="77777777" w:rsidR="00E576F7" w:rsidRDefault="00E576F7" w:rsidP="00E576F7">
      <w:pPr>
        <w:spacing w:line="360" w:lineRule="auto"/>
        <w:outlineLvl w:val="0"/>
        <w:rPr>
          <w:color w:val="00B050"/>
        </w:rPr>
      </w:pPr>
      <w:r>
        <w:rPr>
          <w:color w:val="00B050"/>
        </w:rPr>
        <w:t>IMAGE VI: “Map of Dejima,” Kawahara Keiga (Nagasaki Museum of History and Culture)</w:t>
      </w:r>
    </w:p>
    <w:p w14:paraId="3D6111C0" w14:textId="77777777" w:rsidR="00E576F7" w:rsidRDefault="00E576F7" w:rsidP="00E576F7">
      <w:pPr>
        <w:spacing w:line="360" w:lineRule="auto"/>
      </w:pPr>
    </w:p>
    <w:p w14:paraId="4FF2CF49" w14:textId="77777777" w:rsidR="00E576F7" w:rsidRDefault="00E576F7" w:rsidP="00E576F7">
      <w:pPr>
        <w:spacing w:line="360" w:lineRule="auto"/>
      </w:pPr>
      <w:r>
        <w:t>1637 (Kan’ei 14) ~</w:t>
      </w:r>
    </w:p>
    <w:p w14:paraId="310709DF" w14:textId="77777777" w:rsidR="00E576F7" w:rsidRDefault="00E576F7" w:rsidP="00E576F7">
      <w:pPr>
        <w:spacing w:line="360" w:lineRule="auto"/>
      </w:pPr>
      <w:r>
        <w:t>Shimabara Rebellion, siege of Hara Castle (which falls the following year).</w:t>
      </w:r>
    </w:p>
    <w:p w14:paraId="76128E7E" w14:textId="77777777" w:rsidR="00E576F7" w:rsidRDefault="00E576F7" w:rsidP="00E576F7">
      <w:pPr>
        <w:spacing w:line="360" w:lineRule="auto"/>
      </w:pPr>
    </w:p>
    <w:p w14:paraId="40F179D9" w14:textId="77777777" w:rsidR="00E576F7" w:rsidRDefault="00E576F7" w:rsidP="00E576F7">
      <w:pPr>
        <w:spacing w:line="360" w:lineRule="auto"/>
      </w:pPr>
      <w:r>
        <w:t xml:space="preserve">1638 (Kan’ei 15) </w:t>
      </w:r>
    </w:p>
    <w:p w14:paraId="0ADC6043" w14:textId="77777777" w:rsidR="00E576F7" w:rsidRDefault="00E576F7" w:rsidP="00E576F7">
      <w:pPr>
        <w:spacing w:line="360" w:lineRule="auto"/>
      </w:pPr>
      <w:r>
        <w:t>Cash rewards for uncovering Christians are introduced on a national basis.</w:t>
      </w:r>
    </w:p>
    <w:p w14:paraId="4365A96E" w14:textId="77777777" w:rsidR="00E576F7" w:rsidRDefault="00E576F7" w:rsidP="00E576F7">
      <w:pPr>
        <w:spacing w:line="360" w:lineRule="auto"/>
      </w:pPr>
    </w:p>
    <w:p w14:paraId="2E21B88E" w14:textId="77777777" w:rsidR="00E576F7" w:rsidRDefault="00E576F7" w:rsidP="00E576F7">
      <w:pPr>
        <w:spacing w:line="360" w:lineRule="auto"/>
      </w:pPr>
      <w:r>
        <w:t xml:space="preserve">1639 (Kan’ei 16) </w:t>
      </w:r>
    </w:p>
    <w:p w14:paraId="5EB1E006" w14:textId="77777777" w:rsidR="00E576F7" w:rsidRDefault="00E576F7" w:rsidP="00E576F7">
      <w:pPr>
        <w:spacing w:line="360" w:lineRule="auto"/>
      </w:pPr>
      <w:r>
        <w:t>Portuguese ships are completely banned from Japan.</w:t>
      </w:r>
    </w:p>
    <w:p w14:paraId="68EC281C" w14:textId="77777777" w:rsidR="00E576F7" w:rsidRDefault="00E576F7" w:rsidP="00E576F7">
      <w:pPr>
        <w:spacing w:line="360" w:lineRule="auto"/>
      </w:pPr>
    </w:p>
    <w:p w14:paraId="46CBA385" w14:textId="77777777" w:rsidR="00E576F7" w:rsidRDefault="00E576F7" w:rsidP="00E576F7">
      <w:pPr>
        <w:spacing w:line="360" w:lineRule="auto"/>
      </w:pPr>
      <w:r>
        <w:t xml:space="preserve">1640 (Kan’ei 17) </w:t>
      </w:r>
    </w:p>
    <w:p w14:paraId="0D4D0DFF" w14:textId="77777777" w:rsidR="00E576F7" w:rsidRDefault="00E576F7" w:rsidP="00E576F7">
      <w:pPr>
        <w:spacing w:line="360" w:lineRule="auto"/>
      </w:pPr>
      <w:r>
        <w:t>Inspector Inoue Chikugo no kami Masashige is appointed Grand Inquisitor.</w:t>
      </w:r>
    </w:p>
    <w:p w14:paraId="601E9998" w14:textId="77777777" w:rsidR="00E576F7" w:rsidRDefault="00E576F7" w:rsidP="00E576F7">
      <w:pPr>
        <w:spacing w:line="360" w:lineRule="auto"/>
      </w:pPr>
    </w:p>
    <w:p w14:paraId="10F751A2" w14:textId="77777777" w:rsidR="00E576F7" w:rsidRDefault="00E576F7" w:rsidP="00E576F7">
      <w:pPr>
        <w:spacing w:line="360" w:lineRule="auto"/>
      </w:pPr>
      <w:r>
        <w:t xml:space="preserve">1641 (Kan’ei 18) </w:t>
      </w:r>
    </w:p>
    <w:p w14:paraId="7B037F87" w14:textId="77777777" w:rsidR="00E576F7" w:rsidRDefault="00E576F7" w:rsidP="00E576F7">
      <w:pPr>
        <w:spacing w:line="360" w:lineRule="auto"/>
      </w:pPr>
      <w:r>
        <w:t>The trading post of the Dutch East India Company is moved from Hirado to Dejima.</w:t>
      </w:r>
    </w:p>
    <w:p w14:paraId="5040496A" w14:textId="77777777" w:rsidR="00E576F7" w:rsidRDefault="00E576F7" w:rsidP="00E576F7">
      <w:pPr>
        <w:spacing w:line="360" w:lineRule="auto"/>
      </w:pPr>
    </w:p>
    <w:p w14:paraId="4D4D4C96" w14:textId="77777777" w:rsidR="00E576F7" w:rsidRDefault="00E576F7" w:rsidP="00E576F7">
      <w:pPr>
        <w:spacing w:line="360" w:lineRule="auto"/>
      </w:pPr>
      <w:r>
        <w:t xml:space="preserve">1642 (Kan’ei 19) </w:t>
      </w:r>
    </w:p>
    <w:p w14:paraId="297FF19B" w14:textId="77777777" w:rsidR="00E576F7" w:rsidRDefault="00E576F7" w:rsidP="00E576F7">
      <w:pPr>
        <w:spacing w:line="360" w:lineRule="auto"/>
      </w:pPr>
      <w:r>
        <w:t>Jesuit missionary Father Antonio Rubino secretly enters Japan; Father Marquez enters the following year.</w:t>
      </w:r>
    </w:p>
    <w:p w14:paraId="2C649C5B" w14:textId="77777777" w:rsidR="00E576F7" w:rsidRDefault="00E576F7" w:rsidP="00E576F7">
      <w:pPr>
        <w:spacing w:line="360" w:lineRule="auto"/>
        <w:rPr>
          <w:color w:val="000000" w:themeColor="text1"/>
        </w:rPr>
      </w:pPr>
    </w:p>
    <w:p w14:paraId="2ACF08C1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1644 (Sh</w:t>
      </w:r>
      <w:r>
        <w:rPr>
          <w:bCs/>
          <w:color w:val="000000" w:themeColor="text1"/>
        </w:rPr>
        <w:t>ōhō 1</w:t>
      </w:r>
      <w:r>
        <w:rPr>
          <w:color w:val="000000" w:themeColor="text1"/>
        </w:rPr>
        <w:t xml:space="preserve">) </w:t>
      </w:r>
    </w:p>
    <w:p w14:paraId="638FA8B5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The missionary Konishi Mansho is martyred in Kyoto.</w:t>
      </w:r>
    </w:p>
    <w:p w14:paraId="1948045E" w14:textId="77777777" w:rsidR="00E576F7" w:rsidRDefault="00E576F7" w:rsidP="00E576F7">
      <w:pPr>
        <w:spacing w:line="360" w:lineRule="auto"/>
        <w:rPr>
          <w:color w:val="000000" w:themeColor="text1"/>
        </w:rPr>
      </w:pPr>
    </w:p>
    <w:p w14:paraId="7ADC511A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1657 (Meireki 3) </w:t>
      </w:r>
      <w:r>
        <w:t>~</w:t>
      </w:r>
    </w:p>
    <w:p w14:paraId="7120532B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Over 400 people are executed in the K</w:t>
      </w:r>
      <w:r>
        <w:rPr>
          <w:bCs/>
          <w:color w:val="000000" w:themeColor="text1"/>
        </w:rPr>
        <w:t>ō</w:t>
      </w:r>
      <w:r>
        <w:rPr>
          <w:color w:val="000000" w:themeColor="text1"/>
        </w:rPr>
        <w:t xml:space="preserve">ri Crackdown in the </w:t>
      </w:r>
      <w:r>
        <w:rPr>
          <w:color w:val="000000" w:themeColor="text1"/>
          <w:sz w:val="21"/>
          <w:szCs w:val="21"/>
          <w:shd w:val="clear" w:color="auto" w:fill="FFFFFF"/>
        </w:rPr>
        <w:t>Ō</w:t>
      </w:r>
      <w:r>
        <w:rPr>
          <w:color w:val="000000" w:themeColor="text1"/>
        </w:rPr>
        <w:t xml:space="preserve">mura domain. </w:t>
      </w:r>
    </w:p>
    <w:p w14:paraId="00239B3A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The evangelist Bastian, who was mainly active in Sotome, is executed.</w:t>
      </w:r>
    </w:p>
    <w:p w14:paraId="7106A442" w14:textId="77777777" w:rsidR="00E576F7" w:rsidRDefault="00E576F7" w:rsidP="00E576F7">
      <w:pPr>
        <w:spacing w:line="360" w:lineRule="auto"/>
        <w:rPr>
          <w:color w:val="000000" w:themeColor="text1"/>
        </w:rPr>
      </w:pPr>
    </w:p>
    <w:p w14:paraId="26D86DEB" w14:textId="77777777" w:rsidR="00E576F7" w:rsidRDefault="00E576F7" w:rsidP="00E576F7">
      <w:pPr>
        <w:spacing w:line="360" w:lineRule="auto"/>
      </w:pPr>
      <w:r>
        <w:rPr>
          <w:color w:val="000000" w:themeColor="text1"/>
        </w:rPr>
        <w:t xml:space="preserve">1660 (Manji 3) </w:t>
      </w:r>
      <w:r>
        <w:t>~</w:t>
      </w:r>
    </w:p>
    <w:p w14:paraId="57FD8E7C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Bungo Crackdown.</w:t>
      </w:r>
    </w:p>
    <w:p w14:paraId="35501B24" w14:textId="77777777" w:rsidR="00E576F7" w:rsidRDefault="00E576F7" w:rsidP="00E576F7">
      <w:pPr>
        <w:spacing w:line="360" w:lineRule="auto"/>
        <w:rPr>
          <w:color w:val="000000" w:themeColor="text1"/>
        </w:rPr>
      </w:pPr>
    </w:p>
    <w:p w14:paraId="5D2E03BA" w14:textId="77777777" w:rsidR="00E576F7" w:rsidRDefault="00E576F7" w:rsidP="00E576F7">
      <w:pPr>
        <w:spacing w:line="360" w:lineRule="auto"/>
      </w:pPr>
      <w:r>
        <w:rPr>
          <w:color w:val="000000" w:themeColor="text1"/>
        </w:rPr>
        <w:t xml:space="preserve">1661 (Kanbun 1) </w:t>
      </w:r>
      <w:r>
        <w:t>~</w:t>
      </w:r>
    </w:p>
    <w:p w14:paraId="4951D3A2" w14:textId="77777777" w:rsidR="00E576F7" w:rsidRDefault="00E576F7" w:rsidP="00E576F7">
      <w:pPr>
        <w:spacing w:line="360" w:lineRule="auto"/>
        <w:rPr>
          <w:color w:val="000000" w:themeColor="text1"/>
        </w:rPr>
      </w:pPr>
      <w:r>
        <w:rPr>
          <w:bCs/>
          <w:color w:val="000000" w:themeColor="text1"/>
        </w:rPr>
        <w:t>Nō</w:t>
      </w:r>
      <w:r>
        <w:rPr>
          <w:color w:val="000000" w:themeColor="text1"/>
        </w:rPr>
        <w:t>bi Crackdown.</w:t>
      </w:r>
    </w:p>
    <w:p w14:paraId="745F39EF" w14:textId="0E0B121D" w:rsidR="00236E38" w:rsidRPr="00E576F7" w:rsidRDefault="00236E38" w:rsidP="00E576F7"/>
    <w:sectPr w:rsidR="00236E38" w:rsidRPr="00E576F7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8723" w14:textId="77777777" w:rsidR="002C28F8" w:rsidRDefault="002C28F8" w:rsidP="00070760">
      <w:r>
        <w:separator/>
      </w:r>
    </w:p>
  </w:endnote>
  <w:endnote w:type="continuationSeparator" w:id="0">
    <w:p w14:paraId="6CFE9651" w14:textId="77777777" w:rsidR="002C28F8" w:rsidRDefault="002C28F8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7D750" w14:textId="77777777" w:rsidR="002C28F8" w:rsidRDefault="002C28F8" w:rsidP="00070760">
      <w:r>
        <w:separator/>
      </w:r>
    </w:p>
  </w:footnote>
  <w:footnote w:type="continuationSeparator" w:id="0">
    <w:p w14:paraId="40D8432B" w14:textId="77777777" w:rsidR="002C28F8" w:rsidRDefault="002C28F8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284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6F7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0260-176F-4472-A175-F1FE84E5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2</cp:revision>
  <dcterms:created xsi:type="dcterms:W3CDTF">2022-10-25T07:45:00Z</dcterms:created>
  <dcterms:modified xsi:type="dcterms:W3CDTF">2022-10-25T07:45:00Z</dcterms:modified>
</cp:coreProperties>
</file>