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CA425" w14:textId="77777777" w:rsidR="00DF6491" w:rsidRPr="00DF6491" w:rsidRDefault="00DF6491" w:rsidP="00DF6491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Times New Roman" w:eastAsia="Meiryo UI" w:hAnsi="Times New Roman" w:cs="Times New Roman"/>
          <w:b/>
          <w:bCs/>
          <w:sz w:val="21"/>
          <w:szCs w:val="22"/>
          <w:lang w:eastAsia="ja-JP" w:bidi="ar-SA"/>
        </w:rPr>
      </w:pPr>
      <w:r w:rsidRPr="00DF6491">
        <w:rPr>
          <w:rFonts w:ascii="Times New Roman" w:eastAsia="Meiryo UI" w:hAnsi="Times New Roman" w:cs="Times New Roman"/>
          <w:b/>
          <w:bCs/>
          <w:sz w:val="21"/>
          <w:szCs w:val="22"/>
          <w:lang w:eastAsia="ja-JP" w:bidi="ar-SA"/>
        </w:rPr>
        <w:t>Ryukyu Chronology</w:t>
      </w:r>
    </w:p>
    <w:p w14:paraId="6E020138" w14:textId="77777777" w:rsidR="00DF6491" w:rsidRPr="00DF6491" w:rsidRDefault="00DF6491" w:rsidP="00DF6491">
      <w:pPr>
        <w:rPr>
          <w:rFonts w:ascii="Times New Roman" w:eastAsia="Meiryo UI" w:hAnsi="Times New Roman" w:cs="Century"/>
          <w:szCs w:val="22"/>
          <w:lang w:eastAsia="ja-JP" w:bidi="ar-SA"/>
        </w:rPr>
      </w:pPr>
      <w:r w:rsidRPr="00DF6491">
        <w:rPr>
          <w:rFonts w:ascii="Times New Roman" w:eastAsia="Meiryo UI" w:hAnsi="Times New Roman" w:cs="Century"/>
          <w:szCs w:val="22"/>
          <w:lang w:eastAsia="ja-JP" w:bidi="ar-SA"/>
        </w:rPr>
        <w:t>Page 1</w:t>
      </w:r>
    </w:p>
    <w:tbl>
      <w:tblPr>
        <w:tblStyle w:val="af7"/>
        <w:tblW w:w="16044" w:type="dxa"/>
        <w:tblInd w:w="-10" w:type="dxa"/>
        <w:tblLook w:val="04A0" w:firstRow="1" w:lastRow="0" w:firstColumn="1" w:lastColumn="0" w:noHBand="0" w:noVBand="1"/>
      </w:tblPr>
      <w:tblGrid>
        <w:gridCol w:w="1177"/>
        <w:gridCol w:w="2060"/>
        <w:gridCol w:w="1984"/>
        <w:gridCol w:w="2110"/>
        <w:gridCol w:w="4290"/>
        <w:gridCol w:w="1848"/>
        <w:gridCol w:w="2575"/>
      </w:tblGrid>
      <w:tr w:rsidR="00DF6491" w:rsidRPr="00DF6491" w14:paraId="401C7147" w14:textId="77777777" w:rsidTr="00DF6491">
        <w:tc>
          <w:tcPr>
            <w:tcW w:w="1177" w:type="dxa"/>
            <w:tcBorders>
              <w:top w:val="single" w:sz="4" w:space="0" w:color="auto"/>
            </w:tcBorders>
            <w:shd w:val="clear" w:color="auto" w:fill="4472C4"/>
          </w:tcPr>
          <w:p w14:paraId="5DF5C31E" w14:textId="77777777" w:rsidR="00DF6491" w:rsidRPr="00DF6491" w:rsidRDefault="00DF6491" w:rsidP="00DF6491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DF6491">
              <w:rPr>
                <w:rFonts w:ascii="Times New Roman" w:eastAsia="Meiryo UI" w:hAnsi="Times New Roman"/>
                <w:color w:val="FFFFFF"/>
                <w:sz w:val="21"/>
              </w:rPr>
              <w:t>Western Calendar</w:t>
            </w:r>
          </w:p>
        </w:tc>
        <w:tc>
          <w:tcPr>
            <w:tcW w:w="2060" w:type="dxa"/>
            <w:tcBorders>
              <w:top w:val="single" w:sz="4" w:space="0" w:color="auto"/>
            </w:tcBorders>
            <w:shd w:val="clear" w:color="auto" w:fill="4472C4"/>
          </w:tcPr>
          <w:p w14:paraId="384B46D1" w14:textId="77777777" w:rsidR="00DF6491" w:rsidRPr="00DF6491" w:rsidRDefault="00DF6491" w:rsidP="00DF6491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DF6491">
              <w:rPr>
                <w:rFonts w:ascii="Times New Roman" w:eastAsia="Meiryo UI" w:hAnsi="Times New Roman"/>
                <w:color w:val="FFFFFF"/>
                <w:sz w:val="21"/>
              </w:rPr>
              <w:t>Ryukyu King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4472C4"/>
          </w:tcPr>
          <w:p w14:paraId="3AE88F80" w14:textId="77777777" w:rsidR="00DF6491" w:rsidRPr="00DF6491" w:rsidRDefault="00DF6491" w:rsidP="00DF6491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DF6491">
              <w:rPr>
                <w:rFonts w:ascii="Times New Roman" w:eastAsia="Meiryo UI" w:hAnsi="Times New Roman"/>
                <w:color w:val="FFFFFF"/>
                <w:sz w:val="21"/>
              </w:rPr>
              <w:t>Japanese Calendar</w:t>
            </w:r>
          </w:p>
        </w:tc>
        <w:tc>
          <w:tcPr>
            <w:tcW w:w="2110" w:type="dxa"/>
            <w:tcBorders>
              <w:top w:val="single" w:sz="4" w:space="0" w:color="auto"/>
            </w:tcBorders>
            <w:shd w:val="clear" w:color="auto" w:fill="4472C4"/>
          </w:tcPr>
          <w:p w14:paraId="06D5F799" w14:textId="77777777" w:rsidR="00DF6491" w:rsidRPr="00DF6491" w:rsidRDefault="00DF6491" w:rsidP="00DF6491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DF6491">
              <w:rPr>
                <w:rFonts w:ascii="Times New Roman" w:eastAsia="Meiryo UI" w:hAnsi="Times New Roman"/>
                <w:color w:val="FFFFFF"/>
                <w:sz w:val="21"/>
              </w:rPr>
              <w:t>Chinese Calendar</w:t>
            </w:r>
          </w:p>
        </w:tc>
        <w:tc>
          <w:tcPr>
            <w:tcW w:w="4290" w:type="dxa"/>
            <w:tcBorders>
              <w:top w:val="single" w:sz="4" w:space="0" w:color="auto"/>
            </w:tcBorders>
            <w:shd w:val="clear" w:color="auto" w:fill="4472C4"/>
          </w:tcPr>
          <w:p w14:paraId="598850BE" w14:textId="77777777" w:rsidR="00DF6491" w:rsidRPr="00DF6491" w:rsidRDefault="00DF6491" w:rsidP="00DF6491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DF6491">
              <w:rPr>
                <w:rFonts w:ascii="Times New Roman" w:eastAsia="Meiryo UI" w:hAnsi="Times New Roman"/>
                <w:color w:val="FFFFFF"/>
                <w:sz w:val="21"/>
              </w:rPr>
              <w:t>Entry</w:t>
            </w:r>
          </w:p>
        </w:tc>
        <w:tc>
          <w:tcPr>
            <w:tcW w:w="1848" w:type="dxa"/>
            <w:tcBorders>
              <w:top w:val="single" w:sz="4" w:space="0" w:color="auto"/>
            </w:tcBorders>
            <w:shd w:val="clear" w:color="auto" w:fill="4472C4"/>
          </w:tcPr>
          <w:p w14:paraId="5D8E70A6" w14:textId="77777777" w:rsidR="00DF6491" w:rsidRPr="00DF6491" w:rsidRDefault="00DF6491" w:rsidP="00DF6491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DF6491">
              <w:rPr>
                <w:rFonts w:ascii="Times New Roman" w:eastAsia="Meiryo UI" w:hAnsi="Times New Roman"/>
                <w:color w:val="FFFFFF"/>
                <w:sz w:val="21"/>
              </w:rPr>
              <w:t>Japanese Era</w:t>
            </w:r>
          </w:p>
        </w:tc>
        <w:tc>
          <w:tcPr>
            <w:tcW w:w="2575" w:type="dxa"/>
            <w:tcBorders>
              <w:top w:val="single" w:sz="4" w:space="0" w:color="auto"/>
            </w:tcBorders>
            <w:shd w:val="clear" w:color="auto" w:fill="4472C4"/>
          </w:tcPr>
          <w:p w14:paraId="3C847229" w14:textId="77777777" w:rsidR="00DF6491" w:rsidRPr="00DF6491" w:rsidRDefault="00DF6491" w:rsidP="00DF6491">
            <w:pPr>
              <w:rPr>
                <w:rFonts w:ascii="Times New Roman" w:eastAsia="Meiryo UI" w:hAnsi="Times New Roman"/>
                <w:color w:val="FFFFFF"/>
                <w:sz w:val="21"/>
              </w:rPr>
            </w:pPr>
            <w:r w:rsidRPr="00DF6491">
              <w:rPr>
                <w:rFonts w:ascii="Times New Roman" w:eastAsia="Meiryo UI" w:hAnsi="Times New Roman"/>
                <w:color w:val="FFFFFF"/>
                <w:sz w:val="21"/>
              </w:rPr>
              <w:t>Chinese Era</w:t>
            </w:r>
          </w:p>
        </w:tc>
      </w:tr>
      <w:tr w:rsidR="00DF6491" w:rsidRPr="00DF6491" w14:paraId="3F01979D" w14:textId="77777777" w:rsidTr="00DF6491">
        <w:tc>
          <w:tcPr>
            <w:tcW w:w="1177" w:type="dxa"/>
            <w:tcBorders>
              <w:top w:val="nil"/>
            </w:tcBorders>
            <w:shd w:val="clear" w:color="auto" w:fill="DEEAF6"/>
          </w:tcPr>
          <w:p w14:paraId="1E32773A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1187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DEEAF6"/>
          </w:tcPr>
          <w:p w14:paraId="1114BC0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proofErr w:type="gramStart"/>
            <w:r w:rsidRPr="00DF6491">
              <w:rPr>
                <w:rFonts w:ascii="Times New Roman" w:eastAsia="Meiryo UI" w:hAnsi="Times New Roman"/>
                <w:sz w:val="21"/>
              </w:rPr>
              <w:t>Shunten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 1</w:t>
            </w:r>
            <w:proofErr w:type="gramEnd"/>
          </w:p>
        </w:tc>
        <w:tc>
          <w:tcPr>
            <w:tcW w:w="1984" w:type="dxa"/>
            <w:tcBorders>
              <w:top w:val="nil"/>
            </w:tcBorders>
            <w:shd w:val="clear" w:color="auto" w:fill="DEEAF6"/>
          </w:tcPr>
          <w:p w14:paraId="637DDE6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Bunji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3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DEEAF6"/>
          </w:tcPr>
          <w:p w14:paraId="6EC95C3F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Chunxi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14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DEEAF6"/>
          </w:tcPr>
          <w:p w14:paraId="3DE4C66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Shunten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kills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Riyu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and becomes the first king of Ryukyu. He establishes the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Chuzan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Kingdom and has the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Kuniden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built.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DEEAF6"/>
          </w:tcPr>
          <w:p w14:paraId="0C9B943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Heian </w:t>
            </w:r>
          </w:p>
        </w:tc>
        <w:tc>
          <w:tcPr>
            <w:tcW w:w="2575" w:type="dxa"/>
            <w:tcBorders>
              <w:top w:val="nil"/>
            </w:tcBorders>
            <w:shd w:val="clear" w:color="auto" w:fill="DEEAF6"/>
          </w:tcPr>
          <w:p w14:paraId="4791CA1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Southern Song </w:t>
            </w:r>
          </w:p>
        </w:tc>
      </w:tr>
      <w:tr w:rsidR="00DF6491" w:rsidRPr="00DF6491" w14:paraId="19E50D8C" w14:textId="77777777" w:rsidTr="001545E4">
        <w:tc>
          <w:tcPr>
            <w:tcW w:w="1177" w:type="dxa"/>
            <w:tcBorders>
              <w:top w:val="nil"/>
            </w:tcBorders>
            <w:shd w:val="clear" w:color="auto" w:fill="auto"/>
          </w:tcPr>
          <w:p w14:paraId="3B2226A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1260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auto"/>
          </w:tcPr>
          <w:p w14:paraId="283256A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Eiso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2E32E0B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Bun-o [?] 1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auto"/>
          </w:tcPr>
          <w:p w14:paraId="70E2BD9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Jingding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auto"/>
          </w:tcPr>
          <w:p w14:paraId="45903B2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Eiso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takes the throne. He initially uses Iso Castle as a residence but later moves to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Urasoe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Castle.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auto"/>
          </w:tcPr>
          <w:p w14:paraId="4939ECD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1192 Kamakura begins</w:t>
            </w:r>
          </w:p>
        </w:tc>
        <w:tc>
          <w:tcPr>
            <w:tcW w:w="2575" w:type="dxa"/>
            <w:tcBorders>
              <w:top w:val="nil"/>
            </w:tcBorders>
            <w:shd w:val="clear" w:color="auto" w:fill="auto"/>
          </w:tcPr>
          <w:p w14:paraId="4E40756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Southern Song </w:t>
            </w:r>
          </w:p>
        </w:tc>
      </w:tr>
      <w:tr w:rsidR="00DF6491" w:rsidRPr="00DF6491" w14:paraId="794804A9" w14:textId="77777777" w:rsidTr="00DF6491">
        <w:tc>
          <w:tcPr>
            <w:tcW w:w="1177" w:type="dxa"/>
            <w:tcBorders>
              <w:top w:val="nil"/>
            </w:tcBorders>
            <w:shd w:val="clear" w:color="auto" w:fill="DEEAF6"/>
          </w:tcPr>
          <w:p w14:paraId="0345638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1265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DEEAF6"/>
          </w:tcPr>
          <w:p w14:paraId="1807868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Eiso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6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DEEAF6"/>
          </w:tcPr>
          <w:p w14:paraId="73C014F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Bun-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DEEAF6"/>
          </w:tcPr>
          <w:p w14:paraId="2AF18CF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Xianchun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DEEAF6"/>
          </w:tcPr>
          <w:p w14:paraId="0FB8D66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The Buddhist monk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Zenkan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visits, and King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Eiso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founds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Gokurakuji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Temple in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Urasoe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, marking the beginning of Buddhism in Ryukyu.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DEEAF6"/>
          </w:tcPr>
          <w:p w14:paraId="41056FD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Kamakura</w:t>
            </w:r>
          </w:p>
        </w:tc>
        <w:tc>
          <w:tcPr>
            <w:tcW w:w="2575" w:type="dxa"/>
            <w:tcBorders>
              <w:top w:val="nil"/>
            </w:tcBorders>
            <w:shd w:val="clear" w:color="auto" w:fill="DEEAF6"/>
          </w:tcPr>
          <w:p w14:paraId="089FE60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1271 Yuan begins.</w:t>
            </w:r>
          </w:p>
        </w:tc>
      </w:tr>
      <w:tr w:rsidR="00DF6491" w:rsidRPr="00DF6491" w14:paraId="40E701A6" w14:textId="77777777" w:rsidTr="001545E4">
        <w:tc>
          <w:tcPr>
            <w:tcW w:w="1177" w:type="dxa"/>
            <w:tcBorders>
              <w:top w:val="nil"/>
            </w:tcBorders>
            <w:shd w:val="clear" w:color="auto" w:fill="auto"/>
          </w:tcPr>
          <w:p w14:paraId="5AE7C61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1299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auto"/>
          </w:tcPr>
          <w:p w14:paraId="08A78CE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Eiso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40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1ED5D31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Shoan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auto"/>
          </w:tcPr>
          <w:p w14:paraId="0C0ECF6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Dade 3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auto"/>
          </w:tcPr>
          <w:p w14:paraId="2F384E6F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King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Eiso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dies and is buried at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Gokurakuji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Temple in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Urasoe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.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auto"/>
          </w:tcPr>
          <w:p w14:paraId="1E25B6E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1366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Namboku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begins</w:t>
            </w:r>
          </w:p>
        </w:tc>
        <w:tc>
          <w:tcPr>
            <w:tcW w:w="2575" w:type="dxa"/>
            <w:tcBorders>
              <w:top w:val="nil"/>
            </w:tcBorders>
            <w:shd w:val="clear" w:color="auto" w:fill="auto"/>
          </w:tcPr>
          <w:p w14:paraId="27E6160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Yuan</w:t>
            </w:r>
          </w:p>
        </w:tc>
      </w:tr>
      <w:tr w:rsidR="00DF6491" w:rsidRPr="00DF6491" w14:paraId="693E91A0" w14:textId="77777777" w:rsidTr="00DF6491">
        <w:tc>
          <w:tcPr>
            <w:tcW w:w="1177" w:type="dxa"/>
            <w:tcBorders>
              <w:top w:val="nil"/>
            </w:tcBorders>
            <w:shd w:val="clear" w:color="auto" w:fill="DEEAF6"/>
          </w:tcPr>
          <w:p w14:paraId="79371C9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1350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DEEAF6"/>
          </w:tcPr>
          <w:p w14:paraId="52518EA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Satto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DEEAF6"/>
          </w:tcPr>
          <w:p w14:paraId="1DDB3C0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Kanno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 </w:t>
            </w:r>
            <w:r w:rsidRPr="00DF6491">
              <w:rPr>
                <w:rFonts w:ascii="Times New Roman" w:eastAsia="Meiryo UI" w:hAnsi="Times New Roman"/>
                <w:sz w:val="21"/>
              </w:rPr>
              <w:br/>
              <w:t>Shohei 5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DEEAF6"/>
          </w:tcPr>
          <w:p w14:paraId="7E9A55F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Zhizheng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10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DEEAF6"/>
          </w:tcPr>
          <w:p w14:paraId="01E1EAB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King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Satto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takes the throne.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DEEAF6"/>
          </w:tcPr>
          <w:p w14:paraId="52F6F2B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Namboku</w:t>
            </w:r>
            <w:proofErr w:type="spellEnd"/>
          </w:p>
        </w:tc>
        <w:tc>
          <w:tcPr>
            <w:tcW w:w="2575" w:type="dxa"/>
            <w:tcBorders>
              <w:top w:val="nil"/>
            </w:tcBorders>
            <w:shd w:val="clear" w:color="auto" w:fill="DEEAF6"/>
          </w:tcPr>
          <w:p w14:paraId="66C9DD6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1368 Ming </w:t>
            </w:r>
          </w:p>
        </w:tc>
      </w:tr>
      <w:tr w:rsidR="00DF6491" w:rsidRPr="00DF6491" w14:paraId="06118988" w14:textId="77777777" w:rsidTr="001545E4">
        <w:tc>
          <w:tcPr>
            <w:tcW w:w="1177" w:type="dxa"/>
            <w:tcBorders>
              <w:top w:val="nil"/>
            </w:tcBorders>
            <w:shd w:val="clear" w:color="auto" w:fill="auto"/>
          </w:tcPr>
          <w:p w14:paraId="20659A9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1372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auto"/>
          </w:tcPr>
          <w:p w14:paraId="74E8692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Satto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23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1317A06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Oan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5</w:t>
            </w:r>
          </w:p>
          <w:p w14:paraId="0C71DDD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Bunchu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auto"/>
          </w:tcPr>
          <w:p w14:paraId="0758916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Hongwu 5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auto"/>
          </w:tcPr>
          <w:p w14:paraId="6BCF899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Ming Emperor Hongwu sends an official seal to Ryukyu accepting it as a tributary state. King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Satto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dispatches his younger brother to China as an envoy. 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auto"/>
          </w:tcPr>
          <w:p w14:paraId="13DD556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Namboku</w:t>
            </w:r>
            <w:proofErr w:type="spellEnd"/>
          </w:p>
        </w:tc>
        <w:tc>
          <w:tcPr>
            <w:tcW w:w="2575" w:type="dxa"/>
            <w:tcBorders>
              <w:top w:val="nil"/>
            </w:tcBorders>
            <w:shd w:val="clear" w:color="auto" w:fill="auto"/>
          </w:tcPr>
          <w:p w14:paraId="2D21D5B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34BD2EA4" w14:textId="77777777" w:rsidTr="00DF6491">
        <w:tc>
          <w:tcPr>
            <w:tcW w:w="1177" w:type="dxa"/>
            <w:tcBorders>
              <w:top w:val="nil"/>
            </w:tcBorders>
            <w:shd w:val="clear" w:color="auto" w:fill="DEEAF6"/>
          </w:tcPr>
          <w:p w14:paraId="69D5E00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1392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DEEAF6"/>
          </w:tcPr>
          <w:p w14:paraId="4D003A2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Satto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43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DEEAF6"/>
          </w:tcPr>
          <w:p w14:paraId="1CC4645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Genchu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9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DEEAF6"/>
          </w:tcPr>
          <w:p w14:paraId="354ABDA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Hongwu 25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DEEAF6"/>
          </w:tcPr>
          <w:p w14:paraId="0F5A1A7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King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Satto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builds a lookout tower. Ming Emperor Hongwu bestows 36 surnames (later known as “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Kumemura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samurai”). 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DEEAF6"/>
          </w:tcPr>
          <w:p w14:paraId="0EB6119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1392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begins.</w:t>
            </w:r>
          </w:p>
        </w:tc>
        <w:tc>
          <w:tcPr>
            <w:tcW w:w="2575" w:type="dxa"/>
            <w:tcBorders>
              <w:top w:val="nil"/>
            </w:tcBorders>
            <w:shd w:val="clear" w:color="auto" w:fill="DEEAF6"/>
          </w:tcPr>
          <w:p w14:paraId="79CC7BFA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2B0552CC" w14:textId="77777777" w:rsidTr="001545E4">
        <w:tc>
          <w:tcPr>
            <w:tcW w:w="1177" w:type="dxa"/>
            <w:tcBorders>
              <w:top w:val="nil"/>
            </w:tcBorders>
            <w:shd w:val="clear" w:color="auto" w:fill="auto"/>
          </w:tcPr>
          <w:p w14:paraId="58B3172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1406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auto"/>
          </w:tcPr>
          <w:p w14:paraId="698B26C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Shisho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1A5A84D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Oei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13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auto"/>
          </w:tcPr>
          <w:p w14:paraId="1DA6237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Yongle 4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auto"/>
          </w:tcPr>
          <w:p w14:paraId="09AA4D8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Shisho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takes the throne, beginning the First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Dynasty.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auto"/>
          </w:tcPr>
          <w:p w14:paraId="656D7668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2575" w:type="dxa"/>
            <w:tcBorders>
              <w:top w:val="nil"/>
            </w:tcBorders>
            <w:shd w:val="clear" w:color="auto" w:fill="auto"/>
          </w:tcPr>
          <w:p w14:paraId="3364545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638F45D7" w14:textId="77777777" w:rsidTr="00DF6491">
        <w:trPr>
          <w:trHeight w:val="640"/>
        </w:trPr>
        <w:tc>
          <w:tcPr>
            <w:tcW w:w="1177" w:type="dxa"/>
            <w:tcBorders>
              <w:top w:val="nil"/>
            </w:tcBorders>
            <w:shd w:val="clear" w:color="auto" w:fill="DEEAF6"/>
          </w:tcPr>
          <w:p w14:paraId="06461BE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1420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DEEAF6"/>
          </w:tcPr>
          <w:p w14:paraId="4AA829F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Shisho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15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DEEAF6"/>
          </w:tcPr>
          <w:p w14:paraId="305E5DB8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Oei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27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DEEAF6"/>
          </w:tcPr>
          <w:p w14:paraId="2F3E1AC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Yongle 4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DEEAF6"/>
          </w:tcPr>
          <w:p w14:paraId="7C965AA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Lord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Gosamaru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builds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Zakimi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Castle and moves there from Yamada Castle.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DEEAF6"/>
          </w:tcPr>
          <w:p w14:paraId="2F216788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2575" w:type="dxa"/>
            <w:tcBorders>
              <w:top w:val="nil"/>
            </w:tcBorders>
            <w:shd w:val="clear" w:color="auto" w:fill="DEEAF6"/>
          </w:tcPr>
          <w:p w14:paraId="2F8D876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2635D592" w14:textId="77777777" w:rsidTr="001545E4">
        <w:tc>
          <w:tcPr>
            <w:tcW w:w="1177" w:type="dxa"/>
            <w:tcBorders>
              <w:top w:val="nil"/>
            </w:tcBorders>
            <w:shd w:val="clear" w:color="auto" w:fill="auto"/>
          </w:tcPr>
          <w:p w14:paraId="0A772C6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1427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auto"/>
          </w:tcPr>
          <w:p w14:paraId="18EE9F4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Hashi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6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1561C51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Oei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34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auto"/>
          </w:tcPr>
          <w:p w14:paraId="62D373E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Xuande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2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auto"/>
          </w:tcPr>
          <w:p w14:paraId="651134C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Oldest surviving written text in Okinawa, a stone inscription on a monument known as “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Ankokuzan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juboku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no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kihi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,” dates from this year. </w:t>
            </w:r>
            <w:r w:rsidRPr="00DF6491">
              <w:rPr>
                <w:rFonts w:ascii="Times New Roman" w:eastAsia="Meiryo UI" w:hAnsi="Times New Roman"/>
                <w:sz w:val="21"/>
              </w:rPr>
              <w:br/>
              <w:t>Ryu-tan (Dragon Pool) created at this time.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auto"/>
          </w:tcPr>
          <w:p w14:paraId="6021F54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2575" w:type="dxa"/>
            <w:tcBorders>
              <w:top w:val="nil"/>
            </w:tcBorders>
            <w:shd w:val="clear" w:color="auto" w:fill="auto"/>
          </w:tcPr>
          <w:p w14:paraId="11CAA558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78390715" w14:textId="77777777" w:rsidTr="00DF6491">
        <w:tc>
          <w:tcPr>
            <w:tcW w:w="1177" w:type="dxa"/>
            <w:tcBorders>
              <w:top w:val="nil"/>
            </w:tcBorders>
            <w:shd w:val="clear" w:color="auto" w:fill="DEEAF6"/>
          </w:tcPr>
          <w:p w14:paraId="7A4F092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1428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DEEAF6"/>
          </w:tcPr>
          <w:p w14:paraId="451EB8B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Hashi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7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DEEAF6"/>
          </w:tcPr>
          <w:p w14:paraId="46A224D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Shocho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DEEAF6"/>
          </w:tcPr>
          <w:p w14:paraId="556D3C4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Xuande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3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DEEAF6"/>
          </w:tcPr>
          <w:p w14:paraId="5AAF462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Chuzan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Gate constructed.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DEEAF6"/>
          </w:tcPr>
          <w:p w14:paraId="1122A9B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2575" w:type="dxa"/>
            <w:tcBorders>
              <w:top w:val="nil"/>
            </w:tcBorders>
            <w:shd w:val="clear" w:color="auto" w:fill="DEEAF6"/>
          </w:tcPr>
          <w:p w14:paraId="79D4EA9A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721B85F3" w14:textId="77777777" w:rsidTr="001545E4">
        <w:tc>
          <w:tcPr>
            <w:tcW w:w="1177" w:type="dxa"/>
            <w:tcBorders>
              <w:top w:val="nil"/>
            </w:tcBorders>
            <w:shd w:val="clear" w:color="auto" w:fill="auto"/>
          </w:tcPr>
          <w:p w14:paraId="3ED1BB9F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1429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auto"/>
          </w:tcPr>
          <w:p w14:paraId="0F179A8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Hashi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8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178F153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Eikyo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auto"/>
          </w:tcPr>
          <w:p w14:paraId="672E9ED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Xuande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4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auto"/>
          </w:tcPr>
          <w:p w14:paraId="0290D4EF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Hashi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unifies the Three Kingdoms (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Sanzan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, or “Three Mountains”).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auto"/>
          </w:tcPr>
          <w:p w14:paraId="0945901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2575" w:type="dxa"/>
            <w:tcBorders>
              <w:top w:val="nil"/>
            </w:tcBorders>
            <w:shd w:val="clear" w:color="auto" w:fill="auto"/>
          </w:tcPr>
          <w:p w14:paraId="4CB5B63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40A9F750" w14:textId="77777777" w:rsidTr="00DF6491">
        <w:tc>
          <w:tcPr>
            <w:tcW w:w="1177" w:type="dxa"/>
            <w:tcBorders>
              <w:top w:val="nil"/>
            </w:tcBorders>
            <w:shd w:val="clear" w:color="auto" w:fill="DEEAF6"/>
          </w:tcPr>
          <w:p w14:paraId="24EEBE7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1433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DEEAF6"/>
          </w:tcPr>
          <w:p w14:paraId="760E2A4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Hashi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12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DEEAF6"/>
          </w:tcPr>
          <w:p w14:paraId="1877FAF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Eikyo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5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DEEAF6"/>
          </w:tcPr>
          <w:p w14:paraId="4DE2EF2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Xuande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8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DEEAF6"/>
          </w:tcPr>
          <w:p w14:paraId="15FD91D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Saizan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, an envoy from the Ming Emperor, arrives to initiate trade with Japan.  </w:t>
            </w:r>
            <w:r w:rsidRPr="00DF6491">
              <w:rPr>
                <w:rFonts w:ascii="Times New Roman" w:eastAsia="Meiryo UI" w:hAnsi="Times New Roman"/>
                <w:sz w:val="21"/>
              </w:rPr>
              <w:br/>
              <w:t>“Millennial Pavilion” is built.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DEEAF6"/>
          </w:tcPr>
          <w:p w14:paraId="3BCFF94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2575" w:type="dxa"/>
            <w:tcBorders>
              <w:top w:val="nil"/>
            </w:tcBorders>
            <w:shd w:val="clear" w:color="auto" w:fill="DEEAF6"/>
          </w:tcPr>
          <w:p w14:paraId="349B30C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751503C3" w14:textId="77777777" w:rsidTr="001545E4">
        <w:tc>
          <w:tcPr>
            <w:tcW w:w="1177" w:type="dxa"/>
            <w:tcBorders>
              <w:top w:val="nil"/>
            </w:tcBorders>
            <w:shd w:val="clear" w:color="auto" w:fill="auto"/>
          </w:tcPr>
          <w:p w14:paraId="53818F6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1440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auto"/>
          </w:tcPr>
          <w:p w14:paraId="2C6840D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Chu 1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368CFFD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Eikyo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12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auto"/>
          </w:tcPr>
          <w:p w14:paraId="5A40366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Zhengtong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5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auto"/>
          </w:tcPr>
          <w:p w14:paraId="6C749A1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Lord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Gosamaru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expands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Nakagusuku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Castle and constructs the outer ward.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auto"/>
          </w:tcPr>
          <w:p w14:paraId="50490BF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2575" w:type="dxa"/>
            <w:tcBorders>
              <w:top w:val="nil"/>
            </w:tcBorders>
            <w:shd w:val="clear" w:color="auto" w:fill="auto"/>
          </w:tcPr>
          <w:p w14:paraId="1D5C32C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24BA6AB6" w14:textId="77777777" w:rsidTr="00DF6491">
        <w:tc>
          <w:tcPr>
            <w:tcW w:w="1177" w:type="dxa"/>
            <w:tcBorders>
              <w:top w:val="nil"/>
            </w:tcBorders>
            <w:shd w:val="clear" w:color="auto" w:fill="DEEAF6"/>
          </w:tcPr>
          <w:p w14:paraId="423E394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lastRenderedPageBreak/>
              <w:t>1451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DEEAF6"/>
          </w:tcPr>
          <w:p w14:paraId="6827AF0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Kinpuku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2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DEEAF6"/>
          </w:tcPr>
          <w:p w14:paraId="5573A59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Kyotoku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3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DEEAF6"/>
          </w:tcPr>
          <w:p w14:paraId="50A5901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Jingtai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2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DEEAF6"/>
          </w:tcPr>
          <w:p w14:paraId="7A94A4B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Chokotei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road is built.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Chojuji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Temple is built.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Okigu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and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Sueyoshigu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shrines are erected, and Amaterasu is enshrined. 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DEEAF6"/>
          </w:tcPr>
          <w:p w14:paraId="337F870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2575" w:type="dxa"/>
            <w:tcBorders>
              <w:top w:val="nil"/>
            </w:tcBorders>
            <w:shd w:val="clear" w:color="auto" w:fill="DEEAF6"/>
          </w:tcPr>
          <w:p w14:paraId="3E6ADD5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56FE856A" w14:textId="77777777" w:rsidTr="001545E4">
        <w:tc>
          <w:tcPr>
            <w:tcW w:w="1177" w:type="dxa"/>
            <w:tcBorders>
              <w:top w:val="nil"/>
            </w:tcBorders>
            <w:shd w:val="clear" w:color="auto" w:fill="auto"/>
          </w:tcPr>
          <w:p w14:paraId="1E9C979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1450</w:t>
            </w:r>
          </w:p>
        </w:tc>
        <w:tc>
          <w:tcPr>
            <w:tcW w:w="2060" w:type="dxa"/>
            <w:tcBorders>
              <w:top w:val="nil"/>
            </w:tcBorders>
            <w:shd w:val="clear" w:color="auto" w:fill="auto"/>
          </w:tcPr>
          <w:p w14:paraId="7871578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Taikyu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2F37825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Kyotoku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[?] 3</w:t>
            </w:r>
          </w:p>
        </w:tc>
        <w:tc>
          <w:tcPr>
            <w:tcW w:w="2110" w:type="dxa"/>
            <w:tcBorders>
              <w:top w:val="nil"/>
            </w:tcBorders>
            <w:shd w:val="clear" w:color="auto" w:fill="auto"/>
          </w:tcPr>
          <w:p w14:paraId="7F8F917A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Jingtai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5</w:t>
            </w:r>
          </w:p>
        </w:tc>
        <w:tc>
          <w:tcPr>
            <w:tcW w:w="4290" w:type="dxa"/>
            <w:tcBorders>
              <w:top w:val="nil"/>
            </w:tcBorders>
            <w:shd w:val="clear" w:color="auto" w:fill="auto"/>
          </w:tcPr>
          <w:p w14:paraId="41CCE1A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Shuri Castle is burned in the Shiro-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Furi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rebellion. [when was Shuri Castle built?]</w:t>
            </w:r>
          </w:p>
        </w:tc>
        <w:tc>
          <w:tcPr>
            <w:tcW w:w="1848" w:type="dxa"/>
            <w:tcBorders>
              <w:top w:val="nil"/>
            </w:tcBorders>
            <w:shd w:val="clear" w:color="auto" w:fill="auto"/>
          </w:tcPr>
          <w:p w14:paraId="6BFA29C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2575" w:type="dxa"/>
            <w:tcBorders>
              <w:top w:val="nil"/>
            </w:tcBorders>
            <w:shd w:val="clear" w:color="auto" w:fill="auto"/>
          </w:tcPr>
          <w:p w14:paraId="772163C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</w:tbl>
    <w:p w14:paraId="7D511A88" w14:textId="77777777" w:rsidR="00DF6491" w:rsidRPr="00DF6491" w:rsidRDefault="00DF6491" w:rsidP="00DF6491">
      <w:pPr>
        <w:rPr>
          <w:rFonts w:ascii="Times New Roman" w:eastAsia="Meiryo UI" w:hAnsi="Times New Roman" w:cs="Century"/>
          <w:szCs w:val="22"/>
          <w:lang w:eastAsia="ja-JP" w:bidi="ar-SA"/>
        </w:rPr>
      </w:pPr>
    </w:p>
    <w:p w14:paraId="2B73CA3E" w14:textId="77777777" w:rsidR="00DF6491" w:rsidRPr="00DF6491" w:rsidRDefault="00DF6491" w:rsidP="00DF6491">
      <w:pPr>
        <w:rPr>
          <w:rFonts w:ascii="Times New Roman" w:eastAsia="Meiryo UI" w:hAnsi="Times New Roman" w:cs="Century"/>
          <w:szCs w:val="22"/>
          <w:lang w:eastAsia="ja-JP" w:bidi="ar-SA"/>
        </w:rPr>
      </w:pPr>
      <w:r w:rsidRPr="00DF6491">
        <w:rPr>
          <w:rFonts w:ascii="Times New Roman" w:eastAsia="Meiryo UI" w:hAnsi="Times New Roman" w:cs="Century"/>
          <w:szCs w:val="22"/>
          <w:lang w:eastAsia="ja-JP" w:bidi="ar-SA"/>
        </w:rPr>
        <w:t>Page 2</w:t>
      </w:r>
    </w:p>
    <w:tbl>
      <w:tblPr>
        <w:tblStyle w:val="af7"/>
        <w:tblW w:w="15404" w:type="dxa"/>
        <w:tblInd w:w="42" w:type="dxa"/>
        <w:tblLook w:val="04A0" w:firstRow="1" w:lastRow="0" w:firstColumn="1" w:lastColumn="0" w:noHBand="0" w:noVBand="1"/>
      </w:tblPr>
      <w:tblGrid>
        <w:gridCol w:w="812"/>
        <w:gridCol w:w="1558"/>
        <w:gridCol w:w="1811"/>
        <w:gridCol w:w="2021"/>
        <w:gridCol w:w="5729"/>
        <w:gridCol w:w="1881"/>
        <w:gridCol w:w="1592"/>
      </w:tblGrid>
      <w:tr w:rsidR="00DF6491" w:rsidRPr="00DF6491" w14:paraId="226D9EA7" w14:textId="77777777" w:rsidTr="001545E4">
        <w:tc>
          <w:tcPr>
            <w:tcW w:w="812" w:type="dxa"/>
          </w:tcPr>
          <w:p w14:paraId="142289AA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1458</w:t>
            </w:r>
          </w:p>
        </w:tc>
        <w:tc>
          <w:tcPr>
            <w:tcW w:w="1558" w:type="dxa"/>
          </w:tcPr>
          <w:p w14:paraId="0C07E9C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Taikyu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5</w:t>
            </w:r>
          </w:p>
        </w:tc>
        <w:tc>
          <w:tcPr>
            <w:tcW w:w="1811" w:type="dxa"/>
          </w:tcPr>
          <w:p w14:paraId="269FE81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Choroku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[?] 2</w:t>
            </w:r>
          </w:p>
        </w:tc>
        <w:tc>
          <w:tcPr>
            <w:tcW w:w="2021" w:type="dxa"/>
          </w:tcPr>
          <w:p w14:paraId="5F974C5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Tianshun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2</w:t>
            </w:r>
          </w:p>
        </w:tc>
        <w:tc>
          <w:tcPr>
            <w:tcW w:w="5729" w:type="dxa"/>
          </w:tcPr>
          <w:p w14:paraId="4A586FD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Bell known as “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Bankoku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shinryō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no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kane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” (Bridge of Nations Bell) is hung in the Main Hall (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Seiden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) of [reconstructed? was burned in 1450] Shuri Castle.</w:t>
            </w:r>
          </w:p>
        </w:tc>
        <w:tc>
          <w:tcPr>
            <w:tcW w:w="1881" w:type="dxa"/>
          </w:tcPr>
          <w:p w14:paraId="3DC824F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1592" w:type="dxa"/>
          </w:tcPr>
          <w:p w14:paraId="423FBE2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63A25A34" w14:textId="77777777" w:rsidTr="00DF6491">
        <w:tc>
          <w:tcPr>
            <w:tcW w:w="812" w:type="dxa"/>
            <w:tcBorders>
              <w:top w:val="nil"/>
            </w:tcBorders>
            <w:shd w:val="clear" w:color="auto" w:fill="DEEAF6"/>
          </w:tcPr>
          <w:p w14:paraId="626C3C0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</w:p>
        </w:tc>
        <w:tc>
          <w:tcPr>
            <w:tcW w:w="1558" w:type="dxa"/>
            <w:tcBorders>
              <w:top w:val="nil"/>
            </w:tcBorders>
            <w:shd w:val="clear" w:color="auto" w:fill="DEEAF6"/>
          </w:tcPr>
          <w:p w14:paraId="6D474D0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</w:p>
        </w:tc>
        <w:tc>
          <w:tcPr>
            <w:tcW w:w="1811" w:type="dxa"/>
            <w:tcBorders>
              <w:top w:val="nil"/>
            </w:tcBorders>
            <w:shd w:val="clear" w:color="auto" w:fill="DEEAF6"/>
          </w:tcPr>
          <w:p w14:paraId="6361FA4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</w:p>
        </w:tc>
        <w:tc>
          <w:tcPr>
            <w:tcW w:w="2021" w:type="dxa"/>
            <w:tcBorders>
              <w:top w:val="nil"/>
            </w:tcBorders>
            <w:shd w:val="clear" w:color="auto" w:fill="DEEAF6"/>
          </w:tcPr>
          <w:p w14:paraId="40CA4FD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</w:p>
        </w:tc>
        <w:tc>
          <w:tcPr>
            <w:tcW w:w="5729" w:type="dxa"/>
            <w:tcBorders>
              <w:top w:val="nil"/>
            </w:tcBorders>
            <w:shd w:val="clear" w:color="auto" w:fill="DEEAF6"/>
          </w:tcPr>
          <w:p w14:paraId="2C65450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</w:p>
        </w:tc>
        <w:tc>
          <w:tcPr>
            <w:tcW w:w="1881" w:type="dxa"/>
            <w:tcBorders>
              <w:top w:val="nil"/>
            </w:tcBorders>
            <w:shd w:val="clear" w:color="auto" w:fill="DEEAF6"/>
          </w:tcPr>
          <w:p w14:paraId="44168658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</w:p>
        </w:tc>
        <w:tc>
          <w:tcPr>
            <w:tcW w:w="1592" w:type="dxa"/>
            <w:tcBorders>
              <w:top w:val="nil"/>
            </w:tcBorders>
            <w:shd w:val="clear" w:color="auto" w:fill="DEEAF6"/>
          </w:tcPr>
          <w:p w14:paraId="2F2CC58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</w:p>
        </w:tc>
      </w:tr>
      <w:tr w:rsidR="00DF6491" w:rsidRPr="00DF6491" w14:paraId="3E5B27C0" w14:textId="77777777" w:rsidTr="001545E4">
        <w:tc>
          <w:tcPr>
            <w:tcW w:w="812" w:type="dxa"/>
            <w:tcBorders>
              <w:top w:val="nil"/>
            </w:tcBorders>
            <w:shd w:val="clear" w:color="auto" w:fill="auto"/>
          </w:tcPr>
          <w:p w14:paraId="666B636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1459</w:t>
            </w:r>
          </w:p>
        </w:tc>
        <w:tc>
          <w:tcPr>
            <w:tcW w:w="1558" w:type="dxa"/>
            <w:tcBorders>
              <w:top w:val="nil"/>
            </w:tcBorders>
            <w:shd w:val="clear" w:color="auto" w:fill="auto"/>
          </w:tcPr>
          <w:p w14:paraId="40D0DFC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Taikyu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6</w:t>
            </w:r>
          </w:p>
        </w:tc>
        <w:tc>
          <w:tcPr>
            <w:tcW w:w="1811" w:type="dxa"/>
            <w:tcBorders>
              <w:top w:val="nil"/>
            </w:tcBorders>
            <w:shd w:val="clear" w:color="auto" w:fill="auto"/>
          </w:tcPr>
          <w:p w14:paraId="28249C3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Choroku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[?] 3</w:t>
            </w:r>
          </w:p>
        </w:tc>
        <w:tc>
          <w:tcPr>
            <w:tcW w:w="2021" w:type="dxa"/>
            <w:tcBorders>
              <w:top w:val="nil"/>
            </w:tcBorders>
            <w:shd w:val="clear" w:color="auto" w:fill="auto"/>
          </w:tcPr>
          <w:p w14:paraId="1F89F78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Tianshun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3</w:t>
            </w:r>
          </w:p>
        </w:tc>
        <w:tc>
          <w:tcPr>
            <w:tcW w:w="5729" w:type="dxa"/>
            <w:tcBorders>
              <w:top w:val="nil"/>
            </w:tcBorders>
            <w:shd w:val="clear" w:color="auto" w:fill="auto"/>
          </w:tcPr>
          <w:p w14:paraId="0AE987B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Rinzai Buddhist temple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Tenkaiji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founded.</w:t>
            </w:r>
          </w:p>
        </w:tc>
        <w:tc>
          <w:tcPr>
            <w:tcW w:w="1881" w:type="dxa"/>
            <w:tcBorders>
              <w:top w:val="nil"/>
            </w:tcBorders>
            <w:shd w:val="clear" w:color="auto" w:fill="auto"/>
          </w:tcPr>
          <w:p w14:paraId="3C08BF5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1592" w:type="dxa"/>
            <w:tcBorders>
              <w:top w:val="nil"/>
            </w:tcBorders>
            <w:shd w:val="clear" w:color="auto" w:fill="auto"/>
          </w:tcPr>
          <w:p w14:paraId="36A04A9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0AFBCF83" w14:textId="77777777" w:rsidTr="00DF6491">
        <w:tc>
          <w:tcPr>
            <w:tcW w:w="812" w:type="dxa"/>
            <w:tcBorders>
              <w:top w:val="nil"/>
            </w:tcBorders>
            <w:shd w:val="clear" w:color="auto" w:fill="DEEAF6"/>
          </w:tcPr>
          <w:p w14:paraId="4A10CBD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1470</w:t>
            </w:r>
          </w:p>
        </w:tc>
        <w:tc>
          <w:tcPr>
            <w:tcW w:w="1558" w:type="dxa"/>
            <w:tcBorders>
              <w:top w:val="nil"/>
            </w:tcBorders>
            <w:shd w:val="clear" w:color="auto" w:fill="DEEAF6"/>
          </w:tcPr>
          <w:p w14:paraId="0169B25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1811" w:type="dxa"/>
            <w:tcBorders>
              <w:top w:val="nil"/>
            </w:tcBorders>
            <w:shd w:val="clear" w:color="auto" w:fill="DEEAF6"/>
          </w:tcPr>
          <w:p w14:paraId="4EEB209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Bunmei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2</w:t>
            </w:r>
          </w:p>
        </w:tc>
        <w:tc>
          <w:tcPr>
            <w:tcW w:w="2021" w:type="dxa"/>
            <w:tcBorders>
              <w:top w:val="nil"/>
            </w:tcBorders>
            <w:shd w:val="clear" w:color="auto" w:fill="DEEAF6"/>
          </w:tcPr>
          <w:p w14:paraId="2D4D7C0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Chenghua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6</w:t>
            </w:r>
          </w:p>
        </w:tc>
        <w:tc>
          <w:tcPr>
            <w:tcW w:w="5729" w:type="dxa"/>
            <w:tcBorders>
              <w:top w:val="nil"/>
            </w:tcBorders>
            <w:shd w:val="clear" w:color="auto" w:fill="DEEAF6"/>
          </w:tcPr>
          <w:p w14:paraId="109ACDB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King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takes the throne, beginning the Second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Dynasty.</w:t>
            </w:r>
          </w:p>
        </w:tc>
        <w:tc>
          <w:tcPr>
            <w:tcW w:w="1881" w:type="dxa"/>
            <w:tcBorders>
              <w:top w:val="nil"/>
            </w:tcBorders>
            <w:shd w:val="clear" w:color="auto" w:fill="DEEAF6"/>
          </w:tcPr>
          <w:p w14:paraId="1DD2A46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1592" w:type="dxa"/>
            <w:tcBorders>
              <w:top w:val="nil"/>
            </w:tcBorders>
            <w:shd w:val="clear" w:color="auto" w:fill="DEEAF6"/>
          </w:tcPr>
          <w:p w14:paraId="34FA8CE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4FA33228" w14:textId="77777777" w:rsidTr="001545E4">
        <w:tc>
          <w:tcPr>
            <w:tcW w:w="812" w:type="dxa"/>
            <w:tcBorders>
              <w:top w:val="nil"/>
            </w:tcBorders>
            <w:shd w:val="clear" w:color="auto" w:fill="auto"/>
          </w:tcPr>
          <w:p w14:paraId="79548F68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1475</w:t>
            </w:r>
          </w:p>
        </w:tc>
        <w:tc>
          <w:tcPr>
            <w:tcW w:w="1558" w:type="dxa"/>
            <w:tcBorders>
              <w:top w:val="nil"/>
            </w:tcBorders>
            <w:shd w:val="clear" w:color="auto" w:fill="auto"/>
          </w:tcPr>
          <w:p w14:paraId="3C0E792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6</w:t>
            </w:r>
          </w:p>
        </w:tc>
        <w:tc>
          <w:tcPr>
            <w:tcW w:w="1811" w:type="dxa"/>
            <w:tcBorders>
              <w:top w:val="nil"/>
            </w:tcBorders>
            <w:shd w:val="clear" w:color="auto" w:fill="auto"/>
          </w:tcPr>
          <w:p w14:paraId="124B788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Bunmei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7</w:t>
            </w:r>
          </w:p>
        </w:tc>
        <w:tc>
          <w:tcPr>
            <w:tcW w:w="2021" w:type="dxa"/>
            <w:tcBorders>
              <w:top w:val="nil"/>
            </w:tcBorders>
            <w:shd w:val="clear" w:color="auto" w:fill="auto"/>
          </w:tcPr>
          <w:p w14:paraId="745ADFC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Chenghua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11</w:t>
            </w:r>
          </w:p>
        </w:tc>
        <w:tc>
          <w:tcPr>
            <w:tcW w:w="5729" w:type="dxa"/>
            <w:tcBorders>
              <w:top w:val="nil"/>
            </w:tcBorders>
            <w:shd w:val="clear" w:color="auto" w:fill="auto"/>
          </w:tcPr>
          <w:p w14:paraId="5D48ADB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King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establishes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Sogenji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Temple. Tennoji and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Ryufukuji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(originally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Gokurakuji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) are also established.</w:t>
            </w:r>
          </w:p>
        </w:tc>
        <w:tc>
          <w:tcPr>
            <w:tcW w:w="1881" w:type="dxa"/>
            <w:tcBorders>
              <w:top w:val="nil"/>
            </w:tcBorders>
            <w:shd w:val="clear" w:color="auto" w:fill="auto"/>
          </w:tcPr>
          <w:p w14:paraId="483E05A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1592" w:type="dxa"/>
            <w:tcBorders>
              <w:top w:val="nil"/>
            </w:tcBorders>
            <w:shd w:val="clear" w:color="auto" w:fill="auto"/>
          </w:tcPr>
          <w:p w14:paraId="0E6B90E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4C3F9221" w14:textId="77777777" w:rsidTr="00DF6491">
        <w:tc>
          <w:tcPr>
            <w:tcW w:w="812" w:type="dxa"/>
            <w:tcBorders>
              <w:top w:val="nil"/>
            </w:tcBorders>
            <w:shd w:val="clear" w:color="auto" w:fill="DEEAF6"/>
          </w:tcPr>
          <w:p w14:paraId="42C7F78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1492</w:t>
            </w:r>
          </w:p>
        </w:tc>
        <w:tc>
          <w:tcPr>
            <w:tcW w:w="1558" w:type="dxa"/>
            <w:tcBorders>
              <w:top w:val="nil"/>
            </w:tcBorders>
            <w:shd w:val="clear" w:color="auto" w:fill="DEEAF6"/>
          </w:tcPr>
          <w:p w14:paraId="0C6EFAF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Shin 16</w:t>
            </w:r>
          </w:p>
        </w:tc>
        <w:tc>
          <w:tcPr>
            <w:tcW w:w="1811" w:type="dxa"/>
            <w:tcBorders>
              <w:top w:val="nil"/>
            </w:tcBorders>
            <w:shd w:val="clear" w:color="auto" w:fill="DEEAF6"/>
          </w:tcPr>
          <w:p w14:paraId="189D925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Meio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2021" w:type="dxa"/>
            <w:tcBorders>
              <w:top w:val="nil"/>
            </w:tcBorders>
            <w:shd w:val="clear" w:color="auto" w:fill="DEEAF6"/>
          </w:tcPr>
          <w:p w14:paraId="7003120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Hongzhi 5</w:t>
            </w:r>
          </w:p>
        </w:tc>
        <w:tc>
          <w:tcPr>
            <w:tcW w:w="5729" w:type="dxa"/>
            <w:tcBorders>
              <w:top w:val="nil"/>
            </w:tcBorders>
            <w:shd w:val="clear" w:color="auto" w:fill="DEEAF6"/>
          </w:tcPr>
          <w:p w14:paraId="40D87AC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Three years after King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Shin established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Enkakuji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Temple, priests from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Nanzenji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(Kyoto) are invited to visit.</w:t>
            </w:r>
            <w:r w:rsidRPr="00DF6491">
              <w:rPr>
                <w:rFonts w:ascii="Times New Roman" w:eastAsia="Meiryo UI" w:hAnsi="Times New Roman"/>
                <w:sz w:val="21"/>
              </w:rPr>
              <w:br/>
              <w:t xml:space="preserve">--&gt;Priests from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Nanzenji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(Kyoto) are invited to visit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Enkakuji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Temple, established three years earlier by King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Shin.</w:t>
            </w:r>
          </w:p>
        </w:tc>
        <w:tc>
          <w:tcPr>
            <w:tcW w:w="1881" w:type="dxa"/>
            <w:tcBorders>
              <w:top w:val="nil"/>
            </w:tcBorders>
            <w:shd w:val="clear" w:color="auto" w:fill="DEEAF6"/>
          </w:tcPr>
          <w:p w14:paraId="4BEA05A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1592" w:type="dxa"/>
            <w:tcBorders>
              <w:top w:val="nil"/>
            </w:tcBorders>
            <w:shd w:val="clear" w:color="auto" w:fill="DEEAF6"/>
          </w:tcPr>
          <w:p w14:paraId="6BE85CD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47629157" w14:textId="77777777" w:rsidTr="001545E4">
        <w:tc>
          <w:tcPr>
            <w:tcW w:w="812" w:type="dxa"/>
            <w:tcBorders>
              <w:top w:val="nil"/>
            </w:tcBorders>
            <w:shd w:val="clear" w:color="auto" w:fill="auto"/>
          </w:tcPr>
          <w:p w14:paraId="3DD5E1F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1501</w:t>
            </w:r>
          </w:p>
        </w:tc>
        <w:tc>
          <w:tcPr>
            <w:tcW w:w="1558" w:type="dxa"/>
            <w:tcBorders>
              <w:top w:val="nil"/>
            </w:tcBorders>
            <w:shd w:val="clear" w:color="auto" w:fill="auto"/>
          </w:tcPr>
          <w:p w14:paraId="514AA2B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Shin 25</w:t>
            </w:r>
          </w:p>
        </w:tc>
        <w:tc>
          <w:tcPr>
            <w:tcW w:w="1811" w:type="dxa"/>
            <w:tcBorders>
              <w:top w:val="nil"/>
            </w:tcBorders>
            <w:shd w:val="clear" w:color="auto" w:fill="auto"/>
          </w:tcPr>
          <w:p w14:paraId="3751F69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Bunki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2021" w:type="dxa"/>
            <w:tcBorders>
              <w:top w:val="nil"/>
            </w:tcBorders>
            <w:shd w:val="clear" w:color="auto" w:fill="auto"/>
          </w:tcPr>
          <w:p w14:paraId="5E6EC99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Hongzhi 14</w:t>
            </w:r>
          </w:p>
        </w:tc>
        <w:tc>
          <w:tcPr>
            <w:tcW w:w="5729" w:type="dxa"/>
            <w:tcBorders>
              <w:top w:val="nil"/>
            </w:tcBorders>
            <w:shd w:val="clear" w:color="auto" w:fill="auto"/>
          </w:tcPr>
          <w:p w14:paraId="5B38768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King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Shin constructs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Tamaudun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Royal Mausoleum.</w:t>
            </w:r>
          </w:p>
        </w:tc>
        <w:tc>
          <w:tcPr>
            <w:tcW w:w="1881" w:type="dxa"/>
            <w:tcBorders>
              <w:top w:val="nil"/>
            </w:tcBorders>
            <w:shd w:val="clear" w:color="auto" w:fill="auto"/>
          </w:tcPr>
          <w:p w14:paraId="2028F11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1592" w:type="dxa"/>
            <w:tcBorders>
              <w:top w:val="nil"/>
            </w:tcBorders>
            <w:shd w:val="clear" w:color="auto" w:fill="auto"/>
          </w:tcPr>
          <w:p w14:paraId="5DB6C2F8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4C511D5F" w14:textId="77777777" w:rsidTr="00DF6491">
        <w:tc>
          <w:tcPr>
            <w:tcW w:w="812" w:type="dxa"/>
            <w:tcBorders>
              <w:top w:val="nil"/>
            </w:tcBorders>
            <w:shd w:val="clear" w:color="auto" w:fill="DEEAF6"/>
          </w:tcPr>
          <w:p w14:paraId="2B6E8A0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1502</w:t>
            </w:r>
          </w:p>
        </w:tc>
        <w:tc>
          <w:tcPr>
            <w:tcW w:w="1558" w:type="dxa"/>
            <w:tcBorders>
              <w:top w:val="nil"/>
            </w:tcBorders>
            <w:shd w:val="clear" w:color="auto" w:fill="DEEAF6"/>
          </w:tcPr>
          <w:p w14:paraId="4AB1023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Shin 26</w:t>
            </w:r>
          </w:p>
        </w:tc>
        <w:tc>
          <w:tcPr>
            <w:tcW w:w="1811" w:type="dxa"/>
            <w:tcBorders>
              <w:top w:val="nil"/>
            </w:tcBorders>
            <w:shd w:val="clear" w:color="auto" w:fill="DEEAF6"/>
          </w:tcPr>
          <w:p w14:paraId="03AE8DCA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Bunki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2</w:t>
            </w:r>
          </w:p>
        </w:tc>
        <w:tc>
          <w:tcPr>
            <w:tcW w:w="2021" w:type="dxa"/>
            <w:tcBorders>
              <w:top w:val="nil"/>
            </w:tcBorders>
            <w:shd w:val="clear" w:color="auto" w:fill="DEEAF6"/>
          </w:tcPr>
          <w:p w14:paraId="5A822C6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Hongzhi 15</w:t>
            </w:r>
          </w:p>
        </w:tc>
        <w:tc>
          <w:tcPr>
            <w:tcW w:w="5729" w:type="dxa"/>
            <w:tcBorders>
              <w:top w:val="nil"/>
            </w:tcBorders>
            <w:shd w:val="clear" w:color="auto" w:fill="DEEAF6"/>
          </w:tcPr>
          <w:p w14:paraId="4EEDC00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Benzaitendo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hall [temple? described as "monument" below] and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Tennyo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Bridge are built. </w:t>
            </w:r>
          </w:p>
        </w:tc>
        <w:tc>
          <w:tcPr>
            <w:tcW w:w="1881" w:type="dxa"/>
            <w:tcBorders>
              <w:top w:val="nil"/>
            </w:tcBorders>
            <w:shd w:val="clear" w:color="auto" w:fill="DEEAF6"/>
          </w:tcPr>
          <w:p w14:paraId="11ECEC98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1592" w:type="dxa"/>
            <w:tcBorders>
              <w:top w:val="nil"/>
            </w:tcBorders>
            <w:shd w:val="clear" w:color="auto" w:fill="DEEAF6"/>
          </w:tcPr>
          <w:p w14:paraId="493D3618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2BC355CA" w14:textId="77777777" w:rsidTr="001545E4">
        <w:tc>
          <w:tcPr>
            <w:tcW w:w="812" w:type="dxa"/>
            <w:tcBorders>
              <w:top w:val="nil"/>
            </w:tcBorders>
            <w:shd w:val="clear" w:color="auto" w:fill="auto"/>
          </w:tcPr>
          <w:p w14:paraId="5EE0998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1519</w:t>
            </w:r>
          </w:p>
        </w:tc>
        <w:tc>
          <w:tcPr>
            <w:tcW w:w="1558" w:type="dxa"/>
            <w:tcBorders>
              <w:top w:val="nil"/>
            </w:tcBorders>
            <w:shd w:val="clear" w:color="auto" w:fill="auto"/>
          </w:tcPr>
          <w:p w14:paraId="696DDB7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gramStart"/>
            <w:r w:rsidRPr="00DF6491">
              <w:rPr>
                <w:rFonts w:ascii="Times New Roman" w:eastAsia="Meiryo UI" w:hAnsi="Times New Roman"/>
                <w:sz w:val="21"/>
              </w:rPr>
              <w:t>Shin  43</w:t>
            </w:r>
            <w:proofErr w:type="gramEnd"/>
          </w:p>
        </w:tc>
        <w:tc>
          <w:tcPr>
            <w:tcW w:w="1811" w:type="dxa"/>
            <w:tcBorders>
              <w:top w:val="nil"/>
            </w:tcBorders>
            <w:shd w:val="clear" w:color="auto" w:fill="auto"/>
          </w:tcPr>
          <w:p w14:paraId="3688D91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 w:cs="ＭＳ 明朝"/>
                <w:sz w:val="21"/>
              </w:rPr>
              <w:t>Eisho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16</w:t>
            </w:r>
          </w:p>
        </w:tc>
        <w:tc>
          <w:tcPr>
            <w:tcW w:w="2021" w:type="dxa"/>
            <w:tcBorders>
              <w:top w:val="nil"/>
            </w:tcBorders>
            <w:shd w:val="clear" w:color="auto" w:fill="auto"/>
          </w:tcPr>
          <w:p w14:paraId="3AFC388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Jiajing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14</w:t>
            </w:r>
          </w:p>
        </w:tc>
        <w:tc>
          <w:tcPr>
            <w:tcW w:w="5729" w:type="dxa"/>
            <w:tcBorders>
              <w:top w:val="nil"/>
            </w:tcBorders>
            <w:shd w:val="clear" w:color="auto" w:fill="auto"/>
          </w:tcPr>
          <w:p w14:paraId="7911FE6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Sonohyan-utaki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and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Bengatake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(Bin nu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Utaki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) stone gates are built.</w:t>
            </w:r>
          </w:p>
        </w:tc>
        <w:tc>
          <w:tcPr>
            <w:tcW w:w="1881" w:type="dxa"/>
            <w:tcBorders>
              <w:top w:val="nil"/>
            </w:tcBorders>
            <w:shd w:val="clear" w:color="auto" w:fill="auto"/>
          </w:tcPr>
          <w:p w14:paraId="4259309F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1592" w:type="dxa"/>
            <w:tcBorders>
              <w:top w:val="nil"/>
            </w:tcBorders>
            <w:shd w:val="clear" w:color="auto" w:fill="auto"/>
          </w:tcPr>
          <w:p w14:paraId="72AB2BF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142273D0" w14:textId="77777777" w:rsidTr="00DF6491">
        <w:tc>
          <w:tcPr>
            <w:tcW w:w="812" w:type="dxa"/>
            <w:tcBorders>
              <w:top w:val="nil"/>
            </w:tcBorders>
            <w:shd w:val="clear" w:color="auto" w:fill="DEEAF6"/>
          </w:tcPr>
          <w:p w14:paraId="7FBEE7F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1522</w:t>
            </w:r>
          </w:p>
        </w:tc>
        <w:tc>
          <w:tcPr>
            <w:tcW w:w="1558" w:type="dxa"/>
            <w:tcBorders>
              <w:top w:val="nil"/>
            </w:tcBorders>
            <w:shd w:val="clear" w:color="auto" w:fill="DEEAF6"/>
          </w:tcPr>
          <w:p w14:paraId="59D5064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Shin 46</w:t>
            </w:r>
          </w:p>
        </w:tc>
        <w:tc>
          <w:tcPr>
            <w:tcW w:w="1811" w:type="dxa"/>
            <w:tcBorders>
              <w:top w:val="nil"/>
            </w:tcBorders>
            <w:shd w:val="clear" w:color="auto" w:fill="DEEAF6"/>
          </w:tcPr>
          <w:p w14:paraId="5C5ECA3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Daiei 2 </w:t>
            </w:r>
          </w:p>
        </w:tc>
        <w:tc>
          <w:tcPr>
            <w:tcW w:w="2021" w:type="dxa"/>
            <w:tcBorders>
              <w:top w:val="nil"/>
            </w:tcBorders>
            <w:shd w:val="clear" w:color="auto" w:fill="DEEAF6"/>
          </w:tcPr>
          <w:p w14:paraId="3B8002C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Jiajing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5729" w:type="dxa"/>
            <w:tcBorders>
              <w:top w:val="nil"/>
            </w:tcBorders>
            <w:shd w:val="clear" w:color="auto" w:fill="DEEAF6"/>
          </w:tcPr>
          <w:p w14:paraId="38F6AC7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Madan Bridge is built.</w:t>
            </w:r>
          </w:p>
        </w:tc>
        <w:tc>
          <w:tcPr>
            <w:tcW w:w="1881" w:type="dxa"/>
            <w:tcBorders>
              <w:top w:val="nil"/>
            </w:tcBorders>
            <w:shd w:val="clear" w:color="auto" w:fill="DEEAF6"/>
          </w:tcPr>
          <w:p w14:paraId="6A42F87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1592" w:type="dxa"/>
            <w:tcBorders>
              <w:top w:val="nil"/>
            </w:tcBorders>
            <w:shd w:val="clear" w:color="auto" w:fill="DEEAF6"/>
          </w:tcPr>
          <w:p w14:paraId="2643DA8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485E5C13" w14:textId="77777777" w:rsidTr="001545E4">
        <w:tc>
          <w:tcPr>
            <w:tcW w:w="812" w:type="dxa"/>
            <w:tcBorders>
              <w:top w:val="nil"/>
            </w:tcBorders>
            <w:shd w:val="clear" w:color="auto" w:fill="auto"/>
          </w:tcPr>
          <w:p w14:paraId="08C1AA1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1547</w:t>
            </w:r>
          </w:p>
        </w:tc>
        <w:tc>
          <w:tcPr>
            <w:tcW w:w="1558" w:type="dxa"/>
            <w:tcBorders>
              <w:top w:val="nil"/>
            </w:tcBorders>
            <w:shd w:val="clear" w:color="auto" w:fill="auto"/>
          </w:tcPr>
          <w:p w14:paraId="08A6D85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Sei 21</w:t>
            </w:r>
          </w:p>
        </w:tc>
        <w:tc>
          <w:tcPr>
            <w:tcW w:w="1811" w:type="dxa"/>
            <w:tcBorders>
              <w:top w:val="nil"/>
            </w:tcBorders>
            <w:shd w:val="clear" w:color="auto" w:fill="auto"/>
          </w:tcPr>
          <w:p w14:paraId="03C5A2D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Tenbun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16</w:t>
            </w:r>
          </w:p>
        </w:tc>
        <w:tc>
          <w:tcPr>
            <w:tcW w:w="2021" w:type="dxa"/>
            <w:tcBorders>
              <w:top w:val="nil"/>
            </w:tcBorders>
            <w:shd w:val="clear" w:color="auto" w:fill="auto"/>
          </w:tcPr>
          <w:p w14:paraId="500434BF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Jiajing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26</w:t>
            </w:r>
          </w:p>
        </w:tc>
        <w:tc>
          <w:tcPr>
            <w:tcW w:w="5729" w:type="dxa"/>
            <w:tcBorders>
              <w:top w:val="nil"/>
            </w:tcBorders>
            <w:shd w:val="clear" w:color="auto" w:fill="auto"/>
          </w:tcPr>
          <w:p w14:paraId="4C6850CA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Shureimon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Gate at Shuri Castle erected by this time.</w:t>
            </w:r>
          </w:p>
        </w:tc>
        <w:tc>
          <w:tcPr>
            <w:tcW w:w="1881" w:type="dxa"/>
            <w:tcBorders>
              <w:top w:val="nil"/>
            </w:tcBorders>
            <w:shd w:val="clear" w:color="auto" w:fill="auto"/>
          </w:tcPr>
          <w:p w14:paraId="58F0213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1592" w:type="dxa"/>
            <w:tcBorders>
              <w:top w:val="nil"/>
            </w:tcBorders>
            <w:shd w:val="clear" w:color="auto" w:fill="auto"/>
          </w:tcPr>
          <w:p w14:paraId="0F36E79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7A4FC010" w14:textId="77777777" w:rsidTr="00DF6491">
        <w:tc>
          <w:tcPr>
            <w:tcW w:w="812" w:type="dxa"/>
            <w:tcBorders>
              <w:top w:val="nil"/>
            </w:tcBorders>
            <w:shd w:val="clear" w:color="auto" w:fill="DEEAF6"/>
          </w:tcPr>
          <w:p w14:paraId="66FF19C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1554</w:t>
            </w:r>
          </w:p>
        </w:tc>
        <w:tc>
          <w:tcPr>
            <w:tcW w:w="1558" w:type="dxa"/>
            <w:tcBorders>
              <w:top w:val="nil"/>
            </w:tcBorders>
            <w:shd w:val="clear" w:color="auto" w:fill="DEEAF6"/>
          </w:tcPr>
          <w:p w14:paraId="638D793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Sei 28</w:t>
            </w:r>
          </w:p>
        </w:tc>
        <w:tc>
          <w:tcPr>
            <w:tcW w:w="1811" w:type="dxa"/>
            <w:tcBorders>
              <w:top w:val="nil"/>
            </w:tcBorders>
            <w:shd w:val="clear" w:color="auto" w:fill="DEEAF6"/>
          </w:tcPr>
          <w:p w14:paraId="4570A94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Tenbun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23</w:t>
            </w:r>
          </w:p>
        </w:tc>
        <w:tc>
          <w:tcPr>
            <w:tcW w:w="2021" w:type="dxa"/>
            <w:tcBorders>
              <w:top w:val="nil"/>
            </w:tcBorders>
            <w:shd w:val="clear" w:color="auto" w:fill="DEEAF6"/>
          </w:tcPr>
          <w:p w14:paraId="0E1A97EF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Jiajing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33</w:t>
            </w:r>
          </w:p>
        </w:tc>
        <w:tc>
          <w:tcPr>
            <w:tcW w:w="5729" w:type="dxa"/>
            <w:tcBorders>
              <w:top w:val="nil"/>
            </w:tcBorders>
            <w:shd w:val="clear" w:color="auto" w:fill="DEEAF6"/>
          </w:tcPr>
          <w:p w14:paraId="2D43537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Miigusuku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Castle is built in the northern Naha port; prior to this,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Yarazamui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Castle was built in the south.</w:t>
            </w:r>
          </w:p>
        </w:tc>
        <w:tc>
          <w:tcPr>
            <w:tcW w:w="1881" w:type="dxa"/>
            <w:tcBorders>
              <w:top w:val="nil"/>
            </w:tcBorders>
            <w:shd w:val="clear" w:color="auto" w:fill="DEEAF6"/>
          </w:tcPr>
          <w:p w14:paraId="0AE5B31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Muromachi</w:t>
            </w:r>
            <w:proofErr w:type="spellEnd"/>
          </w:p>
        </w:tc>
        <w:tc>
          <w:tcPr>
            <w:tcW w:w="1592" w:type="dxa"/>
            <w:tcBorders>
              <w:top w:val="nil"/>
            </w:tcBorders>
            <w:shd w:val="clear" w:color="auto" w:fill="DEEAF6"/>
          </w:tcPr>
          <w:p w14:paraId="2913DE9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</w:tbl>
    <w:p w14:paraId="60882B42" w14:textId="77777777" w:rsidR="00DF6491" w:rsidRPr="00DF6491" w:rsidRDefault="00DF6491" w:rsidP="00DF6491">
      <w:pPr>
        <w:rPr>
          <w:rFonts w:ascii="Times New Roman" w:eastAsia="Meiryo UI" w:hAnsi="Times New Roman" w:cs="Century"/>
          <w:sz w:val="20"/>
          <w:szCs w:val="20"/>
          <w:lang w:eastAsia="ja-JP" w:bidi="ar-SA"/>
        </w:rPr>
      </w:pPr>
    </w:p>
    <w:p w14:paraId="62F07025" w14:textId="77777777" w:rsidR="00DF6491" w:rsidRPr="00DF6491" w:rsidRDefault="00DF6491" w:rsidP="00DF6491">
      <w:pPr>
        <w:rPr>
          <w:rFonts w:ascii="Times New Roman" w:eastAsia="Meiryo UI" w:hAnsi="Times New Roman" w:cs="Century"/>
          <w:szCs w:val="22"/>
          <w:lang w:eastAsia="ja-JP" w:bidi="ar-SA"/>
        </w:rPr>
      </w:pPr>
      <w:r w:rsidRPr="00DF6491">
        <w:rPr>
          <w:rFonts w:ascii="Times New Roman" w:eastAsia="Meiryo UI" w:hAnsi="Times New Roman" w:cs="Century"/>
          <w:szCs w:val="22"/>
          <w:lang w:eastAsia="ja-JP" w:bidi="ar-SA"/>
        </w:rPr>
        <w:t>Page 3</w:t>
      </w:r>
    </w:p>
    <w:tbl>
      <w:tblPr>
        <w:tblStyle w:val="af7"/>
        <w:tblW w:w="15446" w:type="dxa"/>
        <w:tblLook w:val="04A0" w:firstRow="1" w:lastRow="0" w:firstColumn="1" w:lastColumn="0" w:noHBand="0" w:noVBand="1"/>
      </w:tblPr>
      <w:tblGrid>
        <w:gridCol w:w="844"/>
        <w:gridCol w:w="1679"/>
        <w:gridCol w:w="1518"/>
        <w:gridCol w:w="1466"/>
        <w:gridCol w:w="6090"/>
        <w:gridCol w:w="1843"/>
        <w:gridCol w:w="2006"/>
      </w:tblGrid>
      <w:tr w:rsidR="00DF6491" w:rsidRPr="00DF6491" w14:paraId="240FC272" w14:textId="77777777" w:rsidTr="001545E4">
        <w:tc>
          <w:tcPr>
            <w:tcW w:w="844" w:type="dxa"/>
            <w:tcBorders>
              <w:top w:val="single" w:sz="4" w:space="0" w:color="auto"/>
            </w:tcBorders>
            <w:shd w:val="clear" w:color="auto" w:fill="auto"/>
          </w:tcPr>
          <w:p w14:paraId="3D0B2E3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1609</w:t>
            </w:r>
          </w:p>
        </w:tc>
        <w:tc>
          <w:tcPr>
            <w:tcW w:w="1679" w:type="dxa"/>
            <w:tcBorders>
              <w:top w:val="single" w:sz="4" w:space="0" w:color="auto"/>
            </w:tcBorders>
            <w:shd w:val="clear" w:color="auto" w:fill="auto"/>
          </w:tcPr>
          <w:p w14:paraId="70F971C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Nei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21</w:t>
            </w:r>
          </w:p>
        </w:tc>
        <w:tc>
          <w:tcPr>
            <w:tcW w:w="1518" w:type="dxa"/>
            <w:tcBorders>
              <w:top w:val="single" w:sz="4" w:space="0" w:color="auto"/>
            </w:tcBorders>
            <w:shd w:val="clear" w:color="auto" w:fill="auto"/>
          </w:tcPr>
          <w:p w14:paraId="2C8E27FF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Keicho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14</w:t>
            </w:r>
          </w:p>
        </w:tc>
        <w:tc>
          <w:tcPr>
            <w:tcW w:w="1466" w:type="dxa"/>
            <w:tcBorders>
              <w:top w:val="single" w:sz="4" w:space="0" w:color="auto"/>
            </w:tcBorders>
            <w:shd w:val="clear" w:color="auto" w:fill="auto"/>
          </w:tcPr>
          <w:p w14:paraId="64A139A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Wanli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37</w:t>
            </w:r>
          </w:p>
        </w:tc>
        <w:tc>
          <w:tcPr>
            <w:tcW w:w="6090" w:type="dxa"/>
            <w:tcBorders>
              <w:top w:val="single" w:sz="4" w:space="0" w:color="auto"/>
            </w:tcBorders>
            <w:shd w:val="clear" w:color="auto" w:fill="auto"/>
          </w:tcPr>
          <w:p w14:paraId="182E8C1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Satsuma domain (Shimazu) of Kyushu, Japan, invades the Ryukyus.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Nakijin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Castle is captured, and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Benzaitendo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and other </w:t>
            </w:r>
            <w:proofErr w:type="gramStart"/>
            <w:r w:rsidRPr="00DF6491">
              <w:rPr>
                <w:rFonts w:ascii="Times New Roman" w:eastAsia="Meiryo UI" w:hAnsi="Times New Roman"/>
                <w:sz w:val="21"/>
              </w:rPr>
              <w:t>monuments  in</w:t>
            </w:r>
            <w:proofErr w:type="gramEnd"/>
            <w:r w:rsidRPr="00DF6491">
              <w:rPr>
                <w:rFonts w:ascii="Times New Roman" w:eastAsia="Meiryo UI" w:hAnsi="Times New Roman"/>
                <w:sz w:val="21"/>
              </w:rPr>
              <w:t xml:space="preserve"> Shuri are burned.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14:paraId="4CC1644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1603 Edo begins</w:t>
            </w:r>
          </w:p>
        </w:tc>
        <w:tc>
          <w:tcPr>
            <w:tcW w:w="2006" w:type="dxa"/>
            <w:tcBorders>
              <w:top w:val="single" w:sz="4" w:space="0" w:color="auto"/>
            </w:tcBorders>
            <w:shd w:val="clear" w:color="auto" w:fill="auto"/>
          </w:tcPr>
          <w:p w14:paraId="3231301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781DFF0B" w14:textId="77777777" w:rsidTr="00DF6491">
        <w:tc>
          <w:tcPr>
            <w:tcW w:w="844" w:type="dxa"/>
            <w:tcBorders>
              <w:top w:val="nil"/>
            </w:tcBorders>
            <w:shd w:val="clear" w:color="auto" w:fill="DEEAF6"/>
          </w:tcPr>
          <w:p w14:paraId="0BA3573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1620</w:t>
            </w:r>
          </w:p>
        </w:tc>
        <w:tc>
          <w:tcPr>
            <w:tcW w:w="1679" w:type="dxa"/>
            <w:tcBorders>
              <w:top w:val="nil"/>
            </w:tcBorders>
            <w:shd w:val="clear" w:color="auto" w:fill="DEEAF6"/>
          </w:tcPr>
          <w:p w14:paraId="1454F37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proofErr w:type="gramStart"/>
            <w:r w:rsidRPr="00DF6491">
              <w:rPr>
                <w:rFonts w:ascii="Times New Roman" w:eastAsia="Meiryo UI" w:hAnsi="Times New Roman"/>
                <w:sz w:val="21"/>
              </w:rPr>
              <w:t>Nei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 32</w:t>
            </w:r>
            <w:proofErr w:type="gramEnd"/>
          </w:p>
        </w:tc>
        <w:tc>
          <w:tcPr>
            <w:tcW w:w="1518" w:type="dxa"/>
            <w:tcBorders>
              <w:top w:val="nil"/>
            </w:tcBorders>
            <w:shd w:val="clear" w:color="auto" w:fill="DEEAF6"/>
          </w:tcPr>
          <w:p w14:paraId="1A0C7E4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Genna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6</w:t>
            </w:r>
          </w:p>
        </w:tc>
        <w:tc>
          <w:tcPr>
            <w:tcW w:w="1466" w:type="dxa"/>
            <w:tcBorders>
              <w:top w:val="nil"/>
            </w:tcBorders>
            <w:shd w:val="clear" w:color="auto" w:fill="DEEAF6"/>
          </w:tcPr>
          <w:p w14:paraId="6C54910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Wanli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48</w:t>
            </w:r>
          </w:p>
        </w:tc>
        <w:tc>
          <w:tcPr>
            <w:tcW w:w="6090" w:type="dxa"/>
            <w:tcBorders>
              <w:top w:val="nil"/>
            </w:tcBorders>
            <w:shd w:val="clear" w:color="auto" w:fill="DEEAF6"/>
          </w:tcPr>
          <w:p w14:paraId="034BA3D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King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Nei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dies and is buried at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Gokurakusan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in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Urasoe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.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DEEAF6"/>
          </w:tcPr>
          <w:p w14:paraId="07D925E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6" w:type="dxa"/>
            <w:tcBorders>
              <w:top w:val="nil"/>
            </w:tcBorders>
            <w:shd w:val="clear" w:color="auto" w:fill="DEEAF6"/>
          </w:tcPr>
          <w:p w14:paraId="308EFA1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4419821F" w14:textId="77777777" w:rsidTr="001545E4">
        <w:tc>
          <w:tcPr>
            <w:tcW w:w="844" w:type="dxa"/>
            <w:tcBorders>
              <w:top w:val="nil"/>
            </w:tcBorders>
            <w:shd w:val="clear" w:color="auto" w:fill="auto"/>
          </w:tcPr>
          <w:p w14:paraId="31CE35C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1624</w:t>
            </w:r>
          </w:p>
        </w:tc>
        <w:tc>
          <w:tcPr>
            <w:tcW w:w="1679" w:type="dxa"/>
            <w:tcBorders>
              <w:top w:val="nil"/>
            </w:tcBorders>
            <w:shd w:val="clear" w:color="auto" w:fill="auto"/>
          </w:tcPr>
          <w:p w14:paraId="4EF10CC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Ho 4</w:t>
            </w:r>
          </w:p>
        </w:tc>
        <w:tc>
          <w:tcPr>
            <w:tcW w:w="1518" w:type="dxa"/>
            <w:tcBorders>
              <w:top w:val="nil"/>
            </w:tcBorders>
            <w:shd w:val="clear" w:color="auto" w:fill="auto"/>
          </w:tcPr>
          <w:p w14:paraId="1084C63A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Kanei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1466" w:type="dxa"/>
            <w:tcBorders>
              <w:top w:val="nil"/>
            </w:tcBorders>
            <w:shd w:val="clear" w:color="auto" w:fill="auto"/>
          </w:tcPr>
          <w:p w14:paraId="50B569E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Tianqi 4</w:t>
            </w:r>
          </w:p>
        </w:tc>
        <w:tc>
          <w:tcPr>
            <w:tcW w:w="6090" w:type="dxa"/>
            <w:tcBorders>
              <w:top w:val="nil"/>
            </w:tcBorders>
            <w:shd w:val="clear" w:color="auto" w:fill="auto"/>
          </w:tcPr>
          <w:p w14:paraId="5AAD6E2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Yamakawa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Mausoleum (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Yamakawa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Tamaudun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) is built.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auto"/>
          </w:tcPr>
          <w:p w14:paraId="4A68C6AF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6" w:type="dxa"/>
            <w:tcBorders>
              <w:top w:val="nil"/>
            </w:tcBorders>
            <w:shd w:val="clear" w:color="auto" w:fill="auto"/>
          </w:tcPr>
          <w:p w14:paraId="309AF79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Ming</w:t>
            </w:r>
          </w:p>
        </w:tc>
      </w:tr>
      <w:tr w:rsidR="00DF6491" w:rsidRPr="00DF6491" w14:paraId="52395327" w14:textId="77777777" w:rsidTr="00DF6491">
        <w:tc>
          <w:tcPr>
            <w:tcW w:w="844" w:type="dxa"/>
            <w:tcBorders>
              <w:top w:val="nil"/>
            </w:tcBorders>
            <w:shd w:val="clear" w:color="auto" w:fill="DEEAF6"/>
          </w:tcPr>
          <w:p w14:paraId="21A1BB6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1639</w:t>
            </w:r>
          </w:p>
        </w:tc>
        <w:tc>
          <w:tcPr>
            <w:tcW w:w="1679" w:type="dxa"/>
            <w:tcBorders>
              <w:top w:val="nil"/>
            </w:tcBorders>
            <w:shd w:val="clear" w:color="auto" w:fill="DEEAF6"/>
          </w:tcPr>
          <w:p w14:paraId="54A0081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Ho 19</w:t>
            </w:r>
          </w:p>
        </w:tc>
        <w:tc>
          <w:tcPr>
            <w:tcW w:w="1518" w:type="dxa"/>
            <w:tcBorders>
              <w:top w:val="nil"/>
            </w:tcBorders>
            <w:shd w:val="clear" w:color="auto" w:fill="DEEAF6"/>
          </w:tcPr>
          <w:p w14:paraId="1A63E6E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Kanei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16</w:t>
            </w:r>
          </w:p>
        </w:tc>
        <w:tc>
          <w:tcPr>
            <w:tcW w:w="1466" w:type="dxa"/>
            <w:tcBorders>
              <w:top w:val="nil"/>
            </w:tcBorders>
            <w:shd w:val="clear" w:color="auto" w:fill="DEEAF6"/>
          </w:tcPr>
          <w:p w14:paraId="059DDF6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Chongzhen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12</w:t>
            </w:r>
          </w:p>
        </w:tc>
        <w:tc>
          <w:tcPr>
            <w:tcW w:w="6090" w:type="dxa"/>
            <w:tcBorders>
              <w:top w:val="nil"/>
            </w:tcBorders>
            <w:shd w:val="clear" w:color="auto" w:fill="DEEAF6"/>
          </w:tcPr>
          <w:p w14:paraId="148FF75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Nakagusuku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Palace is built.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DEEAF6"/>
          </w:tcPr>
          <w:p w14:paraId="7211842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6" w:type="dxa"/>
            <w:tcBorders>
              <w:top w:val="nil"/>
            </w:tcBorders>
            <w:shd w:val="clear" w:color="auto" w:fill="DEEAF6"/>
          </w:tcPr>
          <w:p w14:paraId="2508809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1639 Qing </w:t>
            </w:r>
          </w:p>
        </w:tc>
      </w:tr>
      <w:tr w:rsidR="00DF6491" w:rsidRPr="00DF6491" w14:paraId="42E8BD55" w14:textId="77777777" w:rsidTr="001545E4">
        <w:tc>
          <w:tcPr>
            <w:tcW w:w="844" w:type="dxa"/>
            <w:tcBorders>
              <w:top w:val="nil"/>
            </w:tcBorders>
            <w:shd w:val="clear" w:color="auto" w:fill="auto"/>
          </w:tcPr>
          <w:p w14:paraId="7C37F18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1660</w:t>
            </w:r>
          </w:p>
        </w:tc>
        <w:tc>
          <w:tcPr>
            <w:tcW w:w="1679" w:type="dxa"/>
            <w:tcBorders>
              <w:top w:val="nil"/>
            </w:tcBorders>
            <w:shd w:val="clear" w:color="auto" w:fill="auto"/>
          </w:tcPr>
          <w:p w14:paraId="0938E91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Shitsu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13</w:t>
            </w:r>
          </w:p>
        </w:tc>
        <w:tc>
          <w:tcPr>
            <w:tcW w:w="1518" w:type="dxa"/>
            <w:tcBorders>
              <w:top w:val="nil"/>
            </w:tcBorders>
            <w:shd w:val="clear" w:color="auto" w:fill="auto"/>
          </w:tcPr>
          <w:p w14:paraId="6753ABC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Manji 3</w:t>
            </w:r>
          </w:p>
        </w:tc>
        <w:tc>
          <w:tcPr>
            <w:tcW w:w="1466" w:type="dxa"/>
            <w:tcBorders>
              <w:top w:val="nil"/>
            </w:tcBorders>
            <w:shd w:val="clear" w:color="auto" w:fill="auto"/>
          </w:tcPr>
          <w:p w14:paraId="0FF15AD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Shunzhi 17</w:t>
            </w:r>
          </w:p>
        </w:tc>
        <w:tc>
          <w:tcPr>
            <w:tcW w:w="6090" w:type="dxa"/>
            <w:tcBorders>
              <w:top w:val="nil"/>
            </w:tcBorders>
            <w:shd w:val="clear" w:color="auto" w:fill="auto"/>
          </w:tcPr>
          <w:p w14:paraId="3935CAE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Main Hall (</w:t>
            </w:r>
            <w:proofErr w:type="spellStart"/>
            <w:r w:rsidRPr="00DF6491">
              <w:rPr>
                <w:rFonts w:ascii="Times New Roman" w:eastAsia="Meiryo UI" w:hAnsi="Times New Roman"/>
                <w:iCs/>
                <w:sz w:val="21"/>
              </w:rPr>
              <w:t>Seiden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) of Shuri Castle burns down.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auto"/>
          </w:tcPr>
          <w:p w14:paraId="5FB51A7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6" w:type="dxa"/>
            <w:tcBorders>
              <w:top w:val="nil"/>
            </w:tcBorders>
            <w:shd w:val="clear" w:color="auto" w:fill="auto"/>
          </w:tcPr>
          <w:p w14:paraId="41C5235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56D6A68A" w14:textId="77777777" w:rsidTr="00DF6491">
        <w:tc>
          <w:tcPr>
            <w:tcW w:w="844" w:type="dxa"/>
            <w:tcBorders>
              <w:top w:val="nil"/>
            </w:tcBorders>
            <w:shd w:val="clear" w:color="auto" w:fill="DEEAF6"/>
          </w:tcPr>
          <w:p w14:paraId="75B436B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1661</w:t>
            </w:r>
          </w:p>
        </w:tc>
        <w:tc>
          <w:tcPr>
            <w:tcW w:w="1679" w:type="dxa"/>
            <w:tcBorders>
              <w:top w:val="nil"/>
            </w:tcBorders>
            <w:shd w:val="clear" w:color="auto" w:fill="DEEAF6"/>
          </w:tcPr>
          <w:p w14:paraId="1DA4570A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Shitsu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14</w:t>
            </w:r>
          </w:p>
        </w:tc>
        <w:tc>
          <w:tcPr>
            <w:tcW w:w="1518" w:type="dxa"/>
            <w:tcBorders>
              <w:top w:val="nil"/>
            </w:tcBorders>
            <w:shd w:val="clear" w:color="auto" w:fill="DEEAF6"/>
          </w:tcPr>
          <w:p w14:paraId="44ABC99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Kanbun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1466" w:type="dxa"/>
            <w:tcBorders>
              <w:top w:val="nil"/>
            </w:tcBorders>
            <w:shd w:val="clear" w:color="auto" w:fill="DEEAF6"/>
          </w:tcPr>
          <w:p w14:paraId="0D62619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Shunzhi 18</w:t>
            </w:r>
          </w:p>
        </w:tc>
        <w:tc>
          <w:tcPr>
            <w:tcW w:w="6090" w:type="dxa"/>
            <w:tcBorders>
              <w:top w:val="nil"/>
            </w:tcBorders>
            <w:shd w:val="clear" w:color="auto" w:fill="DEEAF6"/>
          </w:tcPr>
          <w:p w14:paraId="12473B6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Jionji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Bridge is relocated to the road along the northern edge of the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Ryutan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pond and renamed the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Yomochi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Bridge.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DEEAF6"/>
          </w:tcPr>
          <w:p w14:paraId="51BF55F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6" w:type="dxa"/>
            <w:tcBorders>
              <w:top w:val="nil"/>
            </w:tcBorders>
            <w:shd w:val="clear" w:color="auto" w:fill="DEEAF6"/>
          </w:tcPr>
          <w:p w14:paraId="34525D6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3A580CFC" w14:textId="77777777" w:rsidTr="001545E4">
        <w:tc>
          <w:tcPr>
            <w:tcW w:w="844" w:type="dxa"/>
            <w:tcBorders>
              <w:top w:val="nil"/>
            </w:tcBorders>
            <w:shd w:val="clear" w:color="auto" w:fill="auto"/>
          </w:tcPr>
          <w:p w14:paraId="03BFDFB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1671</w:t>
            </w:r>
          </w:p>
        </w:tc>
        <w:tc>
          <w:tcPr>
            <w:tcW w:w="1679" w:type="dxa"/>
            <w:tcBorders>
              <w:top w:val="nil"/>
            </w:tcBorders>
            <w:shd w:val="clear" w:color="auto" w:fill="auto"/>
          </w:tcPr>
          <w:p w14:paraId="72F6325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Shitsu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3</w:t>
            </w:r>
          </w:p>
        </w:tc>
        <w:tc>
          <w:tcPr>
            <w:tcW w:w="1518" w:type="dxa"/>
            <w:tcBorders>
              <w:top w:val="nil"/>
            </w:tcBorders>
            <w:shd w:val="clear" w:color="auto" w:fill="auto"/>
          </w:tcPr>
          <w:p w14:paraId="69F5282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Kanei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11</w:t>
            </w:r>
          </w:p>
        </w:tc>
        <w:tc>
          <w:tcPr>
            <w:tcW w:w="1466" w:type="dxa"/>
            <w:tcBorders>
              <w:top w:val="nil"/>
            </w:tcBorders>
            <w:shd w:val="clear" w:color="auto" w:fill="auto"/>
          </w:tcPr>
          <w:p w14:paraId="7D12ABE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Kangxi 10</w:t>
            </w:r>
          </w:p>
        </w:tc>
        <w:tc>
          <w:tcPr>
            <w:tcW w:w="6090" w:type="dxa"/>
            <w:tcBorders>
              <w:top w:val="nil"/>
            </w:tcBorders>
            <w:shd w:val="clear" w:color="auto" w:fill="auto"/>
          </w:tcPr>
          <w:p w14:paraId="50596BD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Main Hall (</w:t>
            </w:r>
            <w:proofErr w:type="spellStart"/>
            <w:r w:rsidRPr="00DF6491">
              <w:rPr>
                <w:rFonts w:ascii="Times New Roman" w:eastAsia="Meiryo UI" w:hAnsi="Times New Roman"/>
                <w:iCs/>
                <w:sz w:val="21"/>
              </w:rPr>
              <w:t>Seiden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) of Shuri Castle rebuilt with a tile roof. 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auto"/>
          </w:tcPr>
          <w:p w14:paraId="118A4C68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6" w:type="dxa"/>
            <w:tcBorders>
              <w:top w:val="nil"/>
            </w:tcBorders>
            <w:shd w:val="clear" w:color="auto" w:fill="auto"/>
          </w:tcPr>
          <w:p w14:paraId="01A1E19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49F52A3D" w14:textId="77777777" w:rsidTr="00DF6491">
        <w:tc>
          <w:tcPr>
            <w:tcW w:w="844" w:type="dxa"/>
            <w:tcBorders>
              <w:top w:val="nil"/>
            </w:tcBorders>
            <w:shd w:val="clear" w:color="auto" w:fill="DEEAF6"/>
          </w:tcPr>
          <w:p w14:paraId="5EF7030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lastRenderedPageBreak/>
              <w:t>1674</w:t>
            </w:r>
          </w:p>
        </w:tc>
        <w:tc>
          <w:tcPr>
            <w:tcW w:w="1679" w:type="dxa"/>
            <w:tcBorders>
              <w:top w:val="nil"/>
            </w:tcBorders>
            <w:shd w:val="clear" w:color="auto" w:fill="DEEAF6"/>
          </w:tcPr>
          <w:p w14:paraId="453CF76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6</w:t>
            </w:r>
          </w:p>
        </w:tc>
        <w:tc>
          <w:tcPr>
            <w:tcW w:w="1518" w:type="dxa"/>
            <w:tcBorders>
              <w:top w:val="nil"/>
            </w:tcBorders>
            <w:shd w:val="clear" w:color="auto" w:fill="DEEAF6"/>
          </w:tcPr>
          <w:p w14:paraId="4EEC9AB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Enpo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2</w:t>
            </w:r>
          </w:p>
        </w:tc>
        <w:tc>
          <w:tcPr>
            <w:tcW w:w="1466" w:type="dxa"/>
            <w:tcBorders>
              <w:top w:val="nil"/>
            </w:tcBorders>
            <w:shd w:val="clear" w:color="auto" w:fill="DEEAF6"/>
          </w:tcPr>
          <w:p w14:paraId="65F825F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Kangxi 13</w:t>
            </w:r>
          </w:p>
        </w:tc>
        <w:tc>
          <w:tcPr>
            <w:tcW w:w="6090" w:type="dxa"/>
            <w:tcBorders>
              <w:top w:val="nil"/>
            </w:tcBorders>
            <w:shd w:val="clear" w:color="auto" w:fill="DEEAF6"/>
          </w:tcPr>
          <w:p w14:paraId="7BD5332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Confucian temple (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Shiseibyo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) built in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Kume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Village.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DEEAF6"/>
          </w:tcPr>
          <w:p w14:paraId="3D17F80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6" w:type="dxa"/>
            <w:tcBorders>
              <w:top w:val="nil"/>
            </w:tcBorders>
            <w:shd w:val="clear" w:color="auto" w:fill="DEEAF6"/>
          </w:tcPr>
          <w:p w14:paraId="5B93A38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6DF92254" w14:textId="77777777" w:rsidTr="001545E4">
        <w:tc>
          <w:tcPr>
            <w:tcW w:w="844" w:type="dxa"/>
            <w:tcBorders>
              <w:top w:val="nil"/>
            </w:tcBorders>
            <w:shd w:val="clear" w:color="auto" w:fill="auto"/>
          </w:tcPr>
          <w:p w14:paraId="5D6248D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1677</w:t>
            </w:r>
          </w:p>
        </w:tc>
        <w:tc>
          <w:tcPr>
            <w:tcW w:w="1679" w:type="dxa"/>
            <w:tcBorders>
              <w:top w:val="nil"/>
            </w:tcBorders>
            <w:shd w:val="clear" w:color="auto" w:fill="auto"/>
          </w:tcPr>
          <w:p w14:paraId="1E91426A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9</w:t>
            </w:r>
          </w:p>
        </w:tc>
        <w:tc>
          <w:tcPr>
            <w:tcW w:w="1518" w:type="dxa"/>
            <w:tcBorders>
              <w:top w:val="nil"/>
            </w:tcBorders>
            <w:shd w:val="clear" w:color="auto" w:fill="auto"/>
          </w:tcPr>
          <w:p w14:paraId="45AD9BF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Enpo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5</w:t>
            </w:r>
          </w:p>
        </w:tc>
        <w:tc>
          <w:tcPr>
            <w:tcW w:w="1466" w:type="dxa"/>
            <w:tcBorders>
              <w:top w:val="nil"/>
            </w:tcBorders>
            <w:shd w:val="clear" w:color="auto" w:fill="auto"/>
          </w:tcPr>
          <w:p w14:paraId="3045738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Kangxi 16</w:t>
            </w:r>
          </w:p>
        </w:tc>
        <w:tc>
          <w:tcPr>
            <w:tcW w:w="6090" w:type="dxa"/>
            <w:tcBorders>
              <w:top w:val="nil"/>
            </w:tcBorders>
            <w:shd w:val="clear" w:color="auto" w:fill="auto"/>
          </w:tcPr>
          <w:p w14:paraId="736DD43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Toen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, also known as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Uchaya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Udun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, is built. Bridge at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Kanagushiku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rebuilt in stone.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auto"/>
          </w:tcPr>
          <w:p w14:paraId="57740BF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6" w:type="dxa"/>
            <w:tcBorders>
              <w:top w:val="nil"/>
            </w:tcBorders>
            <w:shd w:val="clear" w:color="auto" w:fill="auto"/>
          </w:tcPr>
          <w:p w14:paraId="19FBDA7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652C6B02" w14:textId="77777777" w:rsidTr="00DF6491">
        <w:tc>
          <w:tcPr>
            <w:tcW w:w="844" w:type="dxa"/>
            <w:tcBorders>
              <w:top w:val="nil"/>
            </w:tcBorders>
            <w:shd w:val="clear" w:color="auto" w:fill="DEEAF6"/>
          </w:tcPr>
          <w:p w14:paraId="09A6F09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1682</w:t>
            </w:r>
          </w:p>
        </w:tc>
        <w:tc>
          <w:tcPr>
            <w:tcW w:w="1679" w:type="dxa"/>
            <w:tcBorders>
              <w:top w:val="nil"/>
            </w:tcBorders>
            <w:shd w:val="clear" w:color="auto" w:fill="DEEAF6"/>
          </w:tcPr>
          <w:p w14:paraId="6467D4D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14</w:t>
            </w:r>
          </w:p>
        </w:tc>
        <w:tc>
          <w:tcPr>
            <w:tcW w:w="1518" w:type="dxa"/>
            <w:tcBorders>
              <w:top w:val="nil"/>
            </w:tcBorders>
            <w:shd w:val="clear" w:color="auto" w:fill="DEEAF6"/>
          </w:tcPr>
          <w:p w14:paraId="7E5D716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Tenna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2</w:t>
            </w:r>
          </w:p>
        </w:tc>
        <w:tc>
          <w:tcPr>
            <w:tcW w:w="1466" w:type="dxa"/>
            <w:tcBorders>
              <w:top w:val="nil"/>
            </w:tcBorders>
            <w:shd w:val="clear" w:color="auto" w:fill="DEEAF6"/>
          </w:tcPr>
          <w:p w14:paraId="61D578A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0"/>
                <w:szCs w:val="20"/>
              </w:rPr>
              <w:t>Kangxi 21</w:t>
            </w:r>
          </w:p>
        </w:tc>
        <w:tc>
          <w:tcPr>
            <w:tcW w:w="6090" w:type="dxa"/>
            <w:tcBorders>
              <w:top w:val="nil"/>
            </w:tcBorders>
            <w:shd w:val="clear" w:color="auto" w:fill="DEEAF6"/>
          </w:tcPr>
          <w:p w14:paraId="55837E7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Sogenji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Temple is given a tile roof. Ceramic pottery is introduced to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Tsuboya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, and the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Chibana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, Shuri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Takarakuchi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and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Wakuta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kilns are established. Dragon pillars are erected in front of the Main Hall (</w:t>
            </w:r>
            <w:proofErr w:type="spellStart"/>
            <w:r w:rsidRPr="00DF6491">
              <w:rPr>
                <w:rFonts w:ascii="Times New Roman" w:eastAsia="Meiryo UI" w:hAnsi="Times New Roman"/>
                <w:iCs/>
                <w:sz w:val="21"/>
              </w:rPr>
              <w:t>Seiden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) </w:t>
            </w:r>
            <w:proofErr w:type="gramStart"/>
            <w:r w:rsidRPr="00DF6491">
              <w:rPr>
                <w:rFonts w:ascii="Times New Roman" w:eastAsia="Meiryo UI" w:hAnsi="Times New Roman"/>
                <w:sz w:val="21"/>
              </w:rPr>
              <w:t>of  Shuri</w:t>
            </w:r>
            <w:proofErr w:type="gramEnd"/>
            <w:r w:rsidRPr="00DF6491">
              <w:rPr>
                <w:rFonts w:ascii="Times New Roman" w:eastAsia="Meiryo UI" w:hAnsi="Times New Roman"/>
                <w:sz w:val="21"/>
              </w:rPr>
              <w:t xml:space="preserve"> Castle.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DEEAF6"/>
          </w:tcPr>
          <w:p w14:paraId="309720C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6" w:type="dxa"/>
            <w:tcBorders>
              <w:top w:val="nil"/>
            </w:tcBorders>
            <w:shd w:val="clear" w:color="auto" w:fill="DEEAF6"/>
          </w:tcPr>
          <w:p w14:paraId="30D136B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425C7E5D" w14:textId="77777777" w:rsidTr="001545E4">
        <w:tc>
          <w:tcPr>
            <w:tcW w:w="844" w:type="dxa"/>
            <w:tcBorders>
              <w:top w:val="nil"/>
            </w:tcBorders>
            <w:shd w:val="clear" w:color="auto" w:fill="auto"/>
          </w:tcPr>
          <w:p w14:paraId="741220D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1687</w:t>
            </w:r>
          </w:p>
        </w:tc>
        <w:tc>
          <w:tcPr>
            <w:tcW w:w="1679" w:type="dxa"/>
            <w:tcBorders>
              <w:top w:val="nil"/>
            </w:tcBorders>
            <w:shd w:val="clear" w:color="auto" w:fill="auto"/>
          </w:tcPr>
          <w:p w14:paraId="7682AE4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19</w:t>
            </w:r>
          </w:p>
        </w:tc>
        <w:tc>
          <w:tcPr>
            <w:tcW w:w="1518" w:type="dxa"/>
            <w:tcBorders>
              <w:top w:val="nil"/>
            </w:tcBorders>
            <w:shd w:val="clear" w:color="auto" w:fill="auto"/>
          </w:tcPr>
          <w:p w14:paraId="0E64891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Jokyo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4</w:t>
            </w:r>
          </w:p>
        </w:tc>
        <w:tc>
          <w:tcPr>
            <w:tcW w:w="1466" w:type="dxa"/>
            <w:tcBorders>
              <w:top w:val="nil"/>
            </w:tcBorders>
            <w:shd w:val="clear" w:color="auto" w:fill="auto"/>
          </w:tcPr>
          <w:p w14:paraId="41EB690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Kangxi 26</w:t>
            </w:r>
          </w:p>
        </w:tc>
        <w:tc>
          <w:tcPr>
            <w:tcW w:w="6090" w:type="dxa"/>
            <w:tcBorders>
              <w:top w:val="nil"/>
            </w:tcBorders>
            <w:shd w:val="clear" w:color="auto" w:fill="auto"/>
          </w:tcPr>
          <w:p w14:paraId="7F2A1F0A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Izena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Mausoleum (</w:t>
            </w:r>
            <w:proofErr w:type="spellStart"/>
            <w:r w:rsidRPr="00DF6491">
              <w:rPr>
                <w:rFonts w:ascii="Times New Roman" w:eastAsia="Meiryo UI" w:hAnsi="Times New Roman"/>
                <w:iCs/>
                <w:sz w:val="21"/>
              </w:rPr>
              <w:t>Izena</w:t>
            </w:r>
            <w:proofErr w:type="spellEnd"/>
            <w:r w:rsidRPr="00DF6491">
              <w:rPr>
                <w:rFonts w:ascii="Times New Roman" w:eastAsia="Meiryo UI" w:hAnsi="Times New Roman"/>
                <w:iCs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iCs/>
                <w:sz w:val="21"/>
              </w:rPr>
              <w:t>Tamaudun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) is renovated.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auto"/>
          </w:tcPr>
          <w:p w14:paraId="0DF5C47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6" w:type="dxa"/>
            <w:tcBorders>
              <w:top w:val="nil"/>
            </w:tcBorders>
            <w:shd w:val="clear" w:color="auto" w:fill="auto"/>
          </w:tcPr>
          <w:p w14:paraId="287F9AA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1A834F09" w14:textId="77777777" w:rsidTr="00DF6491">
        <w:tc>
          <w:tcPr>
            <w:tcW w:w="844" w:type="dxa"/>
            <w:tcBorders>
              <w:top w:val="nil"/>
            </w:tcBorders>
            <w:shd w:val="clear" w:color="auto" w:fill="DEEAF6"/>
          </w:tcPr>
          <w:p w14:paraId="7168882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1708</w:t>
            </w:r>
          </w:p>
        </w:tc>
        <w:tc>
          <w:tcPr>
            <w:tcW w:w="1679" w:type="dxa"/>
            <w:tcBorders>
              <w:top w:val="nil"/>
            </w:tcBorders>
            <w:shd w:val="clear" w:color="auto" w:fill="DEEAF6"/>
          </w:tcPr>
          <w:p w14:paraId="523B4BB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40</w:t>
            </w:r>
          </w:p>
        </w:tc>
        <w:tc>
          <w:tcPr>
            <w:tcW w:w="1518" w:type="dxa"/>
            <w:tcBorders>
              <w:top w:val="nil"/>
            </w:tcBorders>
            <w:shd w:val="clear" w:color="auto" w:fill="DEEAF6"/>
          </w:tcPr>
          <w:p w14:paraId="47D5149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Hoei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5</w:t>
            </w:r>
          </w:p>
        </w:tc>
        <w:tc>
          <w:tcPr>
            <w:tcW w:w="1466" w:type="dxa"/>
            <w:tcBorders>
              <w:top w:val="nil"/>
            </w:tcBorders>
            <w:shd w:val="clear" w:color="auto" w:fill="DEEAF6"/>
          </w:tcPr>
          <w:p w14:paraId="5483753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Kangxi 47</w:t>
            </w:r>
          </w:p>
        </w:tc>
        <w:tc>
          <w:tcPr>
            <w:tcW w:w="6090" w:type="dxa"/>
            <w:tcBorders>
              <w:top w:val="nil"/>
            </w:tcBorders>
            <w:shd w:val="clear" w:color="auto" w:fill="DEEAF6"/>
          </w:tcPr>
          <w:p w14:paraId="5233A33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Madan Bridge is rebuilt in stone.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DEEAF6"/>
          </w:tcPr>
          <w:p w14:paraId="2208E9E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6" w:type="dxa"/>
            <w:tcBorders>
              <w:top w:val="nil"/>
            </w:tcBorders>
            <w:shd w:val="clear" w:color="auto" w:fill="DEEAF6"/>
          </w:tcPr>
          <w:p w14:paraId="4B01AE2A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4FC8A1B2" w14:textId="77777777" w:rsidTr="001545E4">
        <w:tc>
          <w:tcPr>
            <w:tcW w:w="844" w:type="dxa"/>
            <w:tcBorders>
              <w:top w:val="nil"/>
            </w:tcBorders>
            <w:shd w:val="clear" w:color="auto" w:fill="auto"/>
          </w:tcPr>
          <w:p w14:paraId="3A7BD49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1709</w:t>
            </w:r>
          </w:p>
        </w:tc>
        <w:tc>
          <w:tcPr>
            <w:tcW w:w="1679" w:type="dxa"/>
            <w:tcBorders>
              <w:top w:val="nil"/>
            </w:tcBorders>
            <w:shd w:val="clear" w:color="auto" w:fill="auto"/>
          </w:tcPr>
          <w:p w14:paraId="3B96F01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41</w:t>
            </w:r>
          </w:p>
        </w:tc>
        <w:tc>
          <w:tcPr>
            <w:tcW w:w="1518" w:type="dxa"/>
            <w:tcBorders>
              <w:top w:val="nil"/>
            </w:tcBorders>
            <w:shd w:val="clear" w:color="auto" w:fill="auto"/>
          </w:tcPr>
          <w:p w14:paraId="28861A7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Hoei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6</w:t>
            </w:r>
          </w:p>
        </w:tc>
        <w:tc>
          <w:tcPr>
            <w:tcW w:w="1466" w:type="dxa"/>
            <w:tcBorders>
              <w:top w:val="nil"/>
            </w:tcBorders>
            <w:shd w:val="clear" w:color="auto" w:fill="auto"/>
          </w:tcPr>
          <w:p w14:paraId="3BB14AB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Kangxi 48</w:t>
            </w:r>
          </w:p>
        </w:tc>
        <w:tc>
          <w:tcPr>
            <w:tcW w:w="6090" w:type="dxa"/>
            <w:tcBorders>
              <w:top w:val="nil"/>
            </w:tcBorders>
            <w:shd w:val="clear" w:color="auto" w:fill="auto"/>
          </w:tcPr>
          <w:p w14:paraId="1B8B933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Fire destroys Southern Hall and Northern Hall of Shuri Castle.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auto"/>
          </w:tcPr>
          <w:p w14:paraId="549B64D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6" w:type="dxa"/>
            <w:tcBorders>
              <w:top w:val="nil"/>
            </w:tcBorders>
            <w:shd w:val="clear" w:color="auto" w:fill="auto"/>
          </w:tcPr>
          <w:p w14:paraId="68779CD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</w:tbl>
    <w:p w14:paraId="5EF00F57" w14:textId="77777777" w:rsidR="00DF6491" w:rsidRPr="00DF6491" w:rsidRDefault="00DF6491" w:rsidP="00DF6491">
      <w:pPr>
        <w:rPr>
          <w:rFonts w:ascii="Times New Roman" w:eastAsia="Meiryo UI" w:hAnsi="Times New Roman" w:cs="Century"/>
          <w:sz w:val="20"/>
          <w:szCs w:val="20"/>
          <w:lang w:eastAsia="ja-JP" w:bidi="ar-SA"/>
        </w:rPr>
      </w:pPr>
    </w:p>
    <w:p w14:paraId="3A89691A" w14:textId="77777777" w:rsidR="00DF6491" w:rsidRPr="00DF6491" w:rsidRDefault="00DF6491" w:rsidP="00DF6491">
      <w:pPr>
        <w:rPr>
          <w:rFonts w:ascii="Times New Roman" w:eastAsia="Meiryo UI" w:hAnsi="Times New Roman" w:cs="Century"/>
          <w:szCs w:val="22"/>
          <w:lang w:eastAsia="ja-JP" w:bidi="ar-SA"/>
        </w:rPr>
      </w:pPr>
    </w:p>
    <w:p w14:paraId="4491E4E2" w14:textId="77777777" w:rsidR="00DF6491" w:rsidRPr="00DF6491" w:rsidRDefault="00DF6491" w:rsidP="00DF6491">
      <w:pPr>
        <w:rPr>
          <w:rFonts w:ascii="Times New Roman" w:eastAsia="Meiryo UI" w:hAnsi="Times New Roman" w:cs="Century"/>
          <w:szCs w:val="22"/>
          <w:lang w:eastAsia="ja-JP" w:bidi="ar-SA"/>
        </w:rPr>
      </w:pPr>
      <w:r w:rsidRPr="00DF6491">
        <w:rPr>
          <w:rFonts w:ascii="Times New Roman" w:eastAsia="Meiryo UI" w:hAnsi="Times New Roman" w:cs="Century"/>
          <w:szCs w:val="22"/>
          <w:lang w:eastAsia="ja-JP" w:bidi="ar-SA"/>
        </w:rPr>
        <w:t>Page 4</w:t>
      </w:r>
    </w:p>
    <w:tbl>
      <w:tblPr>
        <w:tblStyle w:val="af7"/>
        <w:tblW w:w="15446" w:type="dxa"/>
        <w:tblLook w:val="04A0" w:firstRow="1" w:lastRow="0" w:firstColumn="1" w:lastColumn="0" w:noHBand="0" w:noVBand="1"/>
      </w:tblPr>
      <w:tblGrid>
        <w:gridCol w:w="844"/>
        <w:gridCol w:w="1554"/>
        <w:gridCol w:w="1415"/>
        <w:gridCol w:w="1699"/>
        <w:gridCol w:w="6093"/>
        <w:gridCol w:w="1841"/>
        <w:gridCol w:w="2000"/>
      </w:tblGrid>
      <w:tr w:rsidR="00DF6491" w:rsidRPr="00DF6491" w14:paraId="1DB3FC97" w14:textId="77777777" w:rsidTr="00DF6491">
        <w:tc>
          <w:tcPr>
            <w:tcW w:w="844" w:type="dxa"/>
            <w:tcBorders>
              <w:top w:val="single" w:sz="4" w:space="0" w:color="auto"/>
            </w:tcBorders>
            <w:shd w:val="clear" w:color="auto" w:fill="DEEAF6"/>
          </w:tcPr>
          <w:p w14:paraId="2C06952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1712</w:t>
            </w:r>
          </w:p>
        </w:tc>
        <w:tc>
          <w:tcPr>
            <w:tcW w:w="1554" w:type="dxa"/>
            <w:tcBorders>
              <w:top w:val="single" w:sz="4" w:space="0" w:color="auto"/>
            </w:tcBorders>
            <w:shd w:val="clear" w:color="auto" w:fill="DEEAF6"/>
          </w:tcPr>
          <w:p w14:paraId="1394FE5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Eki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3</w:t>
            </w:r>
          </w:p>
        </w:tc>
        <w:tc>
          <w:tcPr>
            <w:tcW w:w="1415" w:type="dxa"/>
            <w:tcBorders>
              <w:top w:val="single" w:sz="4" w:space="0" w:color="auto"/>
            </w:tcBorders>
            <w:shd w:val="clear" w:color="auto" w:fill="DEEAF6"/>
          </w:tcPr>
          <w:p w14:paraId="55ED3AA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Shotoku 2</w:t>
            </w:r>
          </w:p>
        </w:tc>
        <w:tc>
          <w:tcPr>
            <w:tcW w:w="1699" w:type="dxa"/>
            <w:tcBorders>
              <w:top w:val="single" w:sz="4" w:space="0" w:color="auto"/>
            </w:tcBorders>
            <w:shd w:val="clear" w:color="auto" w:fill="DEEAF6"/>
          </w:tcPr>
          <w:p w14:paraId="08EFC84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Kangxi 51</w:t>
            </w:r>
          </w:p>
        </w:tc>
        <w:tc>
          <w:tcPr>
            <w:tcW w:w="6093" w:type="dxa"/>
            <w:tcBorders>
              <w:top w:val="single" w:sz="4" w:space="0" w:color="auto"/>
            </w:tcBorders>
            <w:shd w:val="clear" w:color="auto" w:fill="DEEAF6"/>
          </w:tcPr>
          <w:p w14:paraId="71E1FFD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 Shuri Castle is rebuilt.</w:t>
            </w:r>
          </w:p>
        </w:tc>
        <w:tc>
          <w:tcPr>
            <w:tcW w:w="1841" w:type="dxa"/>
            <w:tcBorders>
              <w:top w:val="single" w:sz="4" w:space="0" w:color="auto"/>
            </w:tcBorders>
            <w:shd w:val="clear" w:color="auto" w:fill="DEEAF6"/>
          </w:tcPr>
          <w:p w14:paraId="0620A49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0" w:type="dxa"/>
            <w:tcBorders>
              <w:top w:val="single" w:sz="4" w:space="0" w:color="auto"/>
            </w:tcBorders>
            <w:shd w:val="clear" w:color="auto" w:fill="DEEAF6"/>
          </w:tcPr>
          <w:p w14:paraId="2D57D5D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2242109A" w14:textId="77777777" w:rsidTr="001545E4">
        <w:tc>
          <w:tcPr>
            <w:tcW w:w="844" w:type="dxa"/>
            <w:tcBorders>
              <w:top w:val="nil"/>
            </w:tcBorders>
            <w:shd w:val="clear" w:color="auto" w:fill="auto"/>
          </w:tcPr>
          <w:p w14:paraId="1CEDF20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1713</w:t>
            </w:r>
          </w:p>
        </w:tc>
        <w:tc>
          <w:tcPr>
            <w:tcW w:w="1554" w:type="dxa"/>
            <w:tcBorders>
              <w:top w:val="nil"/>
            </w:tcBorders>
            <w:shd w:val="clear" w:color="auto" w:fill="auto"/>
          </w:tcPr>
          <w:p w14:paraId="6F6A500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Kei 1</w:t>
            </w:r>
          </w:p>
        </w:tc>
        <w:tc>
          <w:tcPr>
            <w:tcW w:w="1415" w:type="dxa"/>
            <w:tcBorders>
              <w:top w:val="nil"/>
            </w:tcBorders>
            <w:shd w:val="clear" w:color="auto" w:fill="auto"/>
          </w:tcPr>
          <w:p w14:paraId="5C8D0ECF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Shotoku 3</w:t>
            </w:r>
          </w:p>
        </w:tc>
        <w:tc>
          <w:tcPr>
            <w:tcW w:w="1699" w:type="dxa"/>
            <w:tcBorders>
              <w:top w:val="nil"/>
            </w:tcBorders>
            <w:shd w:val="clear" w:color="auto" w:fill="auto"/>
          </w:tcPr>
          <w:p w14:paraId="2A7DF53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Kangxi 52</w:t>
            </w:r>
          </w:p>
        </w:tc>
        <w:tc>
          <w:tcPr>
            <w:tcW w:w="6093" w:type="dxa"/>
            <w:tcBorders>
              <w:top w:val="nil"/>
            </w:tcBorders>
            <w:shd w:val="clear" w:color="auto" w:fill="auto"/>
          </w:tcPr>
          <w:p w14:paraId="3D34120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[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Seigitaifu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no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Mobuntetsu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Uji no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Saion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] examines the feng-shui of Shuri Castle,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Sogenji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Temple, and the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Tamaudun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Mausoleum.</w:t>
            </w:r>
          </w:p>
        </w:tc>
        <w:tc>
          <w:tcPr>
            <w:tcW w:w="1841" w:type="dxa"/>
            <w:tcBorders>
              <w:top w:val="nil"/>
            </w:tcBorders>
            <w:shd w:val="clear" w:color="auto" w:fill="auto"/>
          </w:tcPr>
          <w:p w14:paraId="11A5278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0" w:type="dxa"/>
            <w:tcBorders>
              <w:top w:val="nil"/>
            </w:tcBorders>
            <w:shd w:val="clear" w:color="auto" w:fill="auto"/>
          </w:tcPr>
          <w:p w14:paraId="07E9753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3628240B" w14:textId="77777777" w:rsidTr="00DF6491">
        <w:tc>
          <w:tcPr>
            <w:tcW w:w="844" w:type="dxa"/>
            <w:tcBorders>
              <w:top w:val="nil"/>
            </w:tcBorders>
            <w:shd w:val="clear" w:color="auto" w:fill="DEEAF6"/>
          </w:tcPr>
          <w:p w14:paraId="5B83AD1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1738</w:t>
            </w:r>
          </w:p>
        </w:tc>
        <w:tc>
          <w:tcPr>
            <w:tcW w:w="1554" w:type="dxa"/>
            <w:tcBorders>
              <w:top w:val="nil"/>
            </w:tcBorders>
            <w:shd w:val="clear" w:color="auto" w:fill="DEEAF6"/>
          </w:tcPr>
          <w:p w14:paraId="6593968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Kei 26</w:t>
            </w:r>
          </w:p>
        </w:tc>
        <w:tc>
          <w:tcPr>
            <w:tcW w:w="1415" w:type="dxa"/>
            <w:tcBorders>
              <w:top w:val="nil"/>
            </w:tcBorders>
            <w:shd w:val="clear" w:color="auto" w:fill="DEEAF6"/>
          </w:tcPr>
          <w:p w14:paraId="6A02B71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Genbun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3</w:t>
            </w:r>
          </w:p>
        </w:tc>
        <w:tc>
          <w:tcPr>
            <w:tcW w:w="1699" w:type="dxa"/>
            <w:tcBorders>
              <w:top w:val="nil"/>
            </w:tcBorders>
            <w:shd w:val="clear" w:color="auto" w:fill="DEEAF6"/>
          </w:tcPr>
          <w:p w14:paraId="05361B50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Qianlong 3</w:t>
            </w:r>
          </w:p>
        </w:tc>
        <w:tc>
          <w:tcPr>
            <w:tcW w:w="6093" w:type="dxa"/>
            <w:tcBorders>
              <w:top w:val="nil"/>
            </w:tcBorders>
            <w:shd w:val="clear" w:color="auto" w:fill="DEEAF6"/>
          </w:tcPr>
          <w:p w14:paraId="07C2838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Bamboo fence erected around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Tamaudun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Mausoleum.</w:t>
            </w:r>
          </w:p>
        </w:tc>
        <w:tc>
          <w:tcPr>
            <w:tcW w:w="1841" w:type="dxa"/>
            <w:tcBorders>
              <w:top w:val="nil"/>
            </w:tcBorders>
            <w:shd w:val="clear" w:color="auto" w:fill="DEEAF6"/>
          </w:tcPr>
          <w:p w14:paraId="4C3BFBF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0" w:type="dxa"/>
            <w:tcBorders>
              <w:top w:val="nil"/>
            </w:tcBorders>
            <w:shd w:val="clear" w:color="auto" w:fill="DEEAF6"/>
          </w:tcPr>
          <w:p w14:paraId="343D7E6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49E90D1D" w14:textId="77777777" w:rsidTr="001545E4">
        <w:tc>
          <w:tcPr>
            <w:tcW w:w="844" w:type="dxa"/>
            <w:tcBorders>
              <w:top w:val="nil"/>
            </w:tcBorders>
            <w:shd w:val="clear" w:color="auto" w:fill="auto"/>
          </w:tcPr>
          <w:p w14:paraId="3CFB8AE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1748</w:t>
            </w:r>
          </w:p>
        </w:tc>
        <w:tc>
          <w:tcPr>
            <w:tcW w:w="1554" w:type="dxa"/>
            <w:tcBorders>
              <w:top w:val="nil"/>
            </w:tcBorders>
            <w:shd w:val="clear" w:color="auto" w:fill="auto"/>
          </w:tcPr>
          <w:p w14:paraId="190D39C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Kei 36</w:t>
            </w:r>
          </w:p>
        </w:tc>
        <w:tc>
          <w:tcPr>
            <w:tcW w:w="1415" w:type="dxa"/>
            <w:tcBorders>
              <w:top w:val="nil"/>
            </w:tcBorders>
            <w:shd w:val="clear" w:color="auto" w:fill="auto"/>
          </w:tcPr>
          <w:p w14:paraId="2B6F64E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Kan-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1699" w:type="dxa"/>
            <w:tcBorders>
              <w:top w:val="nil"/>
            </w:tcBorders>
            <w:shd w:val="clear" w:color="auto" w:fill="auto"/>
          </w:tcPr>
          <w:p w14:paraId="6B7F06A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</w:p>
        </w:tc>
        <w:tc>
          <w:tcPr>
            <w:tcW w:w="6093" w:type="dxa"/>
            <w:tcBorders>
              <w:top w:val="nil"/>
            </w:tcBorders>
            <w:shd w:val="clear" w:color="auto" w:fill="auto"/>
          </w:tcPr>
          <w:p w14:paraId="032EFD8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Ubanju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guardhouses first erected to the east and west of the central gate of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Tamaudun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Royal Mausoleum.</w:t>
            </w:r>
          </w:p>
        </w:tc>
        <w:tc>
          <w:tcPr>
            <w:tcW w:w="1841" w:type="dxa"/>
            <w:tcBorders>
              <w:top w:val="nil"/>
            </w:tcBorders>
            <w:shd w:val="clear" w:color="auto" w:fill="auto"/>
          </w:tcPr>
          <w:p w14:paraId="3CBFE042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0" w:type="dxa"/>
            <w:tcBorders>
              <w:top w:val="nil"/>
            </w:tcBorders>
            <w:shd w:val="clear" w:color="auto" w:fill="auto"/>
          </w:tcPr>
          <w:p w14:paraId="280B05C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43C72B21" w14:textId="77777777" w:rsidTr="00DF6491">
        <w:tc>
          <w:tcPr>
            <w:tcW w:w="844" w:type="dxa"/>
            <w:tcBorders>
              <w:top w:val="nil"/>
            </w:tcBorders>
            <w:shd w:val="clear" w:color="auto" w:fill="DEEAF6"/>
          </w:tcPr>
          <w:p w14:paraId="0CA8F45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1799</w:t>
            </w:r>
          </w:p>
        </w:tc>
        <w:tc>
          <w:tcPr>
            <w:tcW w:w="1554" w:type="dxa"/>
            <w:tcBorders>
              <w:top w:val="nil"/>
            </w:tcBorders>
            <w:shd w:val="clear" w:color="auto" w:fill="DEEAF6"/>
          </w:tcPr>
          <w:p w14:paraId="48B3840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On 5</w:t>
            </w:r>
          </w:p>
        </w:tc>
        <w:tc>
          <w:tcPr>
            <w:tcW w:w="1415" w:type="dxa"/>
            <w:tcBorders>
              <w:top w:val="nil"/>
            </w:tcBorders>
            <w:shd w:val="clear" w:color="auto" w:fill="DEEAF6"/>
          </w:tcPr>
          <w:p w14:paraId="29DCDE2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Kansei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10</w:t>
            </w:r>
          </w:p>
        </w:tc>
        <w:tc>
          <w:tcPr>
            <w:tcW w:w="1699" w:type="dxa"/>
            <w:tcBorders>
              <w:top w:val="nil"/>
            </w:tcBorders>
            <w:shd w:val="clear" w:color="auto" w:fill="DEEAF6"/>
          </w:tcPr>
          <w:p w14:paraId="19426CCF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Jiaqing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3</w:t>
            </w:r>
          </w:p>
        </w:tc>
        <w:tc>
          <w:tcPr>
            <w:tcW w:w="6093" w:type="dxa"/>
            <w:tcBorders>
              <w:top w:val="nil"/>
            </w:tcBorders>
            <w:shd w:val="clear" w:color="auto" w:fill="DEEAF6"/>
          </w:tcPr>
          <w:p w14:paraId="24550C5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Shikina’en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Royal Garden constructed.</w:t>
            </w:r>
          </w:p>
        </w:tc>
        <w:tc>
          <w:tcPr>
            <w:tcW w:w="1841" w:type="dxa"/>
            <w:tcBorders>
              <w:top w:val="nil"/>
            </w:tcBorders>
            <w:shd w:val="clear" w:color="auto" w:fill="DEEAF6"/>
          </w:tcPr>
          <w:p w14:paraId="6DC7B9A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0" w:type="dxa"/>
            <w:tcBorders>
              <w:top w:val="nil"/>
            </w:tcBorders>
            <w:shd w:val="clear" w:color="auto" w:fill="DEEAF6"/>
          </w:tcPr>
          <w:p w14:paraId="222A1728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</w:tbl>
    <w:p w14:paraId="4ACE6369" w14:textId="77777777" w:rsidR="00DF6491" w:rsidRPr="00DF6491" w:rsidRDefault="00DF6491" w:rsidP="00DF6491">
      <w:pPr>
        <w:rPr>
          <w:rFonts w:ascii="Times New Roman" w:eastAsia="Meiryo UI" w:hAnsi="Times New Roman" w:cs="Century"/>
          <w:sz w:val="20"/>
          <w:szCs w:val="20"/>
          <w:lang w:eastAsia="ja-JP" w:bidi="ar-SA"/>
        </w:rPr>
      </w:pPr>
    </w:p>
    <w:p w14:paraId="6AC8857D" w14:textId="77777777" w:rsidR="00DF6491" w:rsidRPr="00DF6491" w:rsidRDefault="00DF6491" w:rsidP="00DF6491">
      <w:pPr>
        <w:rPr>
          <w:rFonts w:ascii="Times New Roman" w:eastAsia="Meiryo UI" w:hAnsi="Times New Roman" w:cs="Century"/>
          <w:sz w:val="20"/>
          <w:szCs w:val="20"/>
          <w:lang w:eastAsia="ja-JP" w:bidi="ar-SA"/>
        </w:rPr>
      </w:pPr>
      <w:r w:rsidRPr="00DF6491">
        <w:rPr>
          <w:rFonts w:ascii="Times New Roman" w:eastAsia="Meiryo UI" w:hAnsi="Times New Roman" w:cs="Century"/>
          <w:sz w:val="20"/>
          <w:szCs w:val="20"/>
          <w:lang w:eastAsia="ja-JP" w:bidi="ar-SA"/>
        </w:rPr>
        <w:t>Page 5</w:t>
      </w:r>
    </w:p>
    <w:tbl>
      <w:tblPr>
        <w:tblStyle w:val="af7"/>
        <w:tblW w:w="15446" w:type="dxa"/>
        <w:tblLook w:val="04A0" w:firstRow="1" w:lastRow="0" w:firstColumn="1" w:lastColumn="0" w:noHBand="0" w:noVBand="1"/>
      </w:tblPr>
      <w:tblGrid>
        <w:gridCol w:w="844"/>
        <w:gridCol w:w="1554"/>
        <w:gridCol w:w="1415"/>
        <w:gridCol w:w="1699"/>
        <w:gridCol w:w="6093"/>
        <w:gridCol w:w="1841"/>
        <w:gridCol w:w="2000"/>
      </w:tblGrid>
      <w:tr w:rsidR="00DF6491" w:rsidRPr="00DF6491" w14:paraId="4A0E43BB" w14:textId="77777777" w:rsidTr="001545E4">
        <w:tc>
          <w:tcPr>
            <w:tcW w:w="844" w:type="dxa"/>
            <w:tcBorders>
              <w:top w:val="single" w:sz="4" w:space="0" w:color="auto"/>
            </w:tcBorders>
            <w:shd w:val="clear" w:color="auto" w:fill="auto"/>
          </w:tcPr>
          <w:p w14:paraId="29B5FE2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1837</w:t>
            </w:r>
          </w:p>
        </w:tc>
        <w:tc>
          <w:tcPr>
            <w:tcW w:w="1554" w:type="dxa"/>
            <w:tcBorders>
              <w:top w:val="single" w:sz="4" w:space="0" w:color="auto"/>
            </w:tcBorders>
            <w:shd w:val="clear" w:color="auto" w:fill="auto"/>
          </w:tcPr>
          <w:p w14:paraId="45E3EDD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Iku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3</w:t>
            </w:r>
          </w:p>
        </w:tc>
        <w:tc>
          <w:tcPr>
            <w:tcW w:w="1415" w:type="dxa"/>
            <w:tcBorders>
              <w:top w:val="single" w:sz="4" w:space="0" w:color="auto"/>
            </w:tcBorders>
            <w:shd w:val="clear" w:color="auto" w:fill="auto"/>
          </w:tcPr>
          <w:p w14:paraId="542747F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Tenpo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8</w:t>
            </w:r>
          </w:p>
        </w:tc>
        <w:tc>
          <w:tcPr>
            <w:tcW w:w="1699" w:type="dxa"/>
            <w:tcBorders>
              <w:top w:val="single" w:sz="4" w:space="0" w:color="auto"/>
            </w:tcBorders>
            <w:shd w:val="clear" w:color="auto" w:fill="auto"/>
          </w:tcPr>
          <w:p w14:paraId="02017F5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Daoguang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17</w:t>
            </w:r>
          </w:p>
        </w:tc>
        <w:tc>
          <w:tcPr>
            <w:tcW w:w="6093" w:type="dxa"/>
            <w:tcBorders>
              <w:top w:val="single" w:sz="4" w:space="0" w:color="auto"/>
            </w:tcBorders>
            <w:shd w:val="clear" w:color="auto" w:fill="auto"/>
          </w:tcPr>
          <w:p w14:paraId="0E7E081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Confucian temple (</w:t>
            </w:r>
            <w:r w:rsidRPr="00DF6491">
              <w:rPr>
                <w:rFonts w:ascii="Times New Roman" w:eastAsia="Meiryo UI" w:hAnsi="Times New Roman"/>
                <w:iCs/>
                <w:sz w:val="21"/>
              </w:rPr>
              <w:t xml:space="preserve">Shuri </w:t>
            </w:r>
            <w:proofErr w:type="spellStart"/>
            <w:r w:rsidRPr="00DF6491">
              <w:rPr>
                <w:rFonts w:ascii="Times New Roman" w:eastAsia="Meiryo UI" w:hAnsi="Times New Roman"/>
                <w:iCs/>
                <w:sz w:val="21"/>
              </w:rPr>
              <w:t>Seibyo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) established in Shuri.</w:t>
            </w:r>
          </w:p>
        </w:tc>
        <w:tc>
          <w:tcPr>
            <w:tcW w:w="1841" w:type="dxa"/>
            <w:tcBorders>
              <w:top w:val="single" w:sz="4" w:space="0" w:color="auto"/>
            </w:tcBorders>
            <w:shd w:val="clear" w:color="auto" w:fill="auto"/>
          </w:tcPr>
          <w:p w14:paraId="14082C2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0" w:type="dxa"/>
            <w:tcBorders>
              <w:top w:val="single" w:sz="4" w:space="0" w:color="auto"/>
            </w:tcBorders>
            <w:shd w:val="clear" w:color="auto" w:fill="auto"/>
          </w:tcPr>
          <w:p w14:paraId="1892929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6E6625A6" w14:textId="77777777" w:rsidTr="00DF6491">
        <w:tc>
          <w:tcPr>
            <w:tcW w:w="844" w:type="dxa"/>
            <w:tcBorders>
              <w:top w:val="nil"/>
            </w:tcBorders>
            <w:shd w:val="clear" w:color="auto" w:fill="DEEAF6"/>
          </w:tcPr>
          <w:p w14:paraId="2049427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1846</w:t>
            </w:r>
          </w:p>
        </w:tc>
        <w:tc>
          <w:tcPr>
            <w:tcW w:w="1554" w:type="dxa"/>
            <w:tcBorders>
              <w:top w:val="nil"/>
            </w:tcBorders>
            <w:shd w:val="clear" w:color="auto" w:fill="DEEAF6"/>
          </w:tcPr>
          <w:p w14:paraId="3587876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</w:t>
            </w:r>
            <w:proofErr w:type="spellStart"/>
            <w:proofErr w:type="gramStart"/>
            <w:r w:rsidRPr="00DF6491">
              <w:rPr>
                <w:rFonts w:ascii="Times New Roman" w:eastAsia="Meiryo UI" w:hAnsi="Times New Roman"/>
                <w:sz w:val="21"/>
              </w:rPr>
              <w:t>Iku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 12</w:t>
            </w:r>
            <w:proofErr w:type="gramEnd"/>
          </w:p>
        </w:tc>
        <w:tc>
          <w:tcPr>
            <w:tcW w:w="1415" w:type="dxa"/>
            <w:tcBorders>
              <w:top w:val="nil"/>
            </w:tcBorders>
            <w:shd w:val="clear" w:color="auto" w:fill="DEEAF6"/>
          </w:tcPr>
          <w:p w14:paraId="2B634348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Koka 3</w:t>
            </w:r>
          </w:p>
        </w:tc>
        <w:tc>
          <w:tcPr>
            <w:tcW w:w="1699" w:type="dxa"/>
            <w:tcBorders>
              <w:top w:val="nil"/>
            </w:tcBorders>
            <w:shd w:val="clear" w:color="auto" w:fill="DEEAF6"/>
          </w:tcPr>
          <w:p w14:paraId="1A18DD1A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Daoguang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26</w:t>
            </w:r>
          </w:p>
        </w:tc>
        <w:tc>
          <w:tcPr>
            <w:tcW w:w="6093" w:type="dxa"/>
            <w:tcBorders>
              <w:top w:val="nil"/>
            </w:tcBorders>
            <w:shd w:val="clear" w:color="auto" w:fill="DEEAF6"/>
          </w:tcPr>
          <w:p w14:paraId="46E6EDE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Shuri Castle Main Hall (</w:t>
            </w:r>
            <w:proofErr w:type="spellStart"/>
            <w:r w:rsidRPr="00DF6491">
              <w:rPr>
                <w:rFonts w:ascii="Times New Roman" w:eastAsia="Meiryo UI" w:hAnsi="Times New Roman"/>
                <w:iCs/>
                <w:sz w:val="21"/>
              </w:rPr>
              <w:t>Seiden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) extensively repaired.  </w:t>
            </w:r>
          </w:p>
        </w:tc>
        <w:tc>
          <w:tcPr>
            <w:tcW w:w="1841" w:type="dxa"/>
            <w:tcBorders>
              <w:top w:val="nil"/>
            </w:tcBorders>
            <w:shd w:val="clear" w:color="auto" w:fill="DEEAF6"/>
          </w:tcPr>
          <w:p w14:paraId="2441D7B7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Edo </w:t>
            </w:r>
          </w:p>
        </w:tc>
        <w:tc>
          <w:tcPr>
            <w:tcW w:w="2000" w:type="dxa"/>
            <w:tcBorders>
              <w:top w:val="nil"/>
            </w:tcBorders>
            <w:shd w:val="clear" w:color="auto" w:fill="DEEAF6"/>
          </w:tcPr>
          <w:p w14:paraId="0CFD59A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1726D161" w14:textId="77777777" w:rsidTr="001545E4">
        <w:tc>
          <w:tcPr>
            <w:tcW w:w="844" w:type="dxa"/>
            <w:tcBorders>
              <w:top w:val="nil"/>
            </w:tcBorders>
            <w:shd w:val="clear" w:color="auto" w:fill="auto"/>
          </w:tcPr>
          <w:p w14:paraId="5FBF4F68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1868</w:t>
            </w:r>
          </w:p>
        </w:tc>
        <w:tc>
          <w:tcPr>
            <w:tcW w:w="1554" w:type="dxa"/>
            <w:tcBorders>
              <w:top w:val="nil"/>
            </w:tcBorders>
            <w:shd w:val="clear" w:color="auto" w:fill="auto"/>
          </w:tcPr>
          <w:p w14:paraId="49563D98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tai 21</w:t>
            </w:r>
          </w:p>
        </w:tc>
        <w:tc>
          <w:tcPr>
            <w:tcW w:w="1415" w:type="dxa"/>
            <w:tcBorders>
              <w:top w:val="nil"/>
            </w:tcBorders>
            <w:shd w:val="clear" w:color="auto" w:fill="auto"/>
          </w:tcPr>
          <w:p w14:paraId="0C85D0E1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Meiji 1</w:t>
            </w:r>
          </w:p>
        </w:tc>
        <w:tc>
          <w:tcPr>
            <w:tcW w:w="1699" w:type="dxa"/>
            <w:tcBorders>
              <w:top w:val="nil"/>
            </w:tcBorders>
            <w:shd w:val="clear" w:color="auto" w:fill="auto"/>
          </w:tcPr>
          <w:p w14:paraId="04AB075B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Tongzhi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7</w:t>
            </w:r>
          </w:p>
        </w:tc>
        <w:tc>
          <w:tcPr>
            <w:tcW w:w="6093" w:type="dxa"/>
            <w:tcBorders>
              <w:top w:val="nil"/>
            </w:tcBorders>
            <w:shd w:val="clear" w:color="auto" w:fill="auto"/>
          </w:tcPr>
          <w:p w14:paraId="3045E9B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After a geomancer is sent to China to learn how the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Tamaudun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Royal Mausoleum should be repaired, repairs are made to various parts of the mausoleum.</w:t>
            </w:r>
          </w:p>
        </w:tc>
        <w:tc>
          <w:tcPr>
            <w:tcW w:w="1841" w:type="dxa"/>
            <w:tcBorders>
              <w:top w:val="nil"/>
            </w:tcBorders>
            <w:shd w:val="clear" w:color="auto" w:fill="auto"/>
          </w:tcPr>
          <w:p w14:paraId="05236859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1868 Meiji begins</w:t>
            </w:r>
          </w:p>
        </w:tc>
        <w:tc>
          <w:tcPr>
            <w:tcW w:w="2000" w:type="dxa"/>
            <w:tcBorders>
              <w:top w:val="nil"/>
            </w:tcBorders>
            <w:shd w:val="clear" w:color="auto" w:fill="auto"/>
          </w:tcPr>
          <w:p w14:paraId="3A66DC86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3CD1E6BC" w14:textId="77777777" w:rsidTr="00DF6491">
        <w:tc>
          <w:tcPr>
            <w:tcW w:w="844" w:type="dxa"/>
            <w:tcBorders>
              <w:top w:val="nil"/>
            </w:tcBorders>
            <w:shd w:val="clear" w:color="auto" w:fill="DEEAF6"/>
          </w:tcPr>
          <w:p w14:paraId="473B41C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1875</w:t>
            </w:r>
          </w:p>
        </w:tc>
        <w:tc>
          <w:tcPr>
            <w:tcW w:w="1554" w:type="dxa"/>
            <w:tcBorders>
              <w:top w:val="nil"/>
            </w:tcBorders>
            <w:shd w:val="clear" w:color="auto" w:fill="DEEAF6"/>
          </w:tcPr>
          <w:p w14:paraId="4756D9A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tai 28</w:t>
            </w:r>
          </w:p>
        </w:tc>
        <w:tc>
          <w:tcPr>
            <w:tcW w:w="1415" w:type="dxa"/>
            <w:tcBorders>
              <w:top w:val="nil"/>
            </w:tcBorders>
            <w:shd w:val="clear" w:color="auto" w:fill="DEEAF6"/>
          </w:tcPr>
          <w:p w14:paraId="69E82F75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Meiji 8</w:t>
            </w:r>
          </w:p>
        </w:tc>
        <w:tc>
          <w:tcPr>
            <w:tcW w:w="1699" w:type="dxa"/>
            <w:tcBorders>
              <w:top w:val="nil"/>
            </w:tcBorders>
            <w:shd w:val="clear" w:color="auto" w:fill="DEEAF6"/>
          </w:tcPr>
          <w:p w14:paraId="0B71954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Guangxu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1</w:t>
            </w:r>
          </w:p>
        </w:tc>
        <w:tc>
          <w:tcPr>
            <w:tcW w:w="6093" w:type="dxa"/>
            <w:tcBorders>
              <w:top w:val="nil"/>
            </w:tcBorders>
            <w:shd w:val="clear" w:color="auto" w:fill="DEEAF6"/>
          </w:tcPr>
          <w:p w14:paraId="1F780B8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Nakagusuku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Palace moved to </w:t>
            </w: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Ufuchun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>-Mura.</w:t>
            </w:r>
          </w:p>
        </w:tc>
        <w:tc>
          <w:tcPr>
            <w:tcW w:w="1841" w:type="dxa"/>
            <w:tcBorders>
              <w:top w:val="nil"/>
            </w:tcBorders>
            <w:shd w:val="clear" w:color="auto" w:fill="DEEAF6"/>
          </w:tcPr>
          <w:p w14:paraId="5B5FDC6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Meiji </w:t>
            </w:r>
          </w:p>
        </w:tc>
        <w:tc>
          <w:tcPr>
            <w:tcW w:w="2000" w:type="dxa"/>
            <w:tcBorders>
              <w:top w:val="nil"/>
            </w:tcBorders>
            <w:shd w:val="clear" w:color="auto" w:fill="DEEAF6"/>
          </w:tcPr>
          <w:p w14:paraId="0796BCB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  <w:tr w:rsidR="00DF6491" w:rsidRPr="00DF6491" w14:paraId="3ABCAD2C" w14:textId="77777777" w:rsidTr="001545E4">
        <w:tc>
          <w:tcPr>
            <w:tcW w:w="844" w:type="dxa"/>
            <w:tcBorders>
              <w:top w:val="nil"/>
            </w:tcBorders>
            <w:shd w:val="clear" w:color="auto" w:fill="auto"/>
          </w:tcPr>
          <w:p w14:paraId="5B8D8D9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1879</w:t>
            </w:r>
          </w:p>
        </w:tc>
        <w:tc>
          <w:tcPr>
            <w:tcW w:w="1554" w:type="dxa"/>
            <w:tcBorders>
              <w:top w:val="nil"/>
            </w:tcBorders>
            <w:shd w:val="clear" w:color="auto" w:fill="auto"/>
          </w:tcPr>
          <w:p w14:paraId="607EBFA3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Sho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tai 32</w:t>
            </w:r>
          </w:p>
        </w:tc>
        <w:tc>
          <w:tcPr>
            <w:tcW w:w="1415" w:type="dxa"/>
            <w:tcBorders>
              <w:top w:val="nil"/>
            </w:tcBorders>
            <w:shd w:val="clear" w:color="auto" w:fill="auto"/>
          </w:tcPr>
          <w:p w14:paraId="798AB6DD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Meiji 12</w:t>
            </w:r>
          </w:p>
        </w:tc>
        <w:tc>
          <w:tcPr>
            <w:tcW w:w="1699" w:type="dxa"/>
            <w:tcBorders>
              <w:top w:val="nil"/>
            </w:tcBorders>
            <w:shd w:val="clear" w:color="auto" w:fill="auto"/>
          </w:tcPr>
          <w:p w14:paraId="599636A4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proofErr w:type="spellStart"/>
            <w:r w:rsidRPr="00DF6491">
              <w:rPr>
                <w:rFonts w:ascii="Times New Roman" w:eastAsia="Meiryo UI" w:hAnsi="Times New Roman"/>
                <w:sz w:val="21"/>
              </w:rPr>
              <w:t>Guangxu</w:t>
            </w:r>
            <w:proofErr w:type="spellEnd"/>
            <w:r w:rsidRPr="00DF6491">
              <w:rPr>
                <w:rFonts w:ascii="Times New Roman" w:eastAsia="Meiryo UI" w:hAnsi="Times New Roman"/>
                <w:sz w:val="21"/>
              </w:rPr>
              <w:t xml:space="preserve"> 5</w:t>
            </w:r>
          </w:p>
        </w:tc>
        <w:tc>
          <w:tcPr>
            <w:tcW w:w="6093" w:type="dxa"/>
            <w:tcBorders>
              <w:top w:val="nil"/>
            </w:tcBorders>
            <w:shd w:val="clear" w:color="auto" w:fill="auto"/>
          </w:tcPr>
          <w:p w14:paraId="72BB233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Meiji government of Japan abolishes the Ryukyu domain it had established in 1872 and establishes Okinawa Prefecture. </w:t>
            </w:r>
          </w:p>
        </w:tc>
        <w:tc>
          <w:tcPr>
            <w:tcW w:w="1841" w:type="dxa"/>
            <w:tcBorders>
              <w:top w:val="nil"/>
            </w:tcBorders>
            <w:shd w:val="clear" w:color="auto" w:fill="auto"/>
          </w:tcPr>
          <w:p w14:paraId="1043F06C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 xml:space="preserve">Meiji </w:t>
            </w:r>
          </w:p>
        </w:tc>
        <w:tc>
          <w:tcPr>
            <w:tcW w:w="2000" w:type="dxa"/>
            <w:tcBorders>
              <w:top w:val="nil"/>
            </w:tcBorders>
            <w:shd w:val="clear" w:color="auto" w:fill="auto"/>
          </w:tcPr>
          <w:p w14:paraId="196B0C1E" w14:textId="77777777" w:rsidR="00DF6491" w:rsidRPr="00DF6491" w:rsidRDefault="00DF6491" w:rsidP="00DF6491">
            <w:pPr>
              <w:rPr>
                <w:rFonts w:ascii="Times New Roman" w:eastAsia="Meiryo UI" w:hAnsi="Times New Roman"/>
                <w:sz w:val="21"/>
              </w:rPr>
            </w:pPr>
            <w:r w:rsidRPr="00DF6491">
              <w:rPr>
                <w:rFonts w:ascii="Times New Roman" w:eastAsia="Meiryo UI" w:hAnsi="Times New Roman"/>
                <w:sz w:val="21"/>
              </w:rPr>
              <w:t>Qing</w:t>
            </w:r>
          </w:p>
        </w:tc>
      </w:tr>
    </w:tbl>
    <w:p w14:paraId="734C3564" w14:textId="77777777" w:rsidR="00DF6491" w:rsidRPr="00DF6491" w:rsidRDefault="00DF6491" w:rsidP="00DF6491">
      <w:pPr>
        <w:rPr>
          <w:rFonts w:ascii="Times New Roman" w:eastAsia="Meiryo UI" w:hAnsi="Times New Roman" w:cs="Century"/>
          <w:sz w:val="21"/>
          <w:szCs w:val="22"/>
          <w:lang w:eastAsia="ja-JP" w:bidi="ar-SA"/>
        </w:rPr>
      </w:pPr>
    </w:p>
    <w:p w14:paraId="24FB4F14" w14:textId="77777777" w:rsidR="005C106A" w:rsidRPr="00F61D02" w:rsidRDefault="005C106A" w:rsidP="00F61D02">
      <w:pPr>
        <w:rPr>
          <w:rFonts w:hint="eastAsia"/>
        </w:rPr>
      </w:pPr>
    </w:p>
    <w:sectPr w:rsidR="005C106A" w:rsidRPr="00F61D02" w:rsidSect="00DF6491">
      <w:footerReference w:type="default" r:id="rId8"/>
      <w:pgSz w:w="16838" w:h="11906" w:orient="landscape" w:code="9"/>
      <w:pgMar w:top="720" w:right="720" w:bottom="720" w:left="720" w:header="0" w:footer="68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7F24D" w14:textId="77777777" w:rsidR="008A4A94" w:rsidRDefault="008A4A94">
      <w:pPr>
        <w:rPr>
          <w:rFonts w:hint="eastAsia"/>
        </w:rPr>
      </w:pPr>
      <w:r>
        <w:separator/>
      </w:r>
    </w:p>
  </w:endnote>
  <w:endnote w:type="continuationSeparator" w:id="0">
    <w:p w14:paraId="0AAE96FF" w14:textId="77777777" w:rsidR="008A4A94" w:rsidRDefault="008A4A9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01"/>
    <w:family w:val="roman"/>
    <w:pitch w:val="variable"/>
  </w:font>
  <w:font w:name="PingFang SC">
    <w:altName w:val="Microsoft YaHei"/>
    <w:charset w:val="86"/>
    <w:family w:val="auto"/>
    <w:pitch w:val="variable"/>
    <w:sig w:usb0="A00002FF" w:usb1="7ACFFDFB" w:usb2="00000016" w:usb3="00000000" w:csb0="0014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E85F2" w14:textId="77777777" w:rsidR="00376486" w:rsidRDefault="00376486">
    <w:pPr>
      <w:pStyle w:val="af5"/>
      <w:ind w:right="360"/>
      <w:rPr>
        <w:rFonts w:eastAsia="DengXian" w:hint="eastAsia"/>
        <w:sz w:val="20"/>
        <w:szCs w:val="20"/>
        <w:lang w:val="nb-NO"/>
      </w:rPr>
    </w:pPr>
    <w:r>
      <w:rPr>
        <w:rFonts w:eastAsia="DengXian"/>
        <w:sz w:val="20"/>
        <w:szCs w:val="20"/>
        <w:lang w:val="nb-NO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59685B" w14:textId="77777777" w:rsidR="008A4A94" w:rsidRDefault="008A4A94">
      <w:pPr>
        <w:rPr>
          <w:rFonts w:hint="eastAsia"/>
        </w:rPr>
      </w:pPr>
      <w:r>
        <w:separator/>
      </w:r>
    </w:p>
  </w:footnote>
  <w:footnote w:type="continuationSeparator" w:id="0">
    <w:p w14:paraId="12DD49F6" w14:textId="77777777" w:rsidR="008A4A94" w:rsidRDefault="008A4A94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AC7BD4"/>
    <w:multiLevelType w:val="multilevel"/>
    <w:tmpl w:val="B4DAAA1E"/>
    <w:lvl w:ilvl="0">
      <w:start w:val="1"/>
      <w:numFmt w:val="decimalFullWidth"/>
      <w:lvlText w:val="%1．"/>
      <w:lvlJc w:val="left"/>
      <w:pPr>
        <w:ind w:left="720" w:hanging="720"/>
      </w:pPr>
    </w:lvl>
    <w:lvl w:ilvl="1">
      <w:start w:val="1"/>
      <w:numFmt w:val="aiueoFullWidth"/>
      <w:lvlText w:val="(%2)"/>
      <w:lvlJc w:val="left"/>
      <w:pPr>
        <w:ind w:left="840" w:hanging="420"/>
      </w:pPr>
    </w:lvl>
    <w:lvl w:ilvl="2">
      <w:start w:val="1"/>
      <w:numFmt w:val="decimal"/>
      <w:lvlText w:val="%3"/>
      <w:lvlJc w:val="lef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aiueoFullWidth"/>
      <w:lvlText w:val="(%5)"/>
      <w:lvlJc w:val="left"/>
      <w:pPr>
        <w:ind w:left="2100" w:hanging="420"/>
      </w:pPr>
    </w:lvl>
    <w:lvl w:ilvl="5">
      <w:start w:val="1"/>
      <w:numFmt w:val="decimal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aiueoFullWidth"/>
      <w:lvlText w:val="(%8)"/>
      <w:lvlJc w:val="left"/>
      <w:pPr>
        <w:ind w:left="3360" w:hanging="420"/>
      </w:pPr>
    </w:lvl>
    <w:lvl w:ilvl="8">
      <w:start w:val="1"/>
      <w:numFmt w:val="decimal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31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106A"/>
    <w:rsid w:val="0000771A"/>
    <w:rsid w:val="0001007E"/>
    <w:rsid w:val="00013C00"/>
    <w:rsid w:val="00015F19"/>
    <w:rsid w:val="00017ECA"/>
    <w:rsid w:val="00020FBB"/>
    <w:rsid w:val="00021882"/>
    <w:rsid w:val="00023258"/>
    <w:rsid w:val="00023E1F"/>
    <w:rsid w:val="00024B72"/>
    <w:rsid w:val="00026728"/>
    <w:rsid w:val="00027334"/>
    <w:rsid w:val="00031CD7"/>
    <w:rsid w:val="00032C5C"/>
    <w:rsid w:val="00032EDE"/>
    <w:rsid w:val="00032F7F"/>
    <w:rsid w:val="00040589"/>
    <w:rsid w:val="00046C31"/>
    <w:rsid w:val="000532C9"/>
    <w:rsid w:val="00055A47"/>
    <w:rsid w:val="00055BD9"/>
    <w:rsid w:val="000579FA"/>
    <w:rsid w:val="00064F81"/>
    <w:rsid w:val="00070D43"/>
    <w:rsid w:val="00071AE9"/>
    <w:rsid w:val="00072051"/>
    <w:rsid w:val="00073EEF"/>
    <w:rsid w:val="00074ECE"/>
    <w:rsid w:val="0007678D"/>
    <w:rsid w:val="000768AB"/>
    <w:rsid w:val="000771D8"/>
    <w:rsid w:val="000776A2"/>
    <w:rsid w:val="00077921"/>
    <w:rsid w:val="00077F4C"/>
    <w:rsid w:val="00083ACA"/>
    <w:rsid w:val="00084D71"/>
    <w:rsid w:val="00087EC1"/>
    <w:rsid w:val="00087ED8"/>
    <w:rsid w:val="0009087B"/>
    <w:rsid w:val="0009148E"/>
    <w:rsid w:val="00095733"/>
    <w:rsid w:val="0009637B"/>
    <w:rsid w:val="000979D5"/>
    <w:rsid w:val="000A2998"/>
    <w:rsid w:val="000A741E"/>
    <w:rsid w:val="000A74E7"/>
    <w:rsid w:val="000B0C27"/>
    <w:rsid w:val="000B4F1D"/>
    <w:rsid w:val="000B67D4"/>
    <w:rsid w:val="000C0B8A"/>
    <w:rsid w:val="000C396D"/>
    <w:rsid w:val="000C3F49"/>
    <w:rsid w:val="000D0197"/>
    <w:rsid w:val="000D5413"/>
    <w:rsid w:val="000D5A06"/>
    <w:rsid w:val="000D652B"/>
    <w:rsid w:val="000D69BD"/>
    <w:rsid w:val="000E2FBF"/>
    <w:rsid w:val="000E4139"/>
    <w:rsid w:val="000E45A9"/>
    <w:rsid w:val="000E5713"/>
    <w:rsid w:val="000E61D4"/>
    <w:rsid w:val="000E7946"/>
    <w:rsid w:val="000E7A97"/>
    <w:rsid w:val="000F28DD"/>
    <w:rsid w:val="000F5D37"/>
    <w:rsid w:val="000F7991"/>
    <w:rsid w:val="000F7D8A"/>
    <w:rsid w:val="00102D29"/>
    <w:rsid w:val="001040CD"/>
    <w:rsid w:val="00104796"/>
    <w:rsid w:val="00104B8D"/>
    <w:rsid w:val="00104D49"/>
    <w:rsid w:val="0010787E"/>
    <w:rsid w:val="00112DD8"/>
    <w:rsid w:val="00112FF0"/>
    <w:rsid w:val="00113362"/>
    <w:rsid w:val="00115686"/>
    <w:rsid w:val="001208CD"/>
    <w:rsid w:val="00122210"/>
    <w:rsid w:val="00122766"/>
    <w:rsid w:val="0012746B"/>
    <w:rsid w:val="001278B9"/>
    <w:rsid w:val="00130811"/>
    <w:rsid w:val="00135F06"/>
    <w:rsid w:val="00136FB0"/>
    <w:rsid w:val="0014455C"/>
    <w:rsid w:val="00144AC8"/>
    <w:rsid w:val="00146709"/>
    <w:rsid w:val="00146C65"/>
    <w:rsid w:val="00153A63"/>
    <w:rsid w:val="00154839"/>
    <w:rsid w:val="00156E5A"/>
    <w:rsid w:val="001600DD"/>
    <w:rsid w:val="00163D42"/>
    <w:rsid w:val="00163F08"/>
    <w:rsid w:val="00165235"/>
    <w:rsid w:val="00166DF3"/>
    <w:rsid w:val="00166F15"/>
    <w:rsid w:val="001733BA"/>
    <w:rsid w:val="00177053"/>
    <w:rsid w:val="00181064"/>
    <w:rsid w:val="00183497"/>
    <w:rsid w:val="00183CEF"/>
    <w:rsid w:val="00183F98"/>
    <w:rsid w:val="0018460E"/>
    <w:rsid w:val="00184634"/>
    <w:rsid w:val="001864CB"/>
    <w:rsid w:val="001A2333"/>
    <w:rsid w:val="001A3977"/>
    <w:rsid w:val="001A3F5D"/>
    <w:rsid w:val="001A4486"/>
    <w:rsid w:val="001A5033"/>
    <w:rsid w:val="001A658F"/>
    <w:rsid w:val="001B1353"/>
    <w:rsid w:val="001B1B95"/>
    <w:rsid w:val="001B1FB5"/>
    <w:rsid w:val="001B55E1"/>
    <w:rsid w:val="001B7A9B"/>
    <w:rsid w:val="001C251B"/>
    <w:rsid w:val="001C3131"/>
    <w:rsid w:val="001C3151"/>
    <w:rsid w:val="001C33E3"/>
    <w:rsid w:val="001C6049"/>
    <w:rsid w:val="001D239C"/>
    <w:rsid w:val="001D23DB"/>
    <w:rsid w:val="001D5614"/>
    <w:rsid w:val="001D5935"/>
    <w:rsid w:val="001D6AFA"/>
    <w:rsid w:val="001E00D6"/>
    <w:rsid w:val="001E00DE"/>
    <w:rsid w:val="001E1285"/>
    <w:rsid w:val="001E2EBC"/>
    <w:rsid w:val="001E392E"/>
    <w:rsid w:val="001E6DA5"/>
    <w:rsid w:val="001E7607"/>
    <w:rsid w:val="001E7859"/>
    <w:rsid w:val="001E7A62"/>
    <w:rsid w:val="001F0BF4"/>
    <w:rsid w:val="001F3F63"/>
    <w:rsid w:val="001F412E"/>
    <w:rsid w:val="001F6201"/>
    <w:rsid w:val="001F6A29"/>
    <w:rsid w:val="00202570"/>
    <w:rsid w:val="002049F2"/>
    <w:rsid w:val="00206930"/>
    <w:rsid w:val="0020699D"/>
    <w:rsid w:val="00207E79"/>
    <w:rsid w:val="0021096F"/>
    <w:rsid w:val="00210FDC"/>
    <w:rsid w:val="002112F1"/>
    <w:rsid w:val="0021280C"/>
    <w:rsid w:val="00212C99"/>
    <w:rsid w:val="00214ECE"/>
    <w:rsid w:val="0021662D"/>
    <w:rsid w:val="002172B3"/>
    <w:rsid w:val="00226622"/>
    <w:rsid w:val="00226E9A"/>
    <w:rsid w:val="002307B2"/>
    <w:rsid w:val="002312CB"/>
    <w:rsid w:val="00232B76"/>
    <w:rsid w:val="00233A83"/>
    <w:rsid w:val="00234B68"/>
    <w:rsid w:val="0024097A"/>
    <w:rsid w:val="00241955"/>
    <w:rsid w:val="00243C3F"/>
    <w:rsid w:val="00246CC2"/>
    <w:rsid w:val="00247CD0"/>
    <w:rsid w:val="00251812"/>
    <w:rsid w:val="00252017"/>
    <w:rsid w:val="00253873"/>
    <w:rsid w:val="002538B9"/>
    <w:rsid w:val="00255FB2"/>
    <w:rsid w:val="00256ACE"/>
    <w:rsid w:val="00256CCC"/>
    <w:rsid w:val="00264DB6"/>
    <w:rsid w:val="002666E9"/>
    <w:rsid w:val="00266C57"/>
    <w:rsid w:val="00271D5F"/>
    <w:rsid w:val="00271E8C"/>
    <w:rsid w:val="002751F0"/>
    <w:rsid w:val="0028059E"/>
    <w:rsid w:val="00280CC1"/>
    <w:rsid w:val="00282084"/>
    <w:rsid w:val="002827B4"/>
    <w:rsid w:val="00282E33"/>
    <w:rsid w:val="0028387E"/>
    <w:rsid w:val="002839F7"/>
    <w:rsid w:val="002872D8"/>
    <w:rsid w:val="00287472"/>
    <w:rsid w:val="00287D7A"/>
    <w:rsid w:val="0029237B"/>
    <w:rsid w:val="0029507D"/>
    <w:rsid w:val="002A0DB1"/>
    <w:rsid w:val="002A2861"/>
    <w:rsid w:val="002A2ACE"/>
    <w:rsid w:val="002A6155"/>
    <w:rsid w:val="002A743C"/>
    <w:rsid w:val="002A7949"/>
    <w:rsid w:val="002A7B94"/>
    <w:rsid w:val="002B02F2"/>
    <w:rsid w:val="002B30E9"/>
    <w:rsid w:val="002B386C"/>
    <w:rsid w:val="002B440B"/>
    <w:rsid w:val="002C05FE"/>
    <w:rsid w:val="002C1395"/>
    <w:rsid w:val="002C2BCF"/>
    <w:rsid w:val="002C3B62"/>
    <w:rsid w:val="002C6665"/>
    <w:rsid w:val="002C77D7"/>
    <w:rsid w:val="002D111A"/>
    <w:rsid w:val="002D13B9"/>
    <w:rsid w:val="002D2E60"/>
    <w:rsid w:val="002D41B9"/>
    <w:rsid w:val="002D462F"/>
    <w:rsid w:val="002D4932"/>
    <w:rsid w:val="002D56F5"/>
    <w:rsid w:val="002D6397"/>
    <w:rsid w:val="002E0A63"/>
    <w:rsid w:val="002E49AF"/>
    <w:rsid w:val="002E656D"/>
    <w:rsid w:val="002E6EE0"/>
    <w:rsid w:val="002F048A"/>
    <w:rsid w:val="002F129F"/>
    <w:rsid w:val="002F1B6C"/>
    <w:rsid w:val="002F27B7"/>
    <w:rsid w:val="002F318A"/>
    <w:rsid w:val="002F41AE"/>
    <w:rsid w:val="002F56E1"/>
    <w:rsid w:val="00301B0C"/>
    <w:rsid w:val="00302867"/>
    <w:rsid w:val="00304A06"/>
    <w:rsid w:val="00305027"/>
    <w:rsid w:val="00306560"/>
    <w:rsid w:val="00307858"/>
    <w:rsid w:val="0031080F"/>
    <w:rsid w:val="003112ED"/>
    <w:rsid w:val="00311CE0"/>
    <w:rsid w:val="003143F0"/>
    <w:rsid w:val="00314DD6"/>
    <w:rsid w:val="003156DD"/>
    <w:rsid w:val="00315A7A"/>
    <w:rsid w:val="0032560B"/>
    <w:rsid w:val="00330126"/>
    <w:rsid w:val="00332125"/>
    <w:rsid w:val="00335465"/>
    <w:rsid w:val="003364B6"/>
    <w:rsid w:val="0033706B"/>
    <w:rsid w:val="00337AC8"/>
    <w:rsid w:val="00337B87"/>
    <w:rsid w:val="00344998"/>
    <w:rsid w:val="003453E9"/>
    <w:rsid w:val="0034607F"/>
    <w:rsid w:val="00350E6D"/>
    <w:rsid w:val="00353C19"/>
    <w:rsid w:val="00363E03"/>
    <w:rsid w:val="00370E91"/>
    <w:rsid w:val="00372B7A"/>
    <w:rsid w:val="00373FF4"/>
    <w:rsid w:val="00374AB2"/>
    <w:rsid w:val="00376486"/>
    <w:rsid w:val="0038030C"/>
    <w:rsid w:val="00382FFE"/>
    <w:rsid w:val="00383729"/>
    <w:rsid w:val="003848B5"/>
    <w:rsid w:val="003939BD"/>
    <w:rsid w:val="003962CC"/>
    <w:rsid w:val="003965CD"/>
    <w:rsid w:val="003966EF"/>
    <w:rsid w:val="003A3CF9"/>
    <w:rsid w:val="003A489F"/>
    <w:rsid w:val="003A4970"/>
    <w:rsid w:val="003A6DF4"/>
    <w:rsid w:val="003B140E"/>
    <w:rsid w:val="003B301A"/>
    <w:rsid w:val="003B34FA"/>
    <w:rsid w:val="003B3FAD"/>
    <w:rsid w:val="003B5BB0"/>
    <w:rsid w:val="003B6310"/>
    <w:rsid w:val="003B7BC8"/>
    <w:rsid w:val="003C0D52"/>
    <w:rsid w:val="003C2B73"/>
    <w:rsid w:val="003D04A7"/>
    <w:rsid w:val="003D14D3"/>
    <w:rsid w:val="003D2BD8"/>
    <w:rsid w:val="003D3809"/>
    <w:rsid w:val="003D3932"/>
    <w:rsid w:val="003D4432"/>
    <w:rsid w:val="003D62E9"/>
    <w:rsid w:val="003D6B91"/>
    <w:rsid w:val="003D7B7A"/>
    <w:rsid w:val="003E1676"/>
    <w:rsid w:val="003E339F"/>
    <w:rsid w:val="003E7CEE"/>
    <w:rsid w:val="003F0659"/>
    <w:rsid w:val="003F1E03"/>
    <w:rsid w:val="003F21E8"/>
    <w:rsid w:val="003F5567"/>
    <w:rsid w:val="003F6D6E"/>
    <w:rsid w:val="003F791D"/>
    <w:rsid w:val="004004A8"/>
    <w:rsid w:val="00410185"/>
    <w:rsid w:val="00410281"/>
    <w:rsid w:val="00410445"/>
    <w:rsid w:val="00410B2F"/>
    <w:rsid w:val="00412825"/>
    <w:rsid w:val="00420E1D"/>
    <w:rsid w:val="004271A6"/>
    <w:rsid w:val="00430022"/>
    <w:rsid w:val="00432353"/>
    <w:rsid w:val="004340B7"/>
    <w:rsid w:val="004350BB"/>
    <w:rsid w:val="0044007B"/>
    <w:rsid w:val="00441D3B"/>
    <w:rsid w:val="00443CF1"/>
    <w:rsid w:val="00444039"/>
    <w:rsid w:val="00444220"/>
    <w:rsid w:val="00444D81"/>
    <w:rsid w:val="00445EA8"/>
    <w:rsid w:val="00446062"/>
    <w:rsid w:val="00450046"/>
    <w:rsid w:val="00450A51"/>
    <w:rsid w:val="004529B6"/>
    <w:rsid w:val="00453655"/>
    <w:rsid w:val="00456189"/>
    <w:rsid w:val="00457E99"/>
    <w:rsid w:val="00457F42"/>
    <w:rsid w:val="00460604"/>
    <w:rsid w:val="0046282D"/>
    <w:rsid w:val="00463E7B"/>
    <w:rsid w:val="004763F2"/>
    <w:rsid w:val="0047713F"/>
    <w:rsid w:val="00477877"/>
    <w:rsid w:val="00482FD0"/>
    <w:rsid w:val="00483298"/>
    <w:rsid w:val="00490C96"/>
    <w:rsid w:val="00490CD5"/>
    <w:rsid w:val="0049211D"/>
    <w:rsid w:val="00493E82"/>
    <w:rsid w:val="0049583F"/>
    <w:rsid w:val="00496401"/>
    <w:rsid w:val="00496E6E"/>
    <w:rsid w:val="004974CD"/>
    <w:rsid w:val="004A2DCB"/>
    <w:rsid w:val="004A3579"/>
    <w:rsid w:val="004A4709"/>
    <w:rsid w:val="004A72E4"/>
    <w:rsid w:val="004B09F5"/>
    <w:rsid w:val="004B0E8E"/>
    <w:rsid w:val="004B122A"/>
    <w:rsid w:val="004B15EF"/>
    <w:rsid w:val="004B687C"/>
    <w:rsid w:val="004B7AA4"/>
    <w:rsid w:val="004C1088"/>
    <w:rsid w:val="004C28AA"/>
    <w:rsid w:val="004C45CD"/>
    <w:rsid w:val="004C54CE"/>
    <w:rsid w:val="004D2B39"/>
    <w:rsid w:val="004D5B4C"/>
    <w:rsid w:val="004D7523"/>
    <w:rsid w:val="004E34F4"/>
    <w:rsid w:val="004E460A"/>
    <w:rsid w:val="004E771E"/>
    <w:rsid w:val="004F0B9B"/>
    <w:rsid w:val="004F1143"/>
    <w:rsid w:val="004F197D"/>
    <w:rsid w:val="004F2C95"/>
    <w:rsid w:val="004F4ED4"/>
    <w:rsid w:val="004F58FA"/>
    <w:rsid w:val="00500053"/>
    <w:rsid w:val="00500170"/>
    <w:rsid w:val="00501B4D"/>
    <w:rsid w:val="00503388"/>
    <w:rsid w:val="00503454"/>
    <w:rsid w:val="00504AF5"/>
    <w:rsid w:val="005057AD"/>
    <w:rsid w:val="0050778C"/>
    <w:rsid w:val="00510B20"/>
    <w:rsid w:val="0051161D"/>
    <w:rsid w:val="00511908"/>
    <w:rsid w:val="005124BA"/>
    <w:rsid w:val="0051314A"/>
    <w:rsid w:val="005171A8"/>
    <w:rsid w:val="005176AB"/>
    <w:rsid w:val="0052520C"/>
    <w:rsid w:val="00526D1E"/>
    <w:rsid w:val="005270BD"/>
    <w:rsid w:val="00527112"/>
    <w:rsid w:val="00531208"/>
    <w:rsid w:val="005319FC"/>
    <w:rsid w:val="00536202"/>
    <w:rsid w:val="00540AA2"/>
    <w:rsid w:val="00543D91"/>
    <w:rsid w:val="00543FD9"/>
    <w:rsid w:val="0054732D"/>
    <w:rsid w:val="005517FF"/>
    <w:rsid w:val="00552C72"/>
    <w:rsid w:val="00553F08"/>
    <w:rsid w:val="00556895"/>
    <w:rsid w:val="005608EF"/>
    <w:rsid w:val="005610D1"/>
    <w:rsid w:val="005615DD"/>
    <w:rsid w:val="00561F94"/>
    <w:rsid w:val="00572CD6"/>
    <w:rsid w:val="00573662"/>
    <w:rsid w:val="00575806"/>
    <w:rsid w:val="00580646"/>
    <w:rsid w:val="00580F7C"/>
    <w:rsid w:val="00590AD4"/>
    <w:rsid w:val="00594316"/>
    <w:rsid w:val="005944C8"/>
    <w:rsid w:val="00594FB0"/>
    <w:rsid w:val="00595353"/>
    <w:rsid w:val="005A089D"/>
    <w:rsid w:val="005A317E"/>
    <w:rsid w:val="005A4D73"/>
    <w:rsid w:val="005A6F5C"/>
    <w:rsid w:val="005A72E9"/>
    <w:rsid w:val="005A73EE"/>
    <w:rsid w:val="005A7472"/>
    <w:rsid w:val="005B5233"/>
    <w:rsid w:val="005B71BC"/>
    <w:rsid w:val="005B7206"/>
    <w:rsid w:val="005B7963"/>
    <w:rsid w:val="005B7BFD"/>
    <w:rsid w:val="005C106A"/>
    <w:rsid w:val="005C2C8D"/>
    <w:rsid w:val="005C538F"/>
    <w:rsid w:val="005C6053"/>
    <w:rsid w:val="005C6AF5"/>
    <w:rsid w:val="005C72F6"/>
    <w:rsid w:val="005D01F4"/>
    <w:rsid w:val="005D7C9F"/>
    <w:rsid w:val="005E327C"/>
    <w:rsid w:val="005E4780"/>
    <w:rsid w:val="005E704D"/>
    <w:rsid w:val="005E7094"/>
    <w:rsid w:val="005E7159"/>
    <w:rsid w:val="005E716A"/>
    <w:rsid w:val="005F05B8"/>
    <w:rsid w:val="005F47FD"/>
    <w:rsid w:val="006005A5"/>
    <w:rsid w:val="00602E5C"/>
    <w:rsid w:val="0060436B"/>
    <w:rsid w:val="0060442C"/>
    <w:rsid w:val="006112DE"/>
    <w:rsid w:val="00614B43"/>
    <w:rsid w:val="00614C09"/>
    <w:rsid w:val="00616D58"/>
    <w:rsid w:val="00622F72"/>
    <w:rsid w:val="00624062"/>
    <w:rsid w:val="006264AB"/>
    <w:rsid w:val="0062707D"/>
    <w:rsid w:val="00630127"/>
    <w:rsid w:val="00631FAD"/>
    <w:rsid w:val="006321EA"/>
    <w:rsid w:val="006328EB"/>
    <w:rsid w:val="00632BFA"/>
    <w:rsid w:val="0063370D"/>
    <w:rsid w:val="006374E6"/>
    <w:rsid w:val="00641D14"/>
    <w:rsid w:val="00642805"/>
    <w:rsid w:val="00653C09"/>
    <w:rsid w:val="00654161"/>
    <w:rsid w:val="0065461E"/>
    <w:rsid w:val="00655048"/>
    <w:rsid w:val="00655FB5"/>
    <w:rsid w:val="00660546"/>
    <w:rsid w:val="0066424A"/>
    <w:rsid w:val="0066536D"/>
    <w:rsid w:val="006660B9"/>
    <w:rsid w:val="0067022D"/>
    <w:rsid w:val="00672269"/>
    <w:rsid w:val="00680294"/>
    <w:rsid w:val="00682D84"/>
    <w:rsid w:val="0068374F"/>
    <w:rsid w:val="006844CF"/>
    <w:rsid w:val="00684B3F"/>
    <w:rsid w:val="006855A0"/>
    <w:rsid w:val="006914B6"/>
    <w:rsid w:val="00692AA8"/>
    <w:rsid w:val="00692AC3"/>
    <w:rsid w:val="006973AD"/>
    <w:rsid w:val="006A0C9B"/>
    <w:rsid w:val="006A1BB2"/>
    <w:rsid w:val="006A431A"/>
    <w:rsid w:val="006A4ED6"/>
    <w:rsid w:val="006A4F01"/>
    <w:rsid w:val="006A5A54"/>
    <w:rsid w:val="006A6553"/>
    <w:rsid w:val="006A6F46"/>
    <w:rsid w:val="006B5E88"/>
    <w:rsid w:val="006B6D9E"/>
    <w:rsid w:val="006C26DB"/>
    <w:rsid w:val="006C2E64"/>
    <w:rsid w:val="006C3185"/>
    <w:rsid w:val="006D6AE7"/>
    <w:rsid w:val="006D6B3F"/>
    <w:rsid w:val="006E2110"/>
    <w:rsid w:val="006E431D"/>
    <w:rsid w:val="006E74CC"/>
    <w:rsid w:val="006F4B79"/>
    <w:rsid w:val="006F6D54"/>
    <w:rsid w:val="006F7136"/>
    <w:rsid w:val="007000E0"/>
    <w:rsid w:val="00700A89"/>
    <w:rsid w:val="0070219A"/>
    <w:rsid w:val="00705E92"/>
    <w:rsid w:val="007068D4"/>
    <w:rsid w:val="00707954"/>
    <w:rsid w:val="00710D49"/>
    <w:rsid w:val="00710E64"/>
    <w:rsid w:val="007111C9"/>
    <w:rsid w:val="00713A5B"/>
    <w:rsid w:val="00715EA4"/>
    <w:rsid w:val="00716082"/>
    <w:rsid w:val="00716E2A"/>
    <w:rsid w:val="00717C8E"/>
    <w:rsid w:val="00724A4A"/>
    <w:rsid w:val="007272FF"/>
    <w:rsid w:val="00727789"/>
    <w:rsid w:val="00730FAF"/>
    <w:rsid w:val="00732E04"/>
    <w:rsid w:val="00733E6C"/>
    <w:rsid w:val="0074015A"/>
    <w:rsid w:val="00744378"/>
    <w:rsid w:val="00744824"/>
    <w:rsid w:val="0074638A"/>
    <w:rsid w:val="007475DA"/>
    <w:rsid w:val="007477CC"/>
    <w:rsid w:val="0074798F"/>
    <w:rsid w:val="00751FA8"/>
    <w:rsid w:val="0075261D"/>
    <w:rsid w:val="00752B14"/>
    <w:rsid w:val="00754530"/>
    <w:rsid w:val="00765D24"/>
    <w:rsid w:val="00766C05"/>
    <w:rsid w:val="00770460"/>
    <w:rsid w:val="00770CEB"/>
    <w:rsid w:val="00770FBE"/>
    <w:rsid w:val="00773AC1"/>
    <w:rsid w:val="00775054"/>
    <w:rsid w:val="00776558"/>
    <w:rsid w:val="0078304B"/>
    <w:rsid w:val="00786564"/>
    <w:rsid w:val="00786D53"/>
    <w:rsid w:val="0078771F"/>
    <w:rsid w:val="007910ED"/>
    <w:rsid w:val="00794202"/>
    <w:rsid w:val="007A3257"/>
    <w:rsid w:val="007A359E"/>
    <w:rsid w:val="007A633D"/>
    <w:rsid w:val="007A760D"/>
    <w:rsid w:val="007B2E5B"/>
    <w:rsid w:val="007B443B"/>
    <w:rsid w:val="007C0558"/>
    <w:rsid w:val="007C3CEF"/>
    <w:rsid w:val="007C4488"/>
    <w:rsid w:val="007C4D35"/>
    <w:rsid w:val="007D16EF"/>
    <w:rsid w:val="007D49F7"/>
    <w:rsid w:val="007D636D"/>
    <w:rsid w:val="007D6C2B"/>
    <w:rsid w:val="007E12B7"/>
    <w:rsid w:val="007E1F45"/>
    <w:rsid w:val="007E7669"/>
    <w:rsid w:val="007F1998"/>
    <w:rsid w:val="007F332B"/>
    <w:rsid w:val="007F356C"/>
    <w:rsid w:val="007F46D3"/>
    <w:rsid w:val="007F4FFD"/>
    <w:rsid w:val="007F6EC2"/>
    <w:rsid w:val="007F7773"/>
    <w:rsid w:val="008004B6"/>
    <w:rsid w:val="00802115"/>
    <w:rsid w:val="0080466B"/>
    <w:rsid w:val="00805CBA"/>
    <w:rsid w:val="00814DD3"/>
    <w:rsid w:val="00814E77"/>
    <w:rsid w:val="00817547"/>
    <w:rsid w:val="00822086"/>
    <w:rsid w:val="00822F49"/>
    <w:rsid w:val="00826D95"/>
    <w:rsid w:val="008303A1"/>
    <w:rsid w:val="0083106F"/>
    <w:rsid w:val="00833D20"/>
    <w:rsid w:val="008360DF"/>
    <w:rsid w:val="008407D5"/>
    <w:rsid w:val="00841BD8"/>
    <w:rsid w:val="00842060"/>
    <w:rsid w:val="00843E9F"/>
    <w:rsid w:val="00845579"/>
    <w:rsid w:val="00846802"/>
    <w:rsid w:val="00847765"/>
    <w:rsid w:val="0085039B"/>
    <w:rsid w:val="00852F44"/>
    <w:rsid w:val="008537D6"/>
    <w:rsid w:val="00855938"/>
    <w:rsid w:val="00856B79"/>
    <w:rsid w:val="0085785F"/>
    <w:rsid w:val="008630A7"/>
    <w:rsid w:val="00864303"/>
    <w:rsid w:val="0086571C"/>
    <w:rsid w:val="00866083"/>
    <w:rsid w:val="00866327"/>
    <w:rsid w:val="00866E8A"/>
    <w:rsid w:val="00871952"/>
    <w:rsid w:val="00874798"/>
    <w:rsid w:val="00875DAB"/>
    <w:rsid w:val="008806AB"/>
    <w:rsid w:val="00881573"/>
    <w:rsid w:val="00881E1D"/>
    <w:rsid w:val="00883B02"/>
    <w:rsid w:val="00891E3E"/>
    <w:rsid w:val="00891EAE"/>
    <w:rsid w:val="0089362B"/>
    <w:rsid w:val="008944F2"/>
    <w:rsid w:val="0089550B"/>
    <w:rsid w:val="008A1FB7"/>
    <w:rsid w:val="008A20AA"/>
    <w:rsid w:val="008A4A94"/>
    <w:rsid w:val="008A5BCC"/>
    <w:rsid w:val="008B0664"/>
    <w:rsid w:val="008B10BB"/>
    <w:rsid w:val="008B2B97"/>
    <w:rsid w:val="008B3814"/>
    <w:rsid w:val="008B445B"/>
    <w:rsid w:val="008B551A"/>
    <w:rsid w:val="008B647B"/>
    <w:rsid w:val="008C022C"/>
    <w:rsid w:val="008C2281"/>
    <w:rsid w:val="008C63C7"/>
    <w:rsid w:val="008D30FC"/>
    <w:rsid w:val="008D49BE"/>
    <w:rsid w:val="008E43E6"/>
    <w:rsid w:val="008E490C"/>
    <w:rsid w:val="008E4DD0"/>
    <w:rsid w:val="008E5A29"/>
    <w:rsid w:val="008E7D86"/>
    <w:rsid w:val="008F390B"/>
    <w:rsid w:val="008F4045"/>
    <w:rsid w:val="008F47A7"/>
    <w:rsid w:val="008F4D4B"/>
    <w:rsid w:val="008F5387"/>
    <w:rsid w:val="008F62C5"/>
    <w:rsid w:val="00901501"/>
    <w:rsid w:val="00902DB3"/>
    <w:rsid w:val="00903333"/>
    <w:rsid w:val="00903AB9"/>
    <w:rsid w:val="0090461C"/>
    <w:rsid w:val="00905079"/>
    <w:rsid w:val="00906B27"/>
    <w:rsid w:val="00910A2A"/>
    <w:rsid w:val="00917569"/>
    <w:rsid w:val="00921551"/>
    <w:rsid w:val="0092191C"/>
    <w:rsid w:val="009237D5"/>
    <w:rsid w:val="00923C41"/>
    <w:rsid w:val="00924F46"/>
    <w:rsid w:val="00925802"/>
    <w:rsid w:val="00925A81"/>
    <w:rsid w:val="00925E51"/>
    <w:rsid w:val="00926075"/>
    <w:rsid w:val="009267E1"/>
    <w:rsid w:val="00927E38"/>
    <w:rsid w:val="00930C14"/>
    <w:rsid w:val="0093116C"/>
    <w:rsid w:val="009364F1"/>
    <w:rsid w:val="00941B61"/>
    <w:rsid w:val="00942E52"/>
    <w:rsid w:val="009437E7"/>
    <w:rsid w:val="009462F7"/>
    <w:rsid w:val="00946FAB"/>
    <w:rsid w:val="0095006E"/>
    <w:rsid w:val="009501A6"/>
    <w:rsid w:val="009507FA"/>
    <w:rsid w:val="00951C32"/>
    <w:rsid w:val="00951D4A"/>
    <w:rsid w:val="00952012"/>
    <w:rsid w:val="00954350"/>
    <w:rsid w:val="00954B1D"/>
    <w:rsid w:val="00954EF4"/>
    <w:rsid w:val="009561B3"/>
    <w:rsid w:val="0095675B"/>
    <w:rsid w:val="00960C12"/>
    <w:rsid w:val="00962770"/>
    <w:rsid w:val="00965036"/>
    <w:rsid w:val="009658D2"/>
    <w:rsid w:val="00967D3C"/>
    <w:rsid w:val="00971B73"/>
    <w:rsid w:val="009742B9"/>
    <w:rsid w:val="00975712"/>
    <w:rsid w:val="0097785E"/>
    <w:rsid w:val="00982BA7"/>
    <w:rsid w:val="00983CD6"/>
    <w:rsid w:val="0098651A"/>
    <w:rsid w:val="00992D43"/>
    <w:rsid w:val="00993830"/>
    <w:rsid w:val="00993CFC"/>
    <w:rsid w:val="009979A7"/>
    <w:rsid w:val="009A1E3E"/>
    <w:rsid w:val="009A4015"/>
    <w:rsid w:val="009B01BF"/>
    <w:rsid w:val="009B4F38"/>
    <w:rsid w:val="009C17FC"/>
    <w:rsid w:val="009C1DBE"/>
    <w:rsid w:val="009C3DF8"/>
    <w:rsid w:val="009C5113"/>
    <w:rsid w:val="009C6F49"/>
    <w:rsid w:val="009D08D6"/>
    <w:rsid w:val="009D25BD"/>
    <w:rsid w:val="009D301F"/>
    <w:rsid w:val="009D638B"/>
    <w:rsid w:val="009D6E56"/>
    <w:rsid w:val="009D7D31"/>
    <w:rsid w:val="009E0B65"/>
    <w:rsid w:val="009E3802"/>
    <w:rsid w:val="009E43CB"/>
    <w:rsid w:val="009E4F2A"/>
    <w:rsid w:val="009F0910"/>
    <w:rsid w:val="009F2E79"/>
    <w:rsid w:val="009F6E58"/>
    <w:rsid w:val="00A012F5"/>
    <w:rsid w:val="00A01BC1"/>
    <w:rsid w:val="00A0206D"/>
    <w:rsid w:val="00A03AC2"/>
    <w:rsid w:val="00A0425A"/>
    <w:rsid w:val="00A0528D"/>
    <w:rsid w:val="00A05FCD"/>
    <w:rsid w:val="00A075DC"/>
    <w:rsid w:val="00A07AF9"/>
    <w:rsid w:val="00A10ECD"/>
    <w:rsid w:val="00A16488"/>
    <w:rsid w:val="00A1653A"/>
    <w:rsid w:val="00A20F8D"/>
    <w:rsid w:val="00A23B51"/>
    <w:rsid w:val="00A23F9E"/>
    <w:rsid w:val="00A24271"/>
    <w:rsid w:val="00A259EB"/>
    <w:rsid w:val="00A27812"/>
    <w:rsid w:val="00A32337"/>
    <w:rsid w:val="00A33009"/>
    <w:rsid w:val="00A33E42"/>
    <w:rsid w:val="00A33EEE"/>
    <w:rsid w:val="00A34233"/>
    <w:rsid w:val="00A34888"/>
    <w:rsid w:val="00A34F52"/>
    <w:rsid w:val="00A37DC4"/>
    <w:rsid w:val="00A44372"/>
    <w:rsid w:val="00A44457"/>
    <w:rsid w:val="00A45A26"/>
    <w:rsid w:val="00A46B5E"/>
    <w:rsid w:val="00A472DA"/>
    <w:rsid w:val="00A500D1"/>
    <w:rsid w:val="00A55D66"/>
    <w:rsid w:val="00A57339"/>
    <w:rsid w:val="00A579B8"/>
    <w:rsid w:val="00A57A6D"/>
    <w:rsid w:val="00A60020"/>
    <w:rsid w:val="00A61A97"/>
    <w:rsid w:val="00A61F6C"/>
    <w:rsid w:val="00A61F82"/>
    <w:rsid w:val="00A64C34"/>
    <w:rsid w:val="00A66507"/>
    <w:rsid w:val="00A67051"/>
    <w:rsid w:val="00A71D87"/>
    <w:rsid w:val="00A71DD8"/>
    <w:rsid w:val="00A73ADF"/>
    <w:rsid w:val="00A7549E"/>
    <w:rsid w:val="00A7746C"/>
    <w:rsid w:val="00A80B91"/>
    <w:rsid w:val="00A81C5C"/>
    <w:rsid w:val="00A845D0"/>
    <w:rsid w:val="00A875D6"/>
    <w:rsid w:val="00A87992"/>
    <w:rsid w:val="00A9066D"/>
    <w:rsid w:val="00A97392"/>
    <w:rsid w:val="00AA0DD9"/>
    <w:rsid w:val="00AA1781"/>
    <w:rsid w:val="00AA22F3"/>
    <w:rsid w:val="00AA255E"/>
    <w:rsid w:val="00AA5901"/>
    <w:rsid w:val="00AA6A0F"/>
    <w:rsid w:val="00AB1A3B"/>
    <w:rsid w:val="00AB21DE"/>
    <w:rsid w:val="00AB5CC0"/>
    <w:rsid w:val="00AB63DF"/>
    <w:rsid w:val="00AC0ADB"/>
    <w:rsid w:val="00AC3B6A"/>
    <w:rsid w:val="00AC4DED"/>
    <w:rsid w:val="00AC5B39"/>
    <w:rsid w:val="00AD1409"/>
    <w:rsid w:val="00AD2274"/>
    <w:rsid w:val="00AD3781"/>
    <w:rsid w:val="00AD387F"/>
    <w:rsid w:val="00AE0396"/>
    <w:rsid w:val="00AE4587"/>
    <w:rsid w:val="00AF11BA"/>
    <w:rsid w:val="00AF1474"/>
    <w:rsid w:val="00AF302F"/>
    <w:rsid w:val="00AF5FC8"/>
    <w:rsid w:val="00AF63A4"/>
    <w:rsid w:val="00AF6925"/>
    <w:rsid w:val="00AF71F3"/>
    <w:rsid w:val="00AF7474"/>
    <w:rsid w:val="00AF7896"/>
    <w:rsid w:val="00B01AD0"/>
    <w:rsid w:val="00B02DFB"/>
    <w:rsid w:val="00B04BC4"/>
    <w:rsid w:val="00B07AAC"/>
    <w:rsid w:val="00B11733"/>
    <w:rsid w:val="00B161AC"/>
    <w:rsid w:val="00B17609"/>
    <w:rsid w:val="00B17743"/>
    <w:rsid w:val="00B17F9B"/>
    <w:rsid w:val="00B20496"/>
    <w:rsid w:val="00B2356D"/>
    <w:rsid w:val="00B23AFB"/>
    <w:rsid w:val="00B27814"/>
    <w:rsid w:val="00B27C5D"/>
    <w:rsid w:val="00B3219B"/>
    <w:rsid w:val="00B321FE"/>
    <w:rsid w:val="00B339E8"/>
    <w:rsid w:val="00B3462E"/>
    <w:rsid w:val="00B3536C"/>
    <w:rsid w:val="00B35B4B"/>
    <w:rsid w:val="00B37EC5"/>
    <w:rsid w:val="00B40447"/>
    <w:rsid w:val="00B4420E"/>
    <w:rsid w:val="00B459A7"/>
    <w:rsid w:val="00B464A8"/>
    <w:rsid w:val="00B47A31"/>
    <w:rsid w:val="00B5183F"/>
    <w:rsid w:val="00B518EE"/>
    <w:rsid w:val="00B52D42"/>
    <w:rsid w:val="00B52D6D"/>
    <w:rsid w:val="00B5623D"/>
    <w:rsid w:val="00B56DE5"/>
    <w:rsid w:val="00B607D7"/>
    <w:rsid w:val="00B620B8"/>
    <w:rsid w:val="00B67EEE"/>
    <w:rsid w:val="00B7158B"/>
    <w:rsid w:val="00B72C25"/>
    <w:rsid w:val="00B7343B"/>
    <w:rsid w:val="00B7769A"/>
    <w:rsid w:val="00B820E2"/>
    <w:rsid w:val="00B85D18"/>
    <w:rsid w:val="00B90611"/>
    <w:rsid w:val="00B920AE"/>
    <w:rsid w:val="00B93D31"/>
    <w:rsid w:val="00BA136C"/>
    <w:rsid w:val="00BA577E"/>
    <w:rsid w:val="00BB11C4"/>
    <w:rsid w:val="00BB1EB2"/>
    <w:rsid w:val="00BB2F5E"/>
    <w:rsid w:val="00BB335D"/>
    <w:rsid w:val="00BB39EA"/>
    <w:rsid w:val="00BB4288"/>
    <w:rsid w:val="00BC02A5"/>
    <w:rsid w:val="00BC64B3"/>
    <w:rsid w:val="00BC69BA"/>
    <w:rsid w:val="00BD43B6"/>
    <w:rsid w:val="00BD6600"/>
    <w:rsid w:val="00BE3289"/>
    <w:rsid w:val="00BE540C"/>
    <w:rsid w:val="00BE5BC7"/>
    <w:rsid w:val="00BE7DA3"/>
    <w:rsid w:val="00BF014E"/>
    <w:rsid w:val="00BF2CC0"/>
    <w:rsid w:val="00BF3FC5"/>
    <w:rsid w:val="00BF6138"/>
    <w:rsid w:val="00C02F5A"/>
    <w:rsid w:val="00C03916"/>
    <w:rsid w:val="00C16AA8"/>
    <w:rsid w:val="00C21452"/>
    <w:rsid w:val="00C21B19"/>
    <w:rsid w:val="00C22873"/>
    <w:rsid w:val="00C22CB1"/>
    <w:rsid w:val="00C22F56"/>
    <w:rsid w:val="00C24B9A"/>
    <w:rsid w:val="00C267CE"/>
    <w:rsid w:val="00C27DB5"/>
    <w:rsid w:val="00C32E00"/>
    <w:rsid w:val="00C32EAC"/>
    <w:rsid w:val="00C33883"/>
    <w:rsid w:val="00C36327"/>
    <w:rsid w:val="00C370BC"/>
    <w:rsid w:val="00C43445"/>
    <w:rsid w:val="00C447BB"/>
    <w:rsid w:val="00C46260"/>
    <w:rsid w:val="00C520EC"/>
    <w:rsid w:val="00C563D8"/>
    <w:rsid w:val="00C6351E"/>
    <w:rsid w:val="00C63C3F"/>
    <w:rsid w:val="00C6441E"/>
    <w:rsid w:val="00C655DB"/>
    <w:rsid w:val="00C70035"/>
    <w:rsid w:val="00C72CFA"/>
    <w:rsid w:val="00C7412E"/>
    <w:rsid w:val="00C750C5"/>
    <w:rsid w:val="00C75C84"/>
    <w:rsid w:val="00C76CEE"/>
    <w:rsid w:val="00C8078C"/>
    <w:rsid w:val="00C80E77"/>
    <w:rsid w:val="00C82745"/>
    <w:rsid w:val="00C85194"/>
    <w:rsid w:val="00C85735"/>
    <w:rsid w:val="00C85BAB"/>
    <w:rsid w:val="00C85D12"/>
    <w:rsid w:val="00C864DD"/>
    <w:rsid w:val="00C92291"/>
    <w:rsid w:val="00C95A7D"/>
    <w:rsid w:val="00CA02CA"/>
    <w:rsid w:val="00CA3338"/>
    <w:rsid w:val="00CB104C"/>
    <w:rsid w:val="00CB2797"/>
    <w:rsid w:val="00CB3D22"/>
    <w:rsid w:val="00CB741E"/>
    <w:rsid w:val="00CC0D8B"/>
    <w:rsid w:val="00CC6D62"/>
    <w:rsid w:val="00CC779F"/>
    <w:rsid w:val="00CC78C7"/>
    <w:rsid w:val="00CD3D7E"/>
    <w:rsid w:val="00CD3F03"/>
    <w:rsid w:val="00CD479C"/>
    <w:rsid w:val="00CD6078"/>
    <w:rsid w:val="00CE06B2"/>
    <w:rsid w:val="00CE3B34"/>
    <w:rsid w:val="00D020BD"/>
    <w:rsid w:val="00D024BB"/>
    <w:rsid w:val="00D0498C"/>
    <w:rsid w:val="00D051EA"/>
    <w:rsid w:val="00D10121"/>
    <w:rsid w:val="00D11115"/>
    <w:rsid w:val="00D17A7F"/>
    <w:rsid w:val="00D20D68"/>
    <w:rsid w:val="00D23796"/>
    <w:rsid w:val="00D265D5"/>
    <w:rsid w:val="00D30DEB"/>
    <w:rsid w:val="00D40617"/>
    <w:rsid w:val="00D4171F"/>
    <w:rsid w:val="00D511D0"/>
    <w:rsid w:val="00D512AB"/>
    <w:rsid w:val="00D51CC1"/>
    <w:rsid w:val="00D51D01"/>
    <w:rsid w:val="00D53900"/>
    <w:rsid w:val="00D53AFF"/>
    <w:rsid w:val="00D6130F"/>
    <w:rsid w:val="00D63C86"/>
    <w:rsid w:val="00D67476"/>
    <w:rsid w:val="00D75827"/>
    <w:rsid w:val="00D75863"/>
    <w:rsid w:val="00D777DD"/>
    <w:rsid w:val="00D8267C"/>
    <w:rsid w:val="00D9019F"/>
    <w:rsid w:val="00D91842"/>
    <w:rsid w:val="00D92B20"/>
    <w:rsid w:val="00D96F6E"/>
    <w:rsid w:val="00DA1A00"/>
    <w:rsid w:val="00DA4CFB"/>
    <w:rsid w:val="00DA60E6"/>
    <w:rsid w:val="00DB297F"/>
    <w:rsid w:val="00DB374D"/>
    <w:rsid w:val="00DB4F5F"/>
    <w:rsid w:val="00DB53B6"/>
    <w:rsid w:val="00DC1A6A"/>
    <w:rsid w:val="00DC1D88"/>
    <w:rsid w:val="00DC3355"/>
    <w:rsid w:val="00DC52F3"/>
    <w:rsid w:val="00DD1ADB"/>
    <w:rsid w:val="00DD2682"/>
    <w:rsid w:val="00DD2960"/>
    <w:rsid w:val="00DD54FF"/>
    <w:rsid w:val="00DD591D"/>
    <w:rsid w:val="00DD7A49"/>
    <w:rsid w:val="00DE3C1B"/>
    <w:rsid w:val="00DE7D4F"/>
    <w:rsid w:val="00DF0BDD"/>
    <w:rsid w:val="00DF312D"/>
    <w:rsid w:val="00DF4719"/>
    <w:rsid w:val="00DF6491"/>
    <w:rsid w:val="00E00440"/>
    <w:rsid w:val="00E034AA"/>
    <w:rsid w:val="00E070F1"/>
    <w:rsid w:val="00E103C8"/>
    <w:rsid w:val="00E1145C"/>
    <w:rsid w:val="00E138DB"/>
    <w:rsid w:val="00E143AA"/>
    <w:rsid w:val="00E149DB"/>
    <w:rsid w:val="00E24524"/>
    <w:rsid w:val="00E251C2"/>
    <w:rsid w:val="00E27516"/>
    <w:rsid w:val="00E31BB1"/>
    <w:rsid w:val="00E329F3"/>
    <w:rsid w:val="00E33F53"/>
    <w:rsid w:val="00E363BB"/>
    <w:rsid w:val="00E40006"/>
    <w:rsid w:val="00E41DBB"/>
    <w:rsid w:val="00E41E5E"/>
    <w:rsid w:val="00E47782"/>
    <w:rsid w:val="00E47BC0"/>
    <w:rsid w:val="00E527A7"/>
    <w:rsid w:val="00E538BE"/>
    <w:rsid w:val="00E544D0"/>
    <w:rsid w:val="00E568A3"/>
    <w:rsid w:val="00E571B3"/>
    <w:rsid w:val="00E60659"/>
    <w:rsid w:val="00E61A05"/>
    <w:rsid w:val="00E61F14"/>
    <w:rsid w:val="00E67340"/>
    <w:rsid w:val="00E67898"/>
    <w:rsid w:val="00E7235C"/>
    <w:rsid w:val="00E75B09"/>
    <w:rsid w:val="00E7694F"/>
    <w:rsid w:val="00E81560"/>
    <w:rsid w:val="00E81ED4"/>
    <w:rsid w:val="00E82963"/>
    <w:rsid w:val="00E8685F"/>
    <w:rsid w:val="00E86D32"/>
    <w:rsid w:val="00E9254C"/>
    <w:rsid w:val="00E93D80"/>
    <w:rsid w:val="00E94C10"/>
    <w:rsid w:val="00E95AEF"/>
    <w:rsid w:val="00E96F35"/>
    <w:rsid w:val="00EA100C"/>
    <w:rsid w:val="00EA1992"/>
    <w:rsid w:val="00EA4D2F"/>
    <w:rsid w:val="00EB2A43"/>
    <w:rsid w:val="00EB4E24"/>
    <w:rsid w:val="00EB61F0"/>
    <w:rsid w:val="00EC0D26"/>
    <w:rsid w:val="00EC13F0"/>
    <w:rsid w:val="00EC1770"/>
    <w:rsid w:val="00EC2C6E"/>
    <w:rsid w:val="00EC3403"/>
    <w:rsid w:val="00EC3D7A"/>
    <w:rsid w:val="00EC4D53"/>
    <w:rsid w:val="00EC6132"/>
    <w:rsid w:val="00EC7C81"/>
    <w:rsid w:val="00ED2ABD"/>
    <w:rsid w:val="00ED5074"/>
    <w:rsid w:val="00ED7094"/>
    <w:rsid w:val="00EE1041"/>
    <w:rsid w:val="00EE3E04"/>
    <w:rsid w:val="00EE4372"/>
    <w:rsid w:val="00EE6E22"/>
    <w:rsid w:val="00EF04C0"/>
    <w:rsid w:val="00EF06D9"/>
    <w:rsid w:val="00EF0A30"/>
    <w:rsid w:val="00EF40BC"/>
    <w:rsid w:val="00EF7969"/>
    <w:rsid w:val="00F015E4"/>
    <w:rsid w:val="00F02C34"/>
    <w:rsid w:val="00F03635"/>
    <w:rsid w:val="00F053ED"/>
    <w:rsid w:val="00F069A5"/>
    <w:rsid w:val="00F06A8C"/>
    <w:rsid w:val="00F10215"/>
    <w:rsid w:val="00F11478"/>
    <w:rsid w:val="00F159E9"/>
    <w:rsid w:val="00F17513"/>
    <w:rsid w:val="00F202C0"/>
    <w:rsid w:val="00F21A43"/>
    <w:rsid w:val="00F34238"/>
    <w:rsid w:val="00F369D9"/>
    <w:rsid w:val="00F372C2"/>
    <w:rsid w:val="00F4056B"/>
    <w:rsid w:val="00F42C57"/>
    <w:rsid w:val="00F44C9B"/>
    <w:rsid w:val="00F454D8"/>
    <w:rsid w:val="00F4670F"/>
    <w:rsid w:val="00F5358D"/>
    <w:rsid w:val="00F540A7"/>
    <w:rsid w:val="00F5789C"/>
    <w:rsid w:val="00F61D02"/>
    <w:rsid w:val="00F62F89"/>
    <w:rsid w:val="00F637ED"/>
    <w:rsid w:val="00F645A9"/>
    <w:rsid w:val="00F646B7"/>
    <w:rsid w:val="00F666AE"/>
    <w:rsid w:val="00F73201"/>
    <w:rsid w:val="00F80925"/>
    <w:rsid w:val="00F80F48"/>
    <w:rsid w:val="00F82614"/>
    <w:rsid w:val="00F86439"/>
    <w:rsid w:val="00F90DC9"/>
    <w:rsid w:val="00F93D85"/>
    <w:rsid w:val="00F9470D"/>
    <w:rsid w:val="00F948CD"/>
    <w:rsid w:val="00FA3497"/>
    <w:rsid w:val="00FA4089"/>
    <w:rsid w:val="00FA548C"/>
    <w:rsid w:val="00FA6771"/>
    <w:rsid w:val="00FB04FF"/>
    <w:rsid w:val="00FB0568"/>
    <w:rsid w:val="00FB3B24"/>
    <w:rsid w:val="00FB450A"/>
    <w:rsid w:val="00FB45EB"/>
    <w:rsid w:val="00FB4BF1"/>
    <w:rsid w:val="00FB4DDB"/>
    <w:rsid w:val="00FB56CF"/>
    <w:rsid w:val="00FC002F"/>
    <w:rsid w:val="00FC0A5C"/>
    <w:rsid w:val="00FC0ABE"/>
    <w:rsid w:val="00FC1720"/>
    <w:rsid w:val="00FC2980"/>
    <w:rsid w:val="00FC7AB2"/>
    <w:rsid w:val="00FD0A66"/>
    <w:rsid w:val="00FD2043"/>
    <w:rsid w:val="00FD27BA"/>
    <w:rsid w:val="00FD29A5"/>
    <w:rsid w:val="00FD4AD4"/>
    <w:rsid w:val="00FD5EE5"/>
    <w:rsid w:val="00FD686D"/>
    <w:rsid w:val="00FE03B9"/>
    <w:rsid w:val="00FE0A13"/>
    <w:rsid w:val="00FE162B"/>
    <w:rsid w:val="00FE180F"/>
    <w:rsid w:val="00FE1D85"/>
    <w:rsid w:val="00FE44A4"/>
    <w:rsid w:val="00FE6CE8"/>
    <w:rsid w:val="00FE7223"/>
    <w:rsid w:val="00FF1734"/>
    <w:rsid w:val="00FF2ED4"/>
    <w:rsid w:val="00FF441E"/>
    <w:rsid w:val="00FF5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6835F8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Lucida Sans"/>
        <w:kern w:val="2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コメント文字列 (文字)"/>
    <w:basedOn w:val="a0"/>
    <w:uiPriority w:val="99"/>
    <w:semiHidden/>
    <w:qFormat/>
    <w:rPr>
      <w:rFonts w:cs="Mangal"/>
      <w:szCs w:val="21"/>
    </w:rPr>
  </w:style>
  <w:style w:type="character" w:styleId="a4">
    <w:name w:val="annotation reference"/>
    <w:basedOn w:val="a0"/>
    <w:uiPriority w:val="99"/>
    <w:semiHidden/>
    <w:unhideWhenUsed/>
    <w:qFormat/>
    <w:rPr>
      <w:sz w:val="18"/>
      <w:szCs w:val="18"/>
    </w:rPr>
  </w:style>
  <w:style w:type="character" w:customStyle="1" w:styleId="a5">
    <w:name w:val="吹き出し (文字)"/>
    <w:basedOn w:val="a0"/>
    <w:uiPriority w:val="99"/>
    <w:semiHidden/>
    <w:qFormat/>
    <w:rsid w:val="00D7248D"/>
    <w:rPr>
      <w:rFonts w:ascii="Times New Roman" w:hAnsi="Times New Roman" w:cs="Mangal"/>
      <w:sz w:val="18"/>
      <w:szCs w:val="16"/>
    </w:rPr>
  </w:style>
  <w:style w:type="character" w:customStyle="1" w:styleId="a6">
    <w:name w:val="コメント内容 (文字)"/>
    <w:basedOn w:val="a3"/>
    <w:uiPriority w:val="99"/>
    <w:semiHidden/>
    <w:qFormat/>
    <w:rsid w:val="00594EB7"/>
    <w:rPr>
      <w:rFonts w:cs="Mangal"/>
      <w:b/>
      <w:bCs/>
      <w:sz w:val="20"/>
      <w:szCs w:val="18"/>
    </w:rPr>
  </w:style>
  <w:style w:type="character" w:customStyle="1" w:styleId="a7">
    <w:name w:val="見出しマップ (文字)"/>
    <w:basedOn w:val="a0"/>
    <w:uiPriority w:val="99"/>
    <w:semiHidden/>
    <w:qFormat/>
    <w:rsid w:val="00594EB7"/>
    <w:rPr>
      <w:rFonts w:ascii="Times New Roman" w:hAnsi="Times New Roman" w:cs="Mangal"/>
      <w:szCs w:val="21"/>
    </w:rPr>
  </w:style>
  <w:style w:type="character" w:customStyle="1" w:styleId="a8">
    <w:name w:val="ヘッダー (文字)"/>
    <w:basedOn w:val="a0"/>
    <w:uiPriority w:val="99"/>
    <w:qFormat/>
    <w:rsid w:val="005A0D27"/>
    <w:rPr>
      <w:rFonts w:cs="Mangal"/>
      <w:szCs w:val="21"/>
    </w:rPr>
  </w:style>
  <w:style w:type="character" w:customStyle="1" w:styleId="a9">
    <w:name w:val="フッター (文字)"/>
    <w:basedOn w:val="a0"/>
    <w:qFormat/>
    <w:rsid w:val="005A0D27"/>
    <w:rPr>
      <w:rFonts w:cs="Mangal"/>
      <w:szCs w:val="21"/>
    </w:rPr>
  </w:style>
  <w:style w:type="character" w:customStyle="1" w:styleId="InternetLink">
    <w:name w:val="Internet Link"/>
    <w:basedOn w:val="a0"/>
    <w:uiPriority w:val="99"/>
    <w:semiHidden/>
    <w:unhideWhenUsed/>
    <w:rsid w:val="003B180F"/>
    <w:rPr>
      <w:color w:val="0000FF"/>
      <w:u w:val="single"/>
    </w:rPr>
  </w:style>
  <w:style w:type="character" w:styleId="aa">
    <w:name w:val="Strong"/>
    <w:basedOn w:val="a0"/>
    <w:uiPriority w:val="22"/>
    <w:qFormat/>
    <w:rsid w:val="00132EFF"/>
    <w:rPr>
      <w:b/>
      <w:bCs/>
    </w:rPr>
  </w:style>
  <w:style w:type="character" w:styleId="ab">
    <w:name w:val="page number"/>
    <w:basedOn w:val="a0"/>
    <w:uiPriority w:val="99"/>
    <w:semiHidden/>
    <w:unhideWhenUsed/>
    <w:qFormat/>
    <w:rsid w:val="00BB5E0D"/>
  </w:style>
  <w:style w:type="paragraph" w:customStyle="1" w:styleId="Heading">
    <w:name w:val="Heading"/>
    <w:basedOn w:val="a"/>
    <w:next w:val="ac"/>
    <w:qFormat/>
    <w:pPr>
      <w:keepNext/>
      <w:spacing w:before="240" w:after="120"/>
    </w:pPr>
    <w:rPr>
      <w:rFonts w:ascii="Liberation Sans" w:eastAsia="PingFang SC" w:hAnsi="Liberation Sans"/>
      <w:sz w:val="28"/>
      <w:szCs w:val="28"/>
    </w:rPr>
  </w:style>
  <w:style w:type="paragraph" w:styleId="ac">
    <w:name w:val="Body Text"/>
    <w:basedOn w:val="a"/>
    <w:pPr>
      <w:spacing w:after="140" w:line="276" w:lineRule="auto"/>
    </w:pPr>
  </w:style>
  <w:style w:type="paragraph" w:styleId="ad">
    <w:name w:val="List"/>
    <w:basedOn w:val="ac"/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f">
    <w:name w:val="annotation text"/>
    <w:basedOn w:val="a"/>
    <w:uiPriority w:val="99"/>
    <w:unhideWhenUsed/>
    <w:qFormat/>
    <w:rPr>
      <w:rFonts w:cs="Mangal"/>
      <w:szCs w:val="21"/>
    </w:rPr>
  </w:style>
  <w:style w:type="paragraph" w:styleId="af0">
    <w:name w:val="Balloon Text"/>
    <w:basedOn w:val="a"/>
    <w:uiPriority w:val="99"/>
    <w:semiHidden/>
    <w:unhideWhenUsed/>
    <w:qFormat/>
    <w:rsid w:val="00D7248D"/>
    <w:rPr>
      <w:rFonts w:ascii="Times New Roman" w:hAnsi="Times New Roman" w:cs="Mangal"/>
      <w:sz w:val="18"/>
      <w:szCs w:val="16"/>
    </w:rPr>
  </w:style>
  <w:style w:type="paragraph" w:styleId="af1">
    <w:name w:val="annotation subject"/>
    <w:basedOn w:val="af"/>
    <w:next w:val="af"/>
    <w:uiPriority w:val="99"/>
    <w:semiHidden/>
    <w:unhideWhenUsed/>
    <w:qFormat/>
    <w:rsid w:val="00594EB7"/>
    <w:rPr>
      <w:b/>
      <w:bCs/>
      <w:sz w:val="20"/>
      <w:szCs w:val="18"/>
    </w:rPr>
  </w:style>
  <w:style w:type="paragraph" w:styleId="af2">
    <w:name w:val="Document Map"/>
    <w:basedOn w:val="a"/>
    <w:uiPriority w:val="99"/>
    <w:semiHidden/>
    <w:unhideWhenUsed/>
    <w:qFormat/>
    <w:rsid w:val="00594EB7"/>
    <w:rPr>
      <w:rFonts w:ascii="Times New Roman" w:hAnsi="Times New Roman" w:cs="Mangal"/>
      <w:szCs w:val="21"/>
    </w:rPr>
  </w:style>
  <w:style w:type="paragraph" w:styleId="af3">
    <w:name w:val="Revision"/>
    <w:uiPriority w:val="99"/>
    <w:semiHidden/>
    <w:qFormat/>
    <w:rsid w:val="00E040F8"/>
    <w:rPr>
      <w:rFonts w:cs="Mangal"/>
      <w:sz w:val="24"/>
      <w:szCs w:val="21"/>
    </w:rPr>
  </w:style>
  <w:style w:type="paragraph" w:customStyle="1" w:styleId="HeaderandFooter">
    <w:name w:val="Header and Footer"/>
    <w:basedOn w:val="a"/>
    <w:qFormat/>
  </w:style>
  <w:style w:type="paragraph" w:styleId="af4">
    <w:name w:val="header"/>
    <w:basedOn w:val="a"/>
    <w:uiPriority w:val="99"/>
    <w:unhideWhenUsed/>
    <w:rsid w:val="005A0D27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paragraph" w:styleId="af5">
    <w:name w:val="footer"/>
    <w:basedOn w:val="a"/>
    <w:unhideWhenUsed/>
    <w:rsid w:val="005A0D27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paragraph" w:styleId="af6">
    <w:name w:val="List Paragraph"/>
    <w:basedOn w:val="a"/>
    <w:uiPriority w:val="34"/>
    <w:qFormat/>
    <w:rsid w:val="0047713F"/>
    <w:pPr>
      <w:ind w:left="840"/>
    </w:pPr>
    <w:rPr>
      <w:rFonts w:cs="Mangal"/>
      <w:szCs w:val="21"/>
    </w:rPr>
  </w:style>
  <w:style w:type="table" w:styleId="af7">
    <w:name w:val="Table Grid"/>
    <w:basedOn w:val="a1"/>
    <w:uiPriority w:val="39"/>
    <w:rsid w:val="00DF6491"/>
    <w:rPr>
      <w:rFonts w:ascii="Century" w:eastAsia="ＭＳ 明朝" w:hAnsi="Century" w:cs="Century"/>
      <w:szCs w:val="22"/>
      <w:lang w:eastAsia="ja-JP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ＭＳ ゴシック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ＭＳ 明朝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0EEDE6-0D51-4C6E-A24D-AC10381AE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1039</Words>
  <Characters>5927</Characters>
  <Application>Microsoft Office Word</Application>
  <DocSecurity>0</DocSecurity>
  <Lines>49</Lines>
  <Paragraphs>13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Maki Starr</dc:creator>
  <dc:description/>
  <cp:lastModifiedBy>Sayaka Yabe</cp:lastModifiedBy>
  <cp:revision>3</cp:revision>
  <cp:lastPrinted>2019-12-25T23:07:00Z</cp:lastPrinted>
  <dcterms:created xsi:type="dcterms:W3CDTF">2022-10-24T09:38:00Z</dcterms:created>
  <dcterms:modified xsi:type="dcterms:W3CDTF">2022-10-25T08:01:00Z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true</vt:bool>
  </property>
  <property fmtid="{D5CDD505-2E9C-101B-9397-08002B2CF9AE}" pid="5" name="LinksUpToDate">
    <vt:bool>true</vt:bool>
  </property>
  <property fmtid="{D5CDD505-2E9C-101B-9397-08002B2CF9AE}" pid="6" name="ScaleCrop">
    <vt:bool>true</vt:bool>
  </property>
  <property fmtid="{D5CDD505-2E9C-101B-9397-08002B2CF9AE}" pid="7" name="ShareDoc">
    <vt:bool>true</vt:bool>
  </property>
</Properties>
</file>