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E788" w14:textId="77777777" w:rsidR="007F1B44" w:rsidRDefault="007F1B44" w:rsidP="007F1B44">
      <w:pPr>
        <w:rPr>
          <w:rFonts w:ascii="Times New Roman" w:hAnsi="Times New Roman" w:cs="Times New Roman"/>
          <w:b/>
        </w:rPr>
      </w:pPr>
      <w:r>
        <w:rPr>
          <w:rFonts w:ascii="Times New Roman" w:hAnsi="Times New Roman" w:cs="Times New Roman"/>
          <w:b/>
        </w:rPr>
        <w:t xml:space="preserve">Statue of Yakushi Nyorai </w:t>
      </w:r>
    </w:p>
    <w:p w14:paraId="03BF57ED" w14:textId="77777777" w:rsidR="007F1B44" w:rsidRDefault="007F1B44" w:rsidP="007F1B44">
      <w:pPr>
        <w:rPr>
          <w:rFonts w:ascii="Times New Roman" w:hAnsi="Times New Roman" w:cs="Times New Roman"/>
          <w:b/>
        </w:rPr>
      </w:pPr>
      <w:r>
        <w:rPr>
          <w:rFonts w:ascii="Times New Roman" w:hAnsi="Times New Roman" w:cs="Times New Roman"/>
          <w:b/>
        </w:rPr>
        <w:t>Important Cultural Property</w:t>
      </w:r>
    </w:p>
    <w:p w14:paraId="5E9CDAF7" w14:textId="77777777" w:rsidR="007F1B44" w:rsidRDefault="007F1B44" w:rsidP="007F1B44">
      <w:pPr>
        <w:rPr>
          <w:rFonts w:ascii="Times New Roman" w:hAnsi="Times New Roman" w:cs="Times New Roman"/>
        </w:rPr>
      </w:pPr>
    </w:p>
    <w:p w14:paraId="42891497" w14:textId="77777777" w:rsidR="007F1B44" w:rsidRDefault="007F1B44" w:rsidP="007F1B44">
      <w:pPr>
        <w:rPr>
          <w:rFonts w:ascii="Times New Roman" w:hAnsi="Times New Roman" w:cs="Times New Roman"/>
        </w:rPr>
      </w:pPr>
      <w:r>
        <w:rPr>
          <w:rFonts w:ascii="Times New Roman" w:hAnsi="Times New Roman" w:cs="Times New Roman"/>
        </w:rPr>
        <w:t xml:space="preserve">The principal object of worship at Horinji is this statue of Yakushi Nyorai (the Buddha of Healing). It is believed to be the only surviving wooden Buddha statue from the Asuka period (552–645). The statue has a benign facial expression and relatively large hands. Its right hand is in the </w:t>
      </w:r>
      <w:r>
        <w:rPr>
          <w:rFonts w:ascii="Times New Roman" w:hAnsi="Times New Roman" w:cs="Times New Roman"/>
          <w:i/>
        </w:rPr>
        <w:t>semui-in</w:t>
      </w:r>
      <w:r>
        <w:rPr>
          <w:rFonts w:ascii="Times New Roman" w:hAnsi="Times New Roman" w:cs="Times New Roman"/>
        </w:rPr>
        <w:t xml:space="preserve"> position to dispel fear and grant protection, while its left hand is in the </w:t>
      </w:r>
      <w:r>
        <w:rPr>
          <w:rFonts w:ascii="Times New Roman" w:hAnsi="Times New Roman" w:cs="Times New Roman"/>
          <w:i/>
        </w:rPr>
        <w:t>yogan-in</w:t>
      </w:r>
      <w:r>
        <w:rPr>
          <w:rFonts w:ascii="Times New Roman" w:hAnsi="Times New Roman" w:cs="Times New Roman"/>
        </w:rPr>
        <w:t xml:space="preserve"> position, a gesture indicating welcome and the granting of wishes.</w:t>
      </w:r>
    </w:p>
    <w:p w14:paraId="0E9016EB" w14:textId="77777777" w:rsidR="00664420" w:rsidRPr="007F1B44" w:rsidRDefault="00664420" w:rsidP="007F1B44"/>
    <w:sectPr w:rsidR="00664420" w:rsidRPr="007F1B44"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B44"/>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9065">
      <w:bodyDiv w:val="1"/>
      <w:marLeft w:val="0"/>
      <w:marRight w:val="0"/>
      <w:marTop w:val="0"/>
      <w:marBottom w:val="0"/>
      <w:divBdr>
        <w:top w:val="none" w:sz="0" w:space="0" w:color="auto"/>
        <w:left w:val="none" w:sz="0" w:space="0" w:color="auto"/>
        <w:bottom w:val="none" w:sz="0" w:space="0" w:color="auto"/>
        <w:right w:val="none" w:sz="0" w:space="0" w:color="auto"/>
      </w:divBdr>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2022-10-25T00:11:00Z</dcterms:created>
  <dcterms:modified xsi:type="dcterms:W3CDTF">2022-10-25T00:11:00Z</dcterms:modified>
</cp:coreProperties>
</file>