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355D0" w14:textId="45477B04" w:rsidR="00C76784" w:rsidRDefault="00C76784" w:rsidP="00C76784">
      <w:pPr>
        <w:tabs>
          <w:tab w:val="left" w:pos="284"/>
        </w:tabs>
        <w:spacing w:line="360" w:lineRule="auto"/>
        <w:rPr>
          <w:rFonts w:ascii="Times New Roman" w:eastAsia="Times New Roman" w:hAnsi="Times New Roman" w:cs="Times New Roman"/>
          <w:sz w:val="21"/>
          <w:szCs w:val="21"/>
        </w:rPr>
      </w:pPr>
      <w:r>
        <w:rPr>
          <w:rFonts w:ascii="Times New Roman" w:eastAsia="Arial" w:hAnsi="Times New Roman" w:cs="Times New Roman"/>
          <w:b/>
          <w:color w:val="000000"/>
          <w:sz w:val="21"/>
          <w:szCs w:val="21"/>
        </w:rPr>
        <w:t xml:space="preserve">Fireworks Festival and Nebuta Bay Parade </w:t>
      </w:r>
    </w:p>
    <w:p w14:paraId="614FFCA7" w14:textId="77777777" w:rsidR="00C76784" w:rsidRDefault="00C76784" w:rsidP="00C76784">
      <w:pPr>
        <w:tabs>
          <w:tab w:val="left" w:pos="284"/>
        </w:tabs>
        <w:spacing w:line="360" w:lineRule="auto"/>
        <w:rPr>
          <w:rFonts w:ascii="Times New Roman" w:eastAsia="Times New Roman" w:hAnsi="Times New Roman" w:cs="Times New Roman"/>
          <w:sz w:val="21"/>
          <w:szCs w:val="21"/>
        </w:rPr>
      </w:pPr>
    </w:p>
    <w:p w14:paraId="549C88AE" w14:textId="77777777" w:rsidR="00C76784" w:rsidRDefault="00C76784" w:rsidP="00C76784">
      <w:pPr>
        <w:tabs>
          <w:tab w:val="left" w:pos="284"/>
        </w:tabs>
        <w:spacing w:line="360" w:lineRule="auto"/>
        <w:rPr>
          <w:rFonts w:ascii="Times New Roman" w:eastAsia="Times New Roman" w:hAnsi="Times New Roman" w:cs="Times New Roman"/>
          <w:sz w:val="21"/>
          <w:szCs w:val="21"/>
        </w:rPr>
      </w:pPr>
      <w:r>
        <w:rPr>
          <w:rFonts w:ascii="Times New Roman" w:eastAsia="Arial" w:hAnsi="Times New Roman" w:cs="Times New Roman"/>
          <w:color w:val="000000"/>
          <w:sz w:val="21"/>
          <w:szCs w:val="21"/>
        </w:rPr>
        <w:t>The evening of August 7 features a fireworks show and the Nebuta Bay Parade</w:t>
      </w:r>
      <w:r>
        <w:rPr>
          <w:rFonts w:ascii="Times New Roman" w:eastAsia="Arial" w:hAnsi="Times New Roman" w:cs="Times New Roman"/>
          <w:sz w:val="21"/>
          <w:szCs w:val="21"/>
        </w:rPr>
        <w:t>,</w:t>
      </w:r>
      <w:r>
        <w:rPr>
          <w:rFonts w:ascii="Times New Roman" w:eastAsia="Arial" w:hAnsi="Times New Roman" w:cs="Times New Roman"/>
          <w:color w:val="000000"/>
          <w:sz w:val="21"/>
          <w:szCs w:val="21"/>
        </w:rPr>
        <w:t xml:space="preserve"> both events that Aomori locals and tourists look forward to. The fireworks festival was first held in 1955 and has since grown into a highlight of the Aomori summer. For two hours, more than 11,000 fireworks illuminate Aomori Bay. Beneath the fireworks the Nebuta Bay Parade commences, with the winning floats lit up, placed on boats, and driven around the harbor.</w:t>
      </w:r>
    </w:p>
    <w:p w14:paraId="14345846" w14:textId="77777777" w:rsidR="00C76784" w:rsidRDefault="00C76784" w:rsidP="00C76784">
      <w:pPr>
        <w:tabs>
          <w:tab w:val="left" w:pos="284"/>
        </w:tabs>
        <w:spacing w:line="360" w:lineRule="auto"/>
        <w:rPr>
          <w:rFonts w:ascii="Times New Roman" w:eastAsia="Arial" w:hAnsi="Times New Roman" w:cs="Times New Roman"/>
          <w:color w:val="000000"/>
          <w:sz w:val="21"/>
          <w:szCs w:val="21"/>
        </w:rPr>
      </w:pPr>
      <w:r>
        <w:rPr>
          <w:rFonts w:ascii="Times New Roman" w:eastAsia="Times New Roman" w:hAnsi="Times New Roman" w:cs="Times New Roman"/>
          <w:sz w:val="21"/>
          <w:szCs w:val="21"/>
        </w:rPr>
        <w:tab/>
      </w:r>
      <w:r>
        <w:rPr>
          <w:rFonts w:ascii="Times New Roman" w:eastAsia="Arial" w:hAnsi="Times New Roman" w:cs="Times New Roman"/>
          <w:color w:val="000000"/>
          <w:sz w:val="21"/>
          <w:szCs w:val="21"/>
        </w:rPr>
        <w:t xml:space="preserve">The origins of the Nebuta Festival lie in the region’s version of the Tanabata Festival, a summer tradition </w:t>
      </w:r>
      <w:r>
        <w:rPr>
          <w:rFonts w:ascii="Times New Roman" w:eastAsia="Arial" w:hAnsi="Times New Roman" w:cs="Times New Roman"/>
          <w:sz w:val="21"/>
          <w:szCs w:val="21"/>
        </w:rPr>
        <w:t>in which</w:t>
      </w:r>
      <w:r>
        <w:rPr>
          <w:rFonts w:ascii="Times New Roman" w:eastAsia="Arial" w:hAnsi="Times New Roman" w:cs="Times New Roman"/>
          <w:color w:val="000000"/>
          <w:sz w:val="21"/>
          <w:szCs w:val="21"/>
        </w:rPr>
        <w:t xml:space="preserve"> lanterns are floated along the river and sea. For the Bay Parade, the floats circle the harbor, passing by Aoiumi Park, Rasse Land (the floats’ home during the festival</w:t>
      </w:r>
      <w:r>
        <w:rPr>
          <w:rFonts w:ascii="Times New Roman" w:eastAsia="Arial" w:hAnsi="Times New Roman" w:cs="Times New Roman"/>
          <w:sz w:val="21"/>
          <w:szCs w:val="21"/>
        </w:rPr>
        <w:t>),</w:t>
      </w:r>
      <w:r>
        <w:rPr>
          <w:rFonts w:ascii="Times New Roman" w:eastAsia="Arial" w:hAnsi="Times New Roman" w:cs="Times New Roman"/>
          <w:color w:val="000000"/>
          <w:sz w:val="21"/>
          <w:szCs w:val="21"/>
        </w:rPr>
        <w:t xml:space="preserve"> and the Hakkoda-Maru Memorial Ship, a retired vessel once used for traveling between mainland Aomori and Hakodate in Hokkaido, in a gesture of homage to the festival’s roots. The </w:t>
      </w:r>
      <w:r>
        <w:rPr>
          <w:rFonts w:ascii="Times New Roman" w:eastAsia="Arial" w:hAnsi="Times New Roman" w:cs="Times New Roman"/>
          <w:i/>
          <w:color w:val="000000"/>
          <w:sz w:val="21"/>
          <w:szCs w:val="21"/>
        </w:rPr>
        <w:t>hayashi</w:t>
      </w:r>
      <w:r>
        <w:rPr>
          <w:rFonts w:ascii="Times New Roman" w:eastAsia="Arial" w:hAnsi="Times New Roman" w:cs="Times New Roman"/>
          <w:color w:val="000000"/>
          <w:sz w:val="21"/>
          <w:szCs w:val="21"/>
        </w:rPr>
        <w:t xml:space="preserve"> musical ensembles play melodies from the festival and the “rassera” chants are heard from afar, </w:t>
      </w:r>
      <w:r>
        <w:rPr>
          <w:rFonts w:ascii="Times New Roman" w:eastAsia="Arial" w:hAnsi="Times New Roman" w:cs="Times New Roman"/>
          <w:sz w:val="21"/>
          <w:szCs w:val="21"/>
        </w:rPr>
        <w:t>their</w:t>
      </w:r>
      <w:r>
        <w:rPr>
          <w:rFonts w:ascii="Times New Roman" w:eastAsia="Arial" w:hAnsi="Times New Roman" w:cs="Times New Roman"/>
          <w:color w:val="000000"/>
          <w:sz w:val="21"/>
          <w:szCs w:val="21"/>
        </w:rPr>
        <w:t xml:space="preserve"> distinctive </w:t>
      </w:r>
      <w:r>
        <w:rPr>
          <w:rFonts w:ascii="Times New Roman" w:eastAsia="Arial" w:hAnsi="Times New Roman" w:cs="Times New Roman"/>
          <w:sz w:val="21"/>
          <w:szCs w:val="21"/>
        </w:rPr>
        <w:t>sound</w:t>
      </w:r>
      <w:r>
        <w:rPr>
          <w:rFonts w:ascii="Times New Roman" w:eastAsia="Arial" w:hAnsi="Times New Roman" w:cs="Times New Roman"/>
          <w:color w:val="000000"/>
          <w:sz w:val="21"/>
          <w:szCs w:val="21"/>
        </w:rPr>
        <w:t xml:space="preserve"> combined with the booming fireworks. </w:t>
      </w:r>
    </w:p>
    <w:p w14:paraId="5386C95F" w14:textId="77777777" w:rsidR="0070447D" w:rsidRPr="00C76784" w:rsidRDefault="0070447D" w:rsidP="00C76784"/>
    <w:sectPr w:rsidR="0070447D" w:rsidRPr="00C76784">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128A0"/>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91345"/>
    <w:rsid w:val="009A554A"/>
    <w:rsid w:val="00A721D1"/>
    <w:rsid w:val="00AF1F25"/>
    <w:rsid w:val="00BB30C4"/>
    <w:rsid w:val="00BE4369"/>
    <w:rsid w:val="00C01870"/>
    <w:rsid w:val="00C76784"/>
    <w:rsid w:val="00D0055E"/>
    <w:rsid w:val="00D07C4E"/>
    <w:rsid w:val="00D60EC9"/>
    <w:rsid w:val="00D621CB"/>
    <w:rsid w:val="00E05A4A"/>
    <w:rsid w:val="00E16770"/>
    <w:rsid w:val="00E43E22"/>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387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2022-10-25T00:30:00Z</dcterms:created>
  <dcterms:modified xsi:type="dcterms:W3CDTF">2022-10-25T00:30:00Z</dcterms:modified>
</cp:coreProperties>
</file>