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3AC3" w14:textId="77777777" w:rsidR="00AD2F7B" w:rsidRDefault="00AD2F7B" w:rsidP="00AD2F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b/>
          <w:color w:val="4D4843"/>
        </w:rPr>
      </w:pPr>
      <w:r>
        <w:rPr>
          <w:rFonts w:ascii="Times New Roman" w:eastAsia="Times New Roman" w:hAnsi="Times New Roman" w:cs="Times New Roman"/>
          <w:b/>
          <w:color w:val="4D4843"/>
        </w:rPr>
        <w:t xml:space="preserve">Kinosaki Onsen: The </w:t>
      </w:r>
      <w:r>
        <w:rPr>
          <w:rFonts w:ascii="Times New Roman" w:eastAsia="Times New Roman" w:hAnsi="Times New Roman" w:cs="Times New Roman"/>
          <w:b/>
          <w:i/>
          <w:color w:val="4D4843"/>
        </w:rPr>
        <w:t>Soto-Yu</w:t>
      </w:r>
    </w:p>
    <w:p w14:paraId="2C644CB1" w14:textId="77777777" w:rsidR="00AD2F7B" w:rsidRDefault="00AD2F7B" w:rsidP="00AD2F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Enjoying the various </w:t>
      </w:r>
      <w:r>
        <w:rPr>
          <w:rFonts w:ascii="Times New Roman" w:eastAsia="Times New Roman" w:hAnsi="Times New Roman" w:cs="Times New Roman"/>
          <w:i/>
          <w:color w:val="4D4843"/>
        </w:rPr>
        <w:t>onsen</w:t>
      </w:r>
      <w:r>
        <w:rPr>
          <w:rFonts w:ascii="Times New Roman" w:eastAsia="Times New Roman" w:hAnsi="Times New Roman" w:cs="Times New Roman"/>
          <w:color w:val="4D4843"/>
        </w:rPr>
        <w:t xml:space="preserve"> (hot springs) around Kinosaki is about more than simply taking a bath. The </w:t>
      </w:r>
      <w:r>
        <w:rPr>
          <w:rFonts w:ascii="Times New Roman" w:eastAsia="Times New Roman" w:hAnsi="Times New Roman" w:cs="Times New Roman"/>
          <w:i/>
          <w:color w:val="4D4843"/>
        </w:rPr>
        <w:t>soto-yu</w:t>
      </w:r>
      <w:r>
        <w:rPr>
          <w:rFonts w:ascii="Times New Roman" w:eastAsia="Times New Roman" w:hAnsi="Times New Roman" w:cs="Times New Roman"/>
          <w:color w:val="4D4843"/>
        </w:rPr>
        <w:t xml:space="preserve"> (public bathhouses) are deeply ingrained in the town’s daily life as local inhabitants tend to use them frequently, and are one of the main reasons to visit this </w:t>
      </w:r>
      <w:r>
        <w:rPr>
          <w:rFonts w:ascii="Times New Roman" w:eastAsia="Times New Roman" w:hAnsi="Times New Roman" w:cs="Times New Roman"/>
          <w:i/>
          <w:color w:val="4D4843"/>
        </w:rPr>
        <w:t xml:space="preserve">onsen </w:t>
      </w:r>
      <w:r>
        <w:rPr>
          <w:rFonts w:ascii="Times New Roman" w:eastAsia="Times New Roman" w:hAnsi="Times New Roman" w:cs="Times New Roman"/>
          <w:color w:val="4D4843"/>
        </w:rPr>
        <w:t xml:space="preserve">town. </w:t>
      </w:r>
      <w:r>
        <w:rPr>
          <w:rFonts w:ascii="Times New Roman" w:eastAsia="Times New Roman" w:hAnsi="Times New Roman" w:cs="Times New Roman"/>
          <w:color w:val="4D4843"/>
          <w:u w:val="single"/>
        </w:rPr>
        <w:t xml:space="preserve">The waters are said to help relieve symptoms such as muscle pain, poor digestion, and fatigue. </w:t>
      </w:r>
      <w:r>
        <w:rPr>
          <w:rFonts w:ascii="Times New Roman" w:eastAsia="Times New Roman" w:hAnsi="Times New Roman" w:cs="Times New Roman"/>
          <w:color w:val="4D4843"/>
        </w:rPr>
        <w:t xml:space="preserve">The best way to experience Kinosaki Onsen is to relax in a traditional </w:t>
      </w:r>
      <w:r>
        <w:rPr>
          <w:rFonts w:ascii="Times New Roman" w:eastAsia="Times New Roman" w:hAnsi="Times New Roman" w:cs="Times New Roman"/>
          <w:i/>
          <w:color w:val="4D4843"/>
        </w:rPr>
        <w:t>yukata</w:t>
      </w:r>
      <w:r>
        <w:rPr>
          <w:rFonts w:ascii="Times New Roman" w:eastAsia="Times New Roman" w:hAnsi="Times New Roman" w:cs="Times New Roman"/>
          <w:color w:val="4D4843"/>
        </w:rPr>
        <w:t xml:space="preserve"> (casual kimono) and </w:t>
      </w:r>
      <w:r>
        <w:rPr>
          <w:rFonts w:ascii="Times New Roman" w:eastAsia="Times New Roman" w:hAnsi="Times New Roman" w:cs="Times New Roman"/>
          <w:i/>
          <w:color w:val="4D4843"/>
        </w:rPr>
        <w:t>geta</w:t>
      </w:r>
      <w:r>
        <w:rPr>
          <w:rFonts w:ascii="Times New Roman" w:eastAsia="Times New Roman" w:hAnsi="Times New Roman" w:cs="Times New Roman"/>
          <w:color w:val="4D4843"/>
        </w:rPr>
        <w:t xml:space="preserve"> (Japanese wooden clogs) while o</w:t>
      </w:r>
      <w:r>
        <w:rPr>
          <w:rFonts w:ascii="Times New Roman" w:eastAsia="Times New Roman" w:hAnsi="Times New Roman" w:cs="Times New Roman"/>
          <w:i/>
          <w:color w:val="4D4843"/>
        </w:rPr>
        <w:t>nsen</w:t>
      </w:r>
      <w:r>
        <w:rPr>
          <w:rFonts w:ascii="Times New Roman" w:eastAsia="Times New Roman" w:hAnsi="Times New Roman" w:cs="Times New Roman"/>
          <w:color w:val="4D4843"/>
        </w:rPr>
        <w:t>-hopping your way through the town’s seven public hot springs (</w:t>
      </w:r>
      <w:r>
        <w:rPr>
          <w:rFonts w:ascii="Times New Roman" w:eastAsia="Times New Roman" w:hAnsi="Times New Roman" w:cs="Times New Roman"/>
          <w:i/>
          <w:color w:val="4D4843"/>
        </w:rPr>
        <w:t>soto-yu</w:t>
      </w:r>
      <w:r>
        <w:rPr>
          <w:rFonts w:ascii="Times New Roman" w:eastAsia="Times New Roman" w:hAnsi="Times New Roman" w:cs="Times New Roman"/>
          <w:color w:val="4D4843"/>
        </w:rPr>
        <w:t>). Another charming ambience of the town is the clatter of wooden clogs as people (visitors and locals alike) make their way around the streets.</w:t>
      </w:r>
    </w:p>
    <w:p w14:paraId="1EDEF3E6" w14:textId="77777777" w:rsidR="00AD2F7B" w:rsidRDefault="00AD2F7B" w:rsidP="00AD2F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</w:p>
    <w:p w14:paraId="6A3F90F9" w14:textId="77777777" w:rsidR="00AD2F7B" w:rsidRDefault="00AD2F7B" w:rsidP="00AD2F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Since Kinosaki’s public bath water may be too hot (around 42°C) for some people, it is wise to stay in the hot water for just a short period (up to five minutes) at each public </w:t>
      </w:r>
      <w:r>
        <w:rPr>
          <w:rFonts w:ascii="Times New Roman" w:eastAsia="Times New Roman" w:hAnsi="Times New Roman" w:cs="Times New Roman"/>
          <w:i/>
          <w:color w:val="4D4843"/>
        </w:rPr>
        <w:t>onsen</w:t>
      </w:r>
      <w:r>
        <w:rPr>
          <w:rFonts w:ascii="Times New Roman" w:eastAsia="Times New Roman" w:hAnsi="Times New Roman" w:cs="Times New Roman"/>
          <w:color w:val="4D4843"/>
        </w:rPr>
        <w:t xml:space="preserve"> rather than spending a longer time at a single venue. That way you can experience each bathhouse and its unique features.</w:t>
      </w:r>
    </w:p>
    <w:p w14:paraId="23A9992B" w14:textId="77777777" w:rsidR="00AD2F7B" w:rsidRDefault="00AD2F7B" w:rsidP="00AD2F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</w:p>
    <w:p w14:paraId="3C65D200" w14:textId="77777777" w:rsidR="00AD2F7B" w:rsidRDefault="00AD2F7B" w:rsidP="00AD2F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strike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If you are staying at one of the local </w:t>
      </w:r>
      <w:r>
        <w:rPr>
          <w:rFonts w:ascii="Times New Roman" w:eastAsia="Times New Roman" w:hAnsi="Times New Roman" w:cs="Times New Roman"/>
          <w:i/>
          <w:color w:val="4D4843"/>
        </w:rPr>
        <w:t>ryokan</w:t>
      </w:r>
      <w:r>
        <w:rPr>
          <w:rFonts w:ascii="Times New Roman" w:eastAsia="Times New Roman" w:hAnsi="Times New Roman" w:cs="Times New Roman"/>
          <w:color w:val="4D4843"/>
        </w:rPr>
        <w:t xml:space="preserve">, the accommodation will provide you with </w:t>
      </w:r>
      <w:r>
        <w:rPr>
          <w:rFonts w:ascii="Times New Roman" w:eastAsia="Times New Roman" w:hAnsi="Times New Roman" w:cs="Times New Roman"/>
          <w:i/>
          <w:color w:val="4D4843"/>
        </w:rPr>
        <w:t>yukata</w:t>
      </w:r>
      <w:r>
        <w:rPr>
          <w:rFonts w:ascii="Times New Roman" w:eastAsia="Times New Roman" w:hAnsi="Times New Roman" w:cs="Times New Roman"/>
          <w:color w:val="4D4843"/>
        </w:rPr>
        <w:t xml:space="preserve"> and </w:t>
      </w:r>
      <w:r>
        <w:rPr>
          <w:rFonts w:ascii="Times New Roman" w:eastAsia="Times New Roman" w:hAnsi="Times New Roman" w:cs="Times New Roman"/>
          <w:i/>
          <w:color w:val="4D4843"/>
        </w:rPr>
        <w:t>geta</w:t>
      </w:r>
      <w:r>
        <w:rPr>
          <w:rFonts w:ascii="Times New Roman" w:eastAsia="Times New Roman" w:hAnsi="Times New Roman" w:cs="Times New Roman"/>
          <w:color w:val="4D4843"/>
        </w:rPr>
        <w:t xml:space="preserve"> to wear around town. Each inn will also offer an </w:t>
      </w:r>
      <w:r>
        <w:rPr>
          <w:rFonts w:ascii="Times New Roman" w:eastAsia="Times New Roman" w:hAnsi="Times New Roman" w:cs="Times New Roman"/>
          <w:i/>
          <w:color w:val="4D4843"/>
        </w:rPr>
        <w:t>onsen</w:t>
      </w:r>
      <w:r>
        <w:rPr>
          <w:rFonts w:ascii="Times New Roman" w:eastAsia="Times New Roman" w:hAnsi="Times New Roman" w:cs="Times New Roman"/>
          <w:color w:val="4D4843"/>
        </w:rPr>
        <w:t xml:space="preserve"> pass that you can use to try out each </w:t>
      </w:r>
      <w:r>
        <w:rPr>
          <w:rFonts w:ascii="Times New Roman" w:eastAsia="Times New Roman" w:hAnsi="Times New Roman" w:cs="Times New Roman"/>
          <w:i/>
          <w:color w:val="4D4843"/>
        </w:rPr>
        <w:t>soto-yu</w:t>
      </w:r>
      <w:r>
        <w:rPr>
          <w:rFonts w:ascii="Times New Roman" w:eastAsia="Times New Roman" w:hAnsi="Times New Roman" w:cs="Times New Roman"/>
          <w:color w:val="4D4843"/>
        </w:rPr>
        <w:t xml:space="preserve">. While strolling the streets between dips, a variety of street snacks will enhance the experience. Day-trippers may also enter any of the </w:t>
      </w:r>
      <w:r>
        <w:rPr>
          <w:rFonts w:ascii="Times New Roman" w:eastAsia="Times New Roman" w:hAnsi="Times New Roman" w:cs="Times New Roman"/>
          <w:i/>
          <w:color w:val="4D4843"/>
        </w:rPr>
        <w:t>soto-yu</w:t>
      </w:r>
      <w:r>
        <w:rPr>
          <w:rFonts w:ascii="Times New Roman" w:eastAsia="Times New Roman" w:hAnsi="Times New Roman" w:cs="Times New Roman"/>
          <w:color w:val="4D4843"/>
        </w:rPr>
        <w:t xml:space="preserve"> or purchase a day pass to try all seven. Many of the bathhouses open as early as 7 </w:t>
      </w:r>
      <w:r>
        <w:rPr>
          <w:rFonts w:ascii="Times New Roman" w:eastAsia="Times New Roman" w:hAnsi="Times New Roman" w:cs="Times New Roman"/>
          <w:smallCaps/>
          <w:color w:val="4D4843"/>
        </w:rPr>
        <w:t>a.m.</w:t>
      </w:r>
      <w:r>
        <w:rPr>
          <w:rFonts w:ascii="Times New Roman" w:eastAsia="Times New Roman" w:hAnsi="Times New Roman" w:cs="Times New Roman"/>
          <w:color w:val="4D4843"/>
        </w:rPr>
        <w:t xml:space="preserve"> and stay open until 11 </w:t>
      </w:r>
      <w:r>
        <w:rPr>
          <w:rFonts w:ascii="Times New Roman" w:eastAsia="Times New Roman" w:hAnsi="Times New Roman" w:cs="Times New Roman"/>
          <w:smallCaps/>
          <w:color w:val="4D4843"/>
        </w:rPr>
        <w:t>p.m.</w:t>
      </w:r>
    </w:p>
    <w:p w14:paraId="297170DB" w14:textId="77777777" w:rsidR="00087FBC" w:rsidRPr="00AD2F7B" w:rsidRDefault="00087FBC" w:rsidP="00AD2F7B"/>
    <w:sectPr w:rsidR="00087FBC" w:rsidRPr="00AD2F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AD2F7B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2022-10-25T00:42:00Z</dcterms:created>
  <dcterms:modified xsi:type="dcterms:W3CDTF">2022-10-25T00:42:00Z</dcterms:modified>
</cp:coreProperties>
</file>