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E100" w14:textId="77777777" w:rsidR="00865F43" w:rsidRDefault="00865F43" w:rsidP="00865F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4D4843"/>
        </w:rPr>
      </w:pPr>
      <w:r>
        <w:rPr>
          <w:rFonts w:ascii="Times New Roman" w:eastAsia="Times New Roman" w:hAnsi="Times New Roman" w:cs="Times New Roman"/>
          <w:b/>
          <w:color w:val="4D4843"/>
        </w:rPr>
        <w:t>Soto-yu: Satono-yu</w:t>
      </w:r>
    </w:p>
    <w:p w14:paraId="6A769B42" w14:textId="77777777" w:rsidR="00865F43" w:rsidRDefault="00865F43" w:rsidP="00865F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>Situated right next to Kinosaki Onsen Station, Satono-yu is a convenient choice that offers many modern amenities to visiting guests. The spacious three-</w:t>
      </w:r>
      <w:r>
        <w:rPr>
          <w:rFonts w:ascii="Times New Roman" w:eastAsia="Times New Roman" w:hAnsi="Times New Roman" w:cs="Times New Roman"/>
          <w:color w:val="525252"/>
        </w:rPr>
        <w:t xml:space="preserve">story </w:t>
      </w:r>
      <w:r>
        <w:rPr>
          <w:rFonts w:ascii="Times New Roman" w:eastAsia="Times New Roman" w:hAnsi="Times New Roman" w:cs="Times New Roman"/>
          <w:color w:val="4D4843"/>
        </w:rPr>
        <w:t>bathhouse is fitted with both Western and Japanese-style baths, which switch daily, so men and women can experience each type of bath. Another highlight of Satono-yu are the outdoor baths (</w:t>
      </w:r>
      <w:r>
        <w:rPr>
          <w:rFonts w:ascii="Times New Roman" w:eastAsia="Times New Roman" w:hAnsi="Times New Roman" w:cs="Times New Roman"/>
          <w:i/>
          <w:color w:val="4D4843"/>
        </w:rPr>
        <w:t>rotenburo)</w:t>
      </w:r>
      <w:r>
        <w:rPr>
          <w:rFonts w:ascii="Times New Roman" w:eastAsia="Times New Roman" w:hAnsi="Times New Roman" w:cs="Times New Roman"/>
          <w:color w:val="4D4843"/>
        </w:rPr>
        <w:t xml:space="preserve">, featuring </w:t>
      </w:r>
      <w:r>
        <w:rPr>
          <w:rFonts w:ascii="Times New Roman" w:eastAsia="Times New Roman" w:hAnsi="Times New Roman" w:cs="Times New Roman"/>
          <w:color w:val="525252"/>
        </w:rPr>
        <w:t xml:space="preserve">beautiful views of the surrounding fields </w:t>
      </w:r>
      <w:r>
        <w:rPr>
          <w:rFonts w:ascii="Times New Roman" w:eastAsia="Times New Roman" w:hAnsi="Times New Roman" w:cs="Times New Roman"/>
          <w:color w:val="4D4843"/>
        </w:rPr>
        <w:t xml:space="preserve">from the third-floor observation deck. Other features include a hot sauna with herbal aromatics </w:t>
      </w:r>
      <w:r>
        <w:rPr>
          <w:rFonts w:ascii="Times New Roman" w:eastAsia="Times New Roman" w:hAnsi="Times New Roman" w:cs="Times New Roman"/>
          <w:color w:val="525252"/>
        </w:rPr>
        <w:t xml:space="preserve">and </w:t>
      </w:r>
      <w:r>
        <w:rPr>
          <w:rFonts w:ascii="Times New Roman" w:eastAsia="Times New Roman" w:hAnsi="Times New Roman" w:cs="Times New Roman"/>
          <w:color w:val="4D4843"/>
        </w:rPr>
        <w:t>jacuzzi baths for ultimate relaxation. Guests who are short on time will find a foot bath (</w:t>
      </w:r>
      <w:r>
        <w:rPr>
          <w:rFonts w:ascii="Times New Roman" w:eastAsia="Times New Roman" w:hAnsi="Times New Roman" w:cs="Times New Roman"/>
          <w:i/>
          <w:color w:val="4D4843"/>
        </w:rPr>
        <w:t>ashi-yu</w:t>
      </w:r>
      <w:r>
        <w:rPr>
          <w:rFonts w:ascii="Times New Roman" w:eastAsia="Times New Roman" w:hAnsi="Times New Roman" w:cs="Times New Roman"/>
          <w:color w:val="4D4843"/>
        </w:rPr>
        <w:t>) that is free to use located outside the front entrance.</w:t>
      </w:r>
    </w:p>
    <w:p w14:paraId="297170DB" w14:textId="77777777" w:rsidR="00087FBC" w:rsidRPr="00865F43" w:rsidRDefault="00087FBC" w:rsidP="00865F43"/>
    <w:sectPr w:rsidR="00087FBC" w:rsidRPr="00865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65F43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2022-10-25T00:43:00Z</dcterms:created>
  <dcterms:modified xsi:type="dcterms:W3CDTF">2022-10-25T00:43:00Z</dcterms:modified>
</cp:coreProperties>
</file>