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8CD2" w14:textId="77777777" w:rsidR="006A39B3" w:rsidRDefault="006A39B3" w:rsidP="006A39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4D4843"/>
        </w:rPr>
      </w:pPr>
      <w:r>
        <w:rPr>
          <w:rFonts w:ascii="Times New Roman" w:eastAsia="Times New Roman" w:hAnsi="Times New Roman" w:cs="Times New Roman"/>
          <w:b/>
          <w:color w:val="4D4843"/>
        </w:rPr>
        <w:t xml:space="preserve">Izushi </w:t>
      </w:r>
      <w:r>
        <w:rPr>
          <w:rFonts w:ascii="Times New Roman" w:eastAsia="Times New Roman" w:hAnsi="Times New Roman" w:cs="Times New Roman"/>
          <w:b/>
          <w:i/>
          <w:color w:val="4D4843"/>
        </w:rPr>
        <w:t>Sara Soba</w:t>
      </w:r>
    </w:p>
    <w:p w14:paraId="08370213" w14:textId="77777777" w:rsidR="006A39B3" w:rsidRDefault="006A39B3" w:rsidP="006A39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415745B4" w14:textId="77777777" w:rsidR="006A39B3" w:rsidRDefault="006A39B3" w:rsidP="006A39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Izushi </w:t>
      </w:r>
      <w:r>
        <w:rPr>
          <w:rFonts w:ascii="Times New Roman" w:eastAsia="Times New Roman" w:hAnsi="Times New Roman" w:cs="Times New Roman"/>
          <w:i/>
          <w:color w:val="4D4843"/>
        </w:rPr>
        <w:t>sara soba</w:t>
      </w:r>
      <w:r>
        <w:rPr>
          <w:rFonts w:ascii="Times New Roman" w:eastAsia="Times New Roman" w:hAnsi="Times New Roman" w:cs="Times New Roman"/>
          <w:color w:val="4D4843"/>
        </w:rPr>
        <w:t xml:space="preserve"> is a staple item in Izushi, the town that counts almost 50 restaurants that serve these delicious </w:t>
      </w:r>
      <w:r>
        <w:rPr>
          <w:rFonts w:ascii="Times New Roman" w:eastAsia="Times New Roman" w:hAnsi="Times New Roman" w:cs="Times New Roman"/>
          <w:i/>
          <w:color w:val="4D4843"/>
        </w:rPr>
        <w:t>soba</w:t>
      </w:r>
      <w:r>
        <w:rPr>
          <w:rFonts w:ascii="Times New Roman" w:eastAsia="Times New Roman" w:hAnsi="Times New Roman" w:cs="Times New Roman"/>
          <w:color w:val="4D4843"/>
        </w:rPr>
        <w:t xml:space="preserve"> buckwheat noodles. What makes Izushi </w:t>
      </w:r>
      <w:r>
        <w:rPr>
          <w:rFonts w:ascii="Times New Roman" w:eastAsia="Times New Roman" w:hAnsi="Times New Roman" w:cs="Times New Roman"/>
          <w:i/>
          <w:color w:val="4D4843"/>
        </w:rPr>
        <w:t>soba</w:t>
      </w:r>
      <w:r>
        <w:rPr>
          <w:rFonts w:ascii="Times New Roman" w:eastAsia="Times New Roman" w:hAnsi="Times New Roman" w:cs="Times New Roman"/>
          <w:color w:val="4D4843"/>
        </w:rPr>
        <w:t xml:space="preserve"> different? The difference is in how it is served, using many small plates (</w:t>
      </w:r>
      <w:r>
        <w:rPr>
          <w:rFonts w:ascii="Times New Roman" w:eastAsia="Times New Roman" w:hAnsi="Times New Roman" w:cs="Times New Roman"/>
          <w:i/>
          <w:color w:val="4D4843"/>
        </w:rPr>
        <w:t>sara</w:t>
      </w:r>
      <w:r>
        <w:rPr>
          <w:rFonts w:ascii="Times New Roman" w:eastAsia="Times New Roman" w:hAnsi="Times New Roman" w:cs="Times New Roman"/>
          <w:color w:val="4D4843"/>
        </w:rPr>
        <w:t xml:space="preserve">; generally five per order). This style is unique to this area and is a fun and photogenic way to eat the noodles. Before being served, Izushi </w:t>
      </w:r>
      <w:r>
        <w:rPr>
          <w:rFonts w:ascii="Times New Roman" w:eastAsia="Times New Roman" w:hAnsi="Times New Roman" w:cs="Times New Roman"/>
          <w:i/>
          <w:color w:val="4D4843"/>
        </w:rPr>
        <w:t>soba</w:t>
      </w:r>
      <w:r>
        <w:rPr>
          <w:rFonts w:ascii="Times New Roman" w:eastAsia="Times New Roman" w:hAnsi="Times New Roman" w:cs="Times New Roman"/>
          <w:color w:val="4D4843"/>
        </w:rPr>
        <w:t xml:space="preserve"> is cooked, rinsed in cold water, and strained. Because the dish was traditionally considered more of a snack between meals rather than a full course meal, it was served on these small plates. People customarily ordered </w:t>
      </w:r>
      <w:r>
        <w:rPr>
          <w:rFonts w:ascii="Times New Roman" w:eastAsia="Times New Roman" w:hAnsi="Times New Roman" w:cs="Times New Roman"/>
          <w:i/>
          <w:color w:val="4D4843"/>
        </w:rPr>
        <w:t>soba</w:t>
      </w:r>
      <w:r>
        <w:rPr>
          <w:rFonts w:ascii="Times New Roman" w:eastAsia="Times New Roman" w:hAnsi="Times New Roman" w:cs="Times New Roman"/>
          <w:color w:val="4D4843"/>
        </w:rPr>
        <w:t xml:space="preserve"> by saying how many plates they wanted to eat, then adding the condiments and dipping it into the sauce directly. </w:t>
      </w:r>
    </w:p>
    <w:p w14:paraId="4C19EA13" w14:textId="77777777" w:rsidR="006A39B3" w:rsidRDefault="006A39B3" w:rsidP="006A39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1935B305" w14:textId="77777777" w:rsidR="006A39B3" w:rsidRDefault="006A39B3" w:rsidP="006A39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The origin of Izushi </w:t>
      </w:r>
      <w:r>
        <w:rPr>
          <w:rFonts w:ascii="Times New Roman" w:eastAsia="Times New Roman" w:hAnsi="Times New Roman" w:cs="Times New Roman"/>
          <w:i/>
          <w:color w:val="4D4843"/>
        </w:rPr>
        <w:t>sara soba</w:t>
      </w:r>
      <w:r>
        <w:rPr>
          <w:rFonts w:ascii="Times New Roman" w:eastAsia="Times New Roman" w:hAnsi="Times New Roman" w:cs="Times New Roman"/>
          <w:color w:val="4D4843"/>
        </w:rPr>
        <w:t xml:space="preserve"> dates back to the Edo period (1603–1867) when the lords from both the Matsudaira clan of Izushi domain and the Sengoku clan of the Ueda domain in Shinshu (present-day Nagano Prefecture) switched territories in 1706. A </w:t>
      </w:r>
      <w:r>
        <w:rPr>
          <w:rFonts w:ascii="Times New Roman" w:eastAsia="Times New Roman" w:hAnsi="Times New Roman" w:cs="Times New Roman"/>
          <w:i/>
          <w:color w:val="4D4843"/>
        </w:rPr>
        <w:t>soba</w:t>
      </w:r>
      <w:r>
        <w:rPr>
          <w:rFonts w:ascii="Times New Roman" w:eastAsia="Times New Roman" w:hAnsi="Times New Roman" w:cs="Times New Roman"/>
          <w:color w:val="4D4843"/>
        </w:rPr>
        <w:t xml:space="preserve"> maker moved along with the Sengoku clan and settled in Izushi, where the Shinshu technique of making </w:t>
      </w:r>
      <w:r>
        <w:rPr>
          <w:rFonts w:ascii="Times New Roman" w:eastAsia="Times New Roman" w:hAnsi="Times New Roman" w:cs="Times New Roman"/>
          <w:i/>
          <w:color w:val="4D4843"/>
        </w:rPr>
        <w:t>soba</w:t>
      </w:r>
      <w:r>
        <w:rPr>
          <w:rFonts w:ascii="Times New Roman" w:eastAsia="Times New Roman" w:hAnsi="Times New Roman" w:cs="Times New Roman"/>
          <w:color w:val="4D4843"/>
        </w:rPr>
        <w:t xml:space="preserve"> was incorporated into Izushi’s soba-eating style, resulting in what is known today as Izushi </w:t>
      </w:r>
      <w:r>
        <w:rPr>
          <w:rFonts w:ascii="Times New Roman" w:eastAsia="Times New Roman" w:hAnsi="Times New Roman" w:cs="Times New Roman"/>
          <w:i/>
          <w:color w:val="4D4843"/>
        </w:rPr>
        <w:t>sara soba</w:t>
      </w:r>
      <w:r>
        <w:rPr>
          <w:rFonts w:ascii="Times New Roman" w:eastAsia="Times New Roman" w:hAnsi="Times New Roman" w:cs="Times New Roman"/>
          <w:color w:val="4D4843"/>
        </w:rPr>
        <w:t xml:space="preserve">. Around the end of the Edo period, the </w:t>
      </w:r>
      <w:r>
        <w:rPr>
          <w:rFonts w:ascii="Times New Roman" w:eastAsia="Times New Roman" w:hAnsi="Times New Roman" w:cs="Times New Roman"/>
          <w:i/>
          <w:color w:val="4D4843"/>
        </w:rPr>
        <w:t>teshio-zara</w:t>
      </w:r>
      <w:r>
        <w:rPr>
          <w:rFonts w:ascii="Times New Roman" w:eastAsia="Times New Roman" w:hAnsi="Times New Roman" w:cs="Times New Roman"/>
          <w:color w:val="4D4843"/>
        </w:rPr>
        <w:t xml:space="preserve"> (salt plate) style began, where </w:t>
      </w:r>
      <w:r>
        <w:rPr>
          <w:rFonts w:ascii="Times New Roman" w:eastAsia="Times New Roman" w:hAnsi="Times New Roman" w:cs="Times New Roman"/>
          <w:i/>
          <w:color w:val="4D4843"/>
        </w:rPr>
        <w:t>soba</w:t>
      </w:r>
      <w:r>
        <w:rPr>
          <w:rFonts w:ascii="Times New Roman" w:eastAsia="Times New Roman" w:hAnsi="Times New Roman" w:cs="Times New Roman"/>
          <w:color w:val="4D4843"/>
        </w:rPr>
        <w:t xml:space="preserve"> noodles were sold by street stalls on small individual plates. When Izushi porcelain ware was later developed, </w:t>
      </w:r>
      <w:r>
        <w:rPr>
          <w:rFonts w:ascii="Times New Roman" w:eastAsia="Times New Roman" w:hAnsi="Times New Roman" w:cs="Times New Roman"/>
          <w:i/>
          <w:color w:val="4D4843"/>
        </w:rPr>
        <w:t>soba</w:t>
      </w:r>
      <w:r>
        <w:rPr>
          <w:rFonts w:ascii="Times New Roman" w:eastAsia="Times New Roman" w:hAnsi="Times New Roman" w:cs="Times New Roman"/>
          <w:color w:val="4D4843"/>
        </w:rPr>
        <w:t xml:space="preserve"> began to be served on these small white plates. The current style of Izushi </w:t>
      </w:r>
      <w:r>
        <w:rPr>
          <w:rFonts w:ascii="Times New Roman" w:eastAsia="Times New Roman" w:hAnsi="Times New Roman" w:cs="Times New Roman"/>
          <w:i/>
          <w:color w:val="4D4843"/>
        </w:rPr>
        <w:t>sara soba</w:t>
      </w:r>
      <w:r>
        <w:rPr>
          <w:rFonts w:ascii="Times New Roman" w:eastAsia="Times New Roman" w:hAnsi="Times New Roman" w:cs="Times New Roman"/>
          <w:color w:val="4D4843"/>
        </w:rPr>
        <w:t xml:space="preserve"> was established in the 1940s, and the number of restaurants specializing in this dish has continued to increase to this day.</w:t>
      </w:r>
    </w:p>
    <w:p w14:paraId="3C2191AC" w14:textId="77777777" w:rsidR="006A39B3" w:rsidRDefault="006A39B3" w:rsidP="006A39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6EDE3891" w14:textId="77777777" w:rsidR="006A39B3" w:rsidRDefault="006A39B3" w:rsidP="006A39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bookmarkStart w:id="0" w:name="_gjdgxs"/>
      <w:bookmarkEnd w:id="0"/>
      <w:r>
        <w:rPr>
          <w:rFonts w:ascii="Times New Roman" w:eastAsia="Times New Roman" w:hAnsi="Times New Roman" w:cs="Times New Roman"/>
          <w:color w:val="4D4843"/>
        </w:rPr>
        <w:t xml:space="preserve">Today, the typical condiments served with these noodles are </w:t>
      </w:r>
      <w:r>
        <w:rPr>
          <w:rFonts w:ascii="Times New Roman" w:eastAsia="Times New Roman" w:hAnsi="Times New Roman" w:cs="Times New Roman"/>
          <w:i/>
          <w:color w:val="4D4843"/>
        </w:rPr>
        <w:t>negi</w:t>
      </w:r>
      <w:r>
        <w:rPr>
          <w:rFonts w:ascii="Times New Roman" w:eastAsia="Times New Roman" w:hAnsi="Times New Roman" w:cs="Times New Roman"/>
          <w:color w:val="4D4843"/>
        </w:rPr>
        <w:t xml:space="preserve"> (Welsh onion), wasabi, </w:t>
      </w:r>
      <w:r>
        <w:rPr>
          <w:rFonts w:ascii="Times New Roman" w:eastAsia="Times New Roman" w:hAnsi="Times New Roman" w:cs="Times New Roman"/>
          <w:i/>
          <w:color w:val="4D4843"/>
        </w:rPr>
        <w:t>tororo</w:t>
      </w:r>
      <w:r>
        <w:rPr>
          <w:rFonts w:ascii="Times New Roman" w:eastAsia="Times New Roman" w:hAnsi="Times New Roman" w:cs="Times New Roman"/>
          <w:color w:val="4D4843"/>
        </w:rPr>
        <w:t xml:space="preserve"> (grated mountain yam), and a raw egg. Although five plates is the typical order for Izushi </w:t>
      </w:r>
      <w:r>
        <w:rPr>
          <w:rFonts w:ascii="Times New Roman" w:eastAsia="Times New Roman" w:hAnsi="Times New Roman" w:cs="Times New Roman"/>
          <w:i/>
          <w:color w:val="4D4843"/>
        </w:rPr>
        <w:t>sara soba</w:t>
      </w:r>
      <w:r>
        <w:rPr>
          <w:rFonts w:ascii="Times New Roman" w:eastAsia="Times New Roman" w:hAnsi="Times New Roman" w:cs="Times New Roman"/>
          <w:color w:val="4D4843"/>
        </w:rPr>
        <w:t xml:space="preserve">, diners can always opt to order more plates if they are still hungry. The meal is usually concluded with </w:t>
      </w:r>
      <w:r>
        <w:rPr>
          <w:rFonts w:ascii="Times New Roman" w:eastAsia="Times New Roman" w:hAnsi="Times New Roman" w:cs="Times New Roman"/>
          <w:i/>
          <w:color w:val="4D4843"/>
        </w:rPr>
        <w:t>soba yu</w:t>
      </w:r>
      <w:r>
        <w:rPr>
          <w:rFonts w:ascii="Times New Roman" w:eastAsia="Times New Roman" w:hAnsi="Times New Roman" w:cs="Times New Roman"/>
          <w:color w:val="4D4843"/>
        </w:rPr>
        <w:t xml:space="preserve">. A container of the still-warm water used to boil the </w:t>
      </w:r>
      <w:r>
        <w:rPr>
          <w:rFonts w:ascii="Times New Roman" w:eastAsia="Times New Roman" w:hAnsi="Times New Roman" w:cs="Times New Roman"/>
          <w:i/>
          <w:color w:val="4D4843"/>
        </w:rPr>
        <w:t>soba</w:t>
      </w:r>
      <w:r>
        <w:rPr>
          <w:rFonts w:ascii="Times New Roman" w:eastAsia="Times New Roman" w:hAnsi="Times New Roman" w:cs="Times New Roman"/>
          <w:color w:val="4D4843"/>
        </w:rPr>
        <w:t xml:space="preserve"> noodles is served. This </w:t>
      </w:r>
      <w:r>
        <w:rPr>
          <w:rFonts w:ascii="Times New Roman" w:eastAsia="Times New Roman" w:hAnsi="Times New Roman" w:cs="Times New Roman"/>
          <w:i/>
          <w:color w:val="4D4843"/>
        </w:rPr>
        <w:t>soba yu</w:t>
      </w:r>
      <w:r>
        <w:rPr>
          <w:rFonts w:ascii="Times New Roman" w:eastAsia="Times New Roman" w:hAnsi="Times New Roman" w:cs="Times New Roman"/>
          <w:color w:val="4D4843"/>
        </w:rPr>
        <w:t xml:space="preserve">, mixed with the remains of the dipping broth in the dipping cup, makes for the perfect end to the meal. An adult, goes the local saying, can finish enough servings of </w:t>
      </w:r>
      <w:r>
        <w:rPr>
          <w:rFonts w:ascii="Times New Roman" w:eastAsia="Times New Roman" w:hAnsi="Times New Roman" w:cs="Times New Roman"/>
          <w:i/>
          <w:color w:val="4D4843"/>
        </w:rPr>
        <w:t>sara soba</w:t>
      </w:r>
      <w:r>
        <w:rPr>
          <w:rFonts w:ascii="Times New Roman" w:eastAsia="Times New Roman" w:hAnsi="Times New Roman" w:cs="Times New Roman"/>
          <w:color w:val="4D4843"/>
        </w:rPr>
        <w:t xml:space="preserve"> to stack as high as the length of one’s chopsticks. </w:t>
      </w:r>
    </w:p>
    <w:p w14:paraId="297170DB" w14:textId="77777777" w:rsidR="00087FBC" w:rsidRPr="006A39B3" w:rsidRDefault="00087FBC" w:rsidP="006A39B3"/>
    <w:sectPr w:rsidR="00087FBC" w:rsidRPr="006A39B3">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A39B3"/>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2022-10-25T00:46:00Z</dcterms:created>
  <dcterms:modified xsi:type="dcterms:W3CDTF">2022-10-25T00:46:00Z</dcterms:modified>
</cp:coreProperties>
</file>