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11106" w14:textId="592A5E15" w:rsidR="00812888" w:rsidRDefault="00812888" w:rsidP="00812888">
      <w:pPr>
        <w:rPr>
          <w:rFonts w:ascii="Times New Roman" w:hAnsi="Times New Roman" w:cs="Times New Roman"/>
          <w:sz w:val="24"/>
        </w:rPr>
      </w:pPr>
      <w:r>
        <w:rPr>
          <w:rFonts w:ascii="Times New Roman" w:hAnsi="Times New Roman" w:cs="Times New Roman"/>
          <w:b/>
          <w:sz w:val="24"/>
        </w:rPr>
        <w:t>Bonsai Techniques</w:t>
      </w:r>
    </w:p>
    <w:p w14:paraId="36F6DF3C" w14:textId="77777777" w:rsidR="00812888" w:rsidRDefault="00812888" w:rsidP="00812888">
      <w:pPr>
        <w:ind w:left="360"/>
        <w:rPr>
          <w:rFonts w:ascii="Times New Roman" w:hAnsi="Times New Roman" w:cs="Times New Roman"/>
          <w:sz w:val="24"/>
        </w:rPr>
      </w:pPr>
      <w:r>
        <w:rPr>
          <w:rFonts w:ascii="Times New Roman" w:hAnsi="Times New Roman" w:cs="Times New Roman"/>
          <w:sz w:val="24"/>
        </w:rPr>
        <w:t xml:space="preserve"> </w:t>
      </w:r>
    </w:p>
    <w:p w14:paraId="37DEC249" w14:textId="77777777" w:rsidR="00812888" w:rsidRDefault="00812888" w:rsidP="00812888">
      <w:pPr>
        <w:rPr>
          <w:rFonts w:ascii="Times New Roman" w:hAnsi="Times New Roman" w:cs="Times New Roman"/>
          <w:sz w:val="24"/>
        </w:rPr>
      </w:pPr>
      <w:r>
        <w:rPr>
          <w:rFonts w:ascii="Times New Roman" w:hAnsi="Times New Roman" w:cs="Times New Roman"/>
          <w:sz w:val="24"/>
        </w:rPr>
        <w:t>These common bonsai cultivation techniques, which have been developed over centuries and passed down through generations, can be observed at the Omiya Bonsai Village’s seven nurseries.</w:t>
      </w:r>
    </w:p>
    <w:p w14:paraId="77D03AEA" w14:textId="77777777" w:rsidR="00812888" w:rsidRDefault="00812888" w:rsidP="00812888">
      <w:pPr>
        <w:rPr>
          <w:rFonts w:ascii="Times New Roman" w:hAnsi="Times New Roman" w:cs="Times New Roman"/>
          <w:sz w:val="24"/>
        </w:rPr>
      </w:pPr>
      <w:r>
        <w:rPr>
          <w:rFonts w:ascii="Times New Roman" w:hAnsi="Times New Roman" w:cs="Times New Roman"/>
          <w:sz w:val="24"/>
        </w:rPr>
        <w:t xml:space="preserve"> </w:t>
      </w:r>
    </w:p>
    <w:p w14:paraId="0A711F64" w14:textId="77777777" w:rsidR="00812888" w:rsidRDefault="00812888" w:rsidP="00812888">
      <w:pPr>
        <w:rPr>
          <w:rFonts w:ascii="Times New Roman" w:hAnsi="Times New Roman" w:cs="Times New Roman"/>
          <w:sz w:val="24"/>
          <w:u w:val="single"/>
        </w:rPr>
      </w:pPr>
      <w:r>
        <w:rPr>
          <w:rFonts w:ascii="Times New Roman" w:hAnsi="Times New Roman" w:cs="Times New Roman"/>
          <w:sz w:val="24"/>
          <w:u w:val="single"/>
        </w:rPr>
        <w:t>Pruning</w:t>
      </w:r>
    </w:p>
    <w:p w14:paraId="30CE06E3" w14:textId="77777777" w:rsidR="00812888" w:rsidRDefault="00812888" w:rsidP="00812888">
      <w:pPr>
        <w:rPr>
          <w:rFonts w:ascii="Times New Roman" w:hAnsi="Times New Roman" w:cs="Times New Roman"/>
          <w:sz w:val="24"/>
        </w:rPr>
      </w:pPr>
      <w:r>
        <w:rPr>
          <w:rFonts w:ascii="Times New Roman" w:hAnsi="Times New Roman" w:cs="Times New Roman"/>
          <w:sz w:val="24"/>
        </w:rPr>
        <w:t xml:space="preserve"> </w:t>
      </w:r>
    </w:p>
    <w:p w14:paraId="6AEAF7D9" w14:textId="77777777" w:rsidR="00812888" w:rsidRDefault="00812888" w:rsidP="00812888">
      <w:pPr>
        <w:rPr>
          <w:rFonts w:ascii="Times New Roman" w:hAnsi="Times New Roman" w:cs="Times New Roman"/>
          <w:sz w:val="24"/>
        </w:rPr>
      </w:pPr>
      <w:r>
        <w:rPr>
          <w:rFonts w:ascii="Times New Roman" w:hAnsi="Times New Roman" w:cs="Times New Roman"/>
          <w:sz w:val="24"/>
        </w:rPr>
        <w:t>Pruning, which means removing superfluous or overgrown branches, is key to achieving the desired shape of a bonsai. Imagination contributes to this skill as much as dexterity: since anything cut away can never be restored, the artisan must visualize the result before snipping.</w:t>
      </w:r>
    </w:p>
    <w:p w14:paraId="53332150" w14:textId="77777777" w:rsidR="00812888" w:rsidRDefault="00812888" w:rsidP="00812888">
      <w:pPr>
        <w:rPr>
          <w:rFonts w:ascii="Times New Roman" w:hAnsi="Times New Roman" w:cs="Times New Roman"/>
          <w:sz w:val="24"/>
        </w:rPr>
      </w:pPr>
      <w:r>
        <w:rPr>
          <w:rFonts w:ascii="Times New Roman" w:hAnsi="Times New Roman" w:cs="Times New Roman"/>
          <w:sz w:val="24"/>
        </w:rPr>
        <w:t xml:space="preserve"> </w:t>
      </w:r>
    </w:p>
    <w:p w14:paraId="6B91E00A" w14:textId="77777777" w:rsidR="00812888" w:rsidRDefault="00812888" w:rsidP="00812888">
      <w:pPr>
        <w:rPr>
          <w:rFonts w:ascii="Times New Roman" w:hAnsi="Times New Roman" w:cs="Times New Roman"/>
          <w:sz w:val="24"/>
          <w:u w:val="single"/>
        </w:rPr>
      </w:pPr>
      <w:r>
        <w:rPr>
          <w:rFonts w:ascii="Times New Roman" w:hAnsi="Times New Roman" w:cs="Times New Roman"/>
          <w:sz w:val="24"/>
          <w:u w:val="single"/>
        </w:rPr>
        <w:t>Wiring</w:t>
      </w:r>
    </w:p>
    <w:p w14:paraId="564CC1A3" w14:textId="77777777" w:rsidR="00812888" w:rsidRDefault="00812888" w:rsidP="00812888">
      <w:pPr>
        <w:rPr>
          <w:rFonts w:ascii="Times New Roman" w:hAnsi="Times New Roman" w:cs="Times New Roman"/>
          <w:sz w:val="24"/>
        </w:rPr>
      </w:pPr>
      <w:r>
        <w:rPr>
          <w:rFonts w:ascii="Times New Roman" w:hAnsi="Times New Roman" w:cs="Times New Roman"/>
          <w:sz w:val="24"/>
        </w:rPr>
        <w:t xml:space="preserve"> </w:t>
      </w:r>
    </w:p>
    <w:p w14:paraId="59AD7A88" w14:textId="77777777" w:rsidR="00812888" w:rsidRDefault="00812888" w:rsidP="00812888">
      <w:pPr>
        <w:rPr>
          <w:rFonts w:ascii="Times New Roman" w:hAnsi="Times New Roman" w:cs="Times New Roman"/>
          <w:sz w:val="24"/>
        </w:rPr>
      </w:pPr>
      <w:r>
        <w:rPr>
          <w:rFonts w:ascii="Times New Roman" w:hAnsi="Times New Roman" w:cs="Times New Roman"/>
          <w:sz w:val="24"/>
        </w:rPr>
        <w:t>Metal wire may be wrapped around branches in order to direct their growth. Success requires that a highly skilled artisan apply this wiring without causing harm, and also that this is done at the most opportune time in the tree’s development.</w:t>
      </w:r>
    </w:p>
    <w:p w14:paraId="6F4297F5" w14:textId="77777777" w:rsidR="00812888" w:rsidRDefault="00812888" w:rsidP="00812888">
      <w:pPr>
        <w:rPr>
          <w:rFonts w:ascii="Times New Roman" w:hAnsi="Times New Roman" w:cs="Times New Roman"/>
          <w:sz w:val="24"/>
        </w:rPr>
      </w:pPr>
      <w:r>
        <w:rPr>
          <w:rFonts w:ascii="Times New Roman" w:hAnsi="Times New Roman" w:cs="Times New Roman"/>
          <w:sz w:val="24"/>
        </w:rPr>
        <w:t xml:space="preserve"> </w:t>
      </w:r>
    </w:p>
    <w:p w14:paraId="68CC8910" w14:textId="77777777" w:rsidR="00812888" w:rsidRDefault="00812888" w:rsidP="00812888">
      <w:pPr>
        <w:rPr>
          <w:rFonts w:ascii="Times New Roman" w:hAnsi="Times New Roman" w:cs="Times New Roman"/>
          <w:i/>
          <w:sz w:val="24"/>
          <w:u w:val="single"/>
        </w:rPr>
      </w:pPr>
      <w:r>
        <w:rPr>
          <w:rFonts w:ascii="Times New Roman" w:hAnsi="Times New Roman" w:cs="Times New Roman"/>
          <w:sz w:val="24"/>
          <w:u w:val="single"/>
        </w:rPr>
        <w:t xml:space="preserve">Creating deadwood: </w:t>
      </w:r>
      <w:r>
        <w:rPr>
          <w:rFonts w:ascii="Times New Roman" w:hAnsi="Times New Roman" w:cs="Times New Roman"/>
          <w:i/>
          <w:sz w:val="24"/>
          <w:u w:val="single"/>
        </w:rPr>
        <w:t>jin</w:t>
      </w:r>
      <w:r>
        <w:rPr>
          <w:rFonts w:ascii="Times New Roman" w:hAnsi="Times New Roman" w:cs="Times New Roman"/>
          <w:sz w:val="24"/>
          <w:u w:val="single"/>
        </w:rPr>
        <w:t xml:space="preserve"> and </w:t>
      </w:r>
      <w:r>
        <w:rPr>
          <w:rFonts w:ascii="Times New Roman" w:hAnsi="Times New Roman" w:cs="Times New Roman"/>
          <w:i/>
          <w:sz w:val="24"/>
          <w:u w:val="single"/>
        </w:rPr>
        <w:t>shari</w:t>
      </w:r>
    </w:p>
    <w:p w14:paraId="09B31CC8" w14:textId="77777777" w:rsidR="00812888" w:rsidRDefault="00812888" w:rsidP="00812888">
      <w:pPr>
        <w:rPr>
          <w:rFonts w:ascii="Times New Roman" w:hAnsi="Times New Roman" w:cs="Times New Roman"/>
          <w:sz w:val="24"/>
        </w:rPr>
      </w:pPr>
      <w:r>
        <w:rPr>
          <w:rFonts w:ascii="Times New Roman" w:hAnsi="Times New Roman" w:cs="Times New Roman"/>
          <w:sz w:val="24"/>
        </w:rPr>
        <w:t xml:space="preserve"> </w:t>
      </w:r>
    </w:p>
    <w:p w14:paraId="3763E2B3" w14:textId="77777777" w:rsidR="00812888" w:rsidRDefault="00812888" w:rsidP="00812888">
      <w:pPr>
        <w:rPr>
          <w:rFonts w:ascii="Times New Roman" w:hAnsi="Times New Roman" w:cs="Times New Roman"/>
          <w:sz w:val="24"/>
        </w:rPr>
      </w:pPr>
      <w:r>
        <w:rPr>
          <w:rFonts w:ascii="Times New Roman" w:hAnsi="Times New Roman" w:cs="Times New Roman"/>
          <w:sz w:val="24"/>
        </w:rPr>
        <w:t xml:space="preserve">This advanced technique, applied to evergreen </w:t>
      </w:r>
      <w:r>
        <w:rPr>
          <w:rFonts w:ascii="Times New Roman" w:hAnsi="Times New Roman" w:cs="Times New Roman"/>
          <w:i/>
          <w:sz w:val="24"/>
        </w:rPr>
        <w:t>shohaku</w:t>
      </w:r>
      <w:r>
        <w:rPr>
          <w:rFonts w:ascii="Times New Roman" w:hAnsi="Times New Roman" w:cs="Times New Roman"/>
          <w:sz w:val="24"/>
        </w:rPr>
        <w:t xml:space="preserve"> trees, involves creating naked deadwood on branches and trunks (</w:t>
      </w:r>
      <w:r>
        <w:rPr>
          <w:rFonts w:ascii="Times New Roman" w:hAnsi="Times New Roman" w:cs="Times New Roman"/>
          <w:i/>
          <w:sz w:val="24"/>
        </w:rPr>
        <w:t>jin</w:t>
      </w:r>
      <w:r>
        <w:rPr>
          <w:rFonts w:ascii="Times New Roman" w:hAnsi="Times New Roman" w:cs="Times New Roman"/>
          <w:sz w:val="24"/>
        </w:rPr>
        <w:t xml:space="preserve"> and </w:t>
      </w:r>
      <w:r>
        <w:rPr>
          <w:rFonts w:ascii="Times New Roman" w:hAnsi="Times New Roman" w:cs="Times New Roman"/>
          <w:i/>
          <w:sz w:val="24"/>
        </w:rPr>
        <w:t>shari</w:t>
      </w:r>
      <w:r>
        <w:rPr>
          <w:rFonts w:ascii="Times New Roman" w:hAnsi="Times New Roman" w:cs="Times New Roman"/>
          <w:sz w:val="24"/>
        </w:rPr>
        <w:t xml:space="preserve">, respectively) to mimic the effects of a tree exposed to elements such as wind, snow, and lightning. The bark is stripped off and special </w:t>
      </w:r>
      <w:r>
        <w:rPr>
          <w:rFonts w:ascii="Times New Roman" w:hAnsi="Times New Roman" w:cs="Times New Roman"/>
          <w:i/>
          <w:sz w:val="24"/>
        </w:rPr>
        <w:t>jin</w:t>
      </w:r>
      <w:r>
        <w:rPr>
          <w:rFonts w:ascii="Times New Roman" w:hAnsi="Times New Roman" w:cs="Times New Roman"/>
          <w:sz w:val="24"/>
        </w:rPr>
        <w:t xml:space="preserve"> pliers and engraving tools or sandpaper are used to create the effect. Lime sulfur is applied finally as a preservative to prevent rot.</w:t>
      </w:r>
    </w:p>
    <w:p w14:paraId="0DFCAFCB" w14:textId="77777777" w:rsidR="00812888" w:rsidRDefault="00812888" w:rsidP="00812888">
      <w:pPr>
        <w:rPr>
          <w:rFonts w:ascii="Times New Roman" w:hAnsi="Times New Roman" w:cs="Times New Roman"/>
          <w:sz w:val="24"/>
        </w:rPr>
      </w:pPr>
      <w:r>
        <w:rPr>
          <w:rFonts w:ascii="Times New Roman" w:hAnsi="Times New Roman" w:cs="Times New Roman"/>
          <w:sz w:val="24"/>
        </w:rPr>
        <w:t xml:space="preserve"> </w:t>
      </w:r>
    </w:p>
    <w:p w14:paraId="31F0AC27" w14:textId="77777777" w:rsidR="00812888" w:rsidRDefault="00812888" w:rsidP="00812888">
      <w:pPr>
        <w:rPr>
          <w:rFonts w:ascii="Times New Roman" w:hAnsi="Times New Roman" w:cs="Times New Roman"/>
          <w:sz w:val="24"/>
          <w:u w:val="single"/>
        </w:rPr>
      </w:pPr>
      <w:r>
        <w:rPr>
          <w:rFonts w:ascii="Times New Roman" w:hAnsi="Times New Roman" w:cs="Times New Roman"/>
          <w:sz w:val="24"/>
          <w:u w:val="single"/>
        </w:rPr>
        <w:t>Defoliating</w:t>
      </w:r>
    </w:p>
    <w:p w14:paraId="790930DA" w14:textId="77777777" w:rsidR="00812888" w:rsidRDefault="00812888" w:rsidP="00812888">
      <w:pPr>
        <w:rPr>
          <w:rFonts w:ascii="Times New Roman" w:hAnsi="Times New Roman" w:cs="Times New Roman"/>
          <w:sz w:val="24"/>
        </w:rPr>
      </w:pPr>
      <w:r>
        <w:rPr>
          <w:rFonts w:ascii="Times New Roman" w:hAnsi="Times New Roman" w:cs="Times New Roman"/>
          <w:sz w:val="24"/>
        </w:rPr>
        <w:t xml:space="preserve"> </w:t>
      </w:r>
    </w:p>
    <w:p w14:paraId="70A40F7B" w14:textId="77777777" w:rsidR="00812888" w:rsidRDefault="00812888" w:rsidP="00812888">
      <w:pPr>
        <w:rPr>
          <w:rFonts w:ascii="Times New Roman" w:hAnsi="Times New Roman" w:cs="Times New Roman"/>
          <w:sz w:val="24"/>
        </w:rPr>
      </w:pPr>
      <w:r>
        <w:rPr>
          <w:rFonts w:ascii="Times New Roman" w:hAnsi="Times New Roman" w:cs="Times New Roman"/>
          <w:sz w:val="24"/>
        </w:rPr>
        <w:t>Seasonally shedding bonsai are sometimes shorn of leaves in early summer, in order to force the tree to grow new, smaller leaves before winter sets in. This can also be done to only select parts of a bonsai to restore balance.</w:t>
      </w:r>
    </w:p>
    <w:p w14:paraId="60F2DE4A" w14:textId="77777777" w:rsidR="00812888" w:rsidRDefault="00812888" w:rsidP="00812888">
      <w:pPr>
        <w:rPr>
          <w:rFonts w:ascii="Times New Roman" w:hAnsi="Times New Roman" w:cs="Times New Roman"/>
          <w:sz w:val="24"/>
        </w:rPr>
      </w:pPr>
      <w:r>
        <w:rPr>
          <w:rFonts w:ascii="Times New Roman" w:hAnsi="Times New Roman" w:cs="Times New Roman"/>
          <w:sz w:val="24"/>
        </w:rPr>
        <w:t xml:space="preserve"> </w:t>
      </w:r>
    </w:p>
    <w:p w14:paraId="6046996B" w14:textId="77777777" w:rsidR="00812888" w:rsidRDefault="00812888" w:rsidP="00812888">
      <w:pPr>
        <w:rPr>
          <w:rFonts w:ascii="Times New Roman" w:hAnsi="Times New Roman" w:cs="Times New Roman"/>
          <w:sz w:val="24"/>
          <w:u w:val="single"/>
        </w:rPr>
      </w:pPr>
      <w:r>
        <w:rPr>
          <w:rFonts w:ascii="Times New Roman" w:hAnsi="Times New Roman" w:cs="Times New Roman"/>
          <w:sz w:val="24"/>
          <w:u w:val="single"/>
        </w:rPr>
        <w:t>Repotting</w:t>
      </w:r>
    </w:p>
    <w:p w14:paraId="0F78843A" w14:textId="77777777" w:rsidR="00812888" w:rsidRDefault="00812888" w:rsidP="00812888">
      <w:pPr>
        <w:rPr>
          <w:rFonts w:ascii="Times New Roman" w:hAnsi="Times New Roman" w:cs="Times New Roman"/>
          <w:sz w:val="24"/>
        </w:rPr>
      </w:pPr>
      <w:r>
        <w:rPr>
          <w:rFonts w:ascii="Times New Roman" w:hAnsi="Times New Roman" w:cs="Times New Roman"/>
          <w:sz w:val="24"/>
        </w:rPr>
        <w:t xml:space="preserve"> </w:t>
      </w:r>
    </w:p>
    <w:p w14:paraId="1D755D32" w14:textId="77777777" w:rsidR="00812888" w:rsidRDefault="00812888" w:rsidP="00812888">
      <w:pPr>
        <w:rPr>
          <w:rFonts w:ascii="Times New Roman" w:hAnsi="Times New Roman" w:cs="Times New Roman"/>
          <w:sz w:val="24"/>
        </w:rPr>
      </w:pPr>
      <w:r>
        <w:rPr>
          <w:rFonts w:ascii="Times New Roman" w:hAnsi="Times New Roman" w:cs="Times New Roman"/>
          <w:sz w:val="24"/>
        </w:rPr>
        <w:t>All bonsai need periodic repotting, with the frequency depending on the tree species. Overgrown and possibly congested roots are pruned before repotting in fresh soil, which also deals with blocked air circulation inside the pot.</w:t>
      </w:r>
    </w:p>
    <w:p w14:paraId="3A84FC83" w14:textId="77777777" w:rsidR="00812888" w:rsidRDefault="00812888" w:rsidP="00812888">
      <w:pPr>
        <w:rPr>
          <w:rFonts w:ascii="Times New Roman" w:hAnsi="Times New Roman" w:cs="Times New Roman"/>
          <w:sz w:val="24"/>
        </w:rPr>
      </w:pPr>
      <w:r>
        <w:rPr>
          <w:rFonts w:ascii="Times New Roman" w:hAnsi="Times New Roman" w:cs="Times New Roman"/>
          <w:sz w:val="24"/>
        </w:rPr>
        <w:t xml:space="preserve"> </w:t>
      </w:r>
    </w:p>
    <w:p w14:paraId="1AD81405" w14:textId="77777777" w:rsidR="00812888" w:rsidRDefault="00812888" w:rsidP="00812888">
      <w:pPr>
        <w:rPr>
          <w:rFonts w:ascii="Times New Roman" w:hAnsi="Times New Roman" w:cs="Times New Roman"/>
          <w:sz w:val="24"/>
          <w:u w:val="single"/>
        </w:rPr>
      </w:pPr>
      <w:r>
        <w:rPr>
          <w:rFonts w:ascii="Times New Roman" w:hAnsi="Times New Roman" w:cs="Times New Roman"/>
          <w:sz w:val="24"/>
          <w:u w:val="single"/>
        </w:rPr>
        <w:t>Watering</w:t>
      </w:r>
    </w:p>
    <w:p w14:paraId="6E84C2E7" w14:textId="77777777" w:rsidR="00812888" w:rsidRDefault="00812888" w:rsidP="00812888">
      <w:pPr>
        <w:rPr>
          <w:rFonts w:ascii="Times New Roman" w:hAnsi="Times New Roman" w:cs="Times New Roman"/>
          <w:sz w:val="24"/>
        </w:rPr>
      </w:pPr>
      <w:r>
        <w:rPr>
          <w:rFonts w:ascii="Times New Roman" w:hAnsi="Times New Roman" w:cs="Times New Roman"/>
          <w:sz w:val="24"/>
        </w:rPr>
        <w:t xml:space="preserve"> </w:t>
      </w:r>
    </w:p>
    <w:p w14:paraId="763615DF" w14:textId="77777777" w:rsidR="00812888" w:rsidRDefault="00812888" w:rsidP="00812888">
      <w:pPr>
        <w:rPr>
          <w:rFonts w:ascii="Times New Roman" w:hAnsi="Times New Roman" w:cs="Times New Roman"/>
          <w:sz w:val="24"/>
        </w:rPr>
      </w:pPr>
      <w:r>
        <w:rPr>
          <w:rFonts w:ascii="Times New Roman" w:hAnsi="Times New Roman" w:cs="Times New Roman"/>
          <w:sz w:val="24"/>
        </w:rPr>
        <w:t>Watering is the most basic, yet essential, of cultivation practices. Trees generally need watering daily, and a healthy specimen will absorb its water well. The artisan must exercise good judgment in assessing the dryness of soil, since over-watering a weaker tree can accelerate the decay of its roots.</w:t>
      </w:r>
    </w:p>
    <w:p w14:paraId="014D9F7D" w14:textId="77777777" w:rsidR="00E45DD6" w:rsidRPr="00812888" w:rsidRDefault="00E45DD6" w:rsidP="00812888"/>
    <w:sectPr w:rsidR="00E45DD6" w:rsidRPr="0081288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1568F" w14:textId="77777777" w:rsidR="00B12928" w:rsidRDefault="00B12928" w:rsidP="002A6075">
      <w:r>
        <w:separator/>
      </w:r>
    </w:p>
  </w:endnote>
  <w:endnote w:type="continuationSeparator" w:id="0">
    <w:p w14:paraId="0B5EA73A" w14:textId="77777777" w:rsidR="00B12928" w:rsidRDefault="00B12928"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2C03B" w14:textId="77777777" w:rsidR="00B12928" w:rsidRDefault="00B12928" w:rsidP="002A6075">
      <w:r>
        <w:separator/>
      </w:r>
    </w:p>
  </w:footnote>
  <w:footnote w:type="continuationSeparator" w:id="0">
    <w:p w14:paraId="07CD21FF" w14:textId="77777777" w:rsidR="00B12928" w:rsidRDefault="00B12928"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22116"/>
    <w:rsid w:val="00036FD6"/>
    <w:rsid w:val="00057493"/>
    <w:rsid w:val="000574BA"/>
    <w:rsid w:val="00074489"/>
    <w:rsid w:val="00092B1F"/>
    <w:rsid w:val="00096E7E"/>
    <w:rsid w:val="00097F55"/>
    <w:rsid w:val="000D1090"/>
    <w:rsid w:val="00103D0A"/>
    <w:rsid w:val="0011484D"/>
    <w:rsid w:val="00127CEA"/>
    <w:rsid w:val="00127DBD"/>
    <w:rsid w:val="00145CFB"/>
    <w:rsid w:val="00181A44"/>
    <w:rsid w:val="00186CC6"/>
    <w:rsid w:val="0018767D"/>
    <w:rsid w:val="001A23B4"/>
    <w:rsid w:val="001E2310"/>
    <w:rsid w:val="001F169B"/>
    <w:rsid w:val="0023046F"/>
    <w:rsid w:val="00252614"/>
    <w:rsid w:val="0026195D"/>
    <w:rsid w:val="00267B06"/>
    <w:rsid w:val="00276BCC"/>
    <w:rsid w:val="002A6075"/>
    <w:rsid w:val="002B384C"/>
    <w:rsid w:val="002D36B1"/>
    <w:rsid w:val="002D6E79"/>
    <w:rsid w:val="002F709F"/>
    <w:rsid w:val="00312A40"/>
    <w:rsid w:val="00317CF2"/>
    <w:rsid w:val="00331576"/>
    <w:rsid w:val="00366A91"/>
    <w:rsid w:val="00375A92"/>
    <w:rsid w:val="00377E8B"/>
    <w:rsid w:val="003824F4"/>
    <w:rsid w:val="00382563"/>
    <w:rsid w:val="003855B2"/>
    <w:rsid w:val="00395717"/>
    <w:rsid w:val="003B648F"/>
    <w:rsid w:val="003B7E88"/>
    <w:rsid w:val="003C2326"/>
    <w:rsid w:val="003D3C03"/>
    <w:rsid w:val="003D6E0E"/>
    <w:rsid w:val="003F0BED"/>
    <w:rsid w:val="003F7CEF"/>
    <w:rsid w:val="0041082C"/>
    <w:rsid w:val="004170B4"/>
    <w:rsid w:val="00422A74"/>
    <w:rsid w:val="00424CF1"/>
    <w:rsid w:val="004412D8"/>
    <w:rsid w:val="00457A20"/>
    <w:rsid w:val="004608AA"/>
    <w:rsid w:val="00480C68"/>
    <w:rsid w:val="004A0A3E"/>
    <w:rsid w:val="004B2555"/>
    <w:rsid w:val="004B2AFB"/>
    <w:rsid w:val="004B6634"/>
    <w:rsid w:val="004C643A"/>
    <w:rsid w:val="004D12FF"/>
    <w:rsid w:val="00542A92"/>
    <w:rsid w:val="00583956"/>
    <w:rsid w:val="005C4E8F"/>
    <w:rsid w:val="00606451"/>
    <w:rsid w:val="006073B1"/>
    <w:rsid w:val="00610462"/>
    <w:rsid w:val="0061237B"/>
    <w:rsid w:val="0061687A"/>
    <w:rsid w:val="00631AFA"/>
    <w:rsid w:val="0063786A"/>
    <w:rsid w:val="00675896"/>
    <w:rsid w:val="006A273A"/>
    <w:rsid w:val="006A411B"/>
    <w:rsid w:val="006C52B1"/>
    <w:rsid w:val="006D6D86"/>
    <w:rsid w:val="006F2D4E"/>
    <w:rsid w:val="00716281"/>
    <w:rsid w:val="00721860"/>
    <w:rsid w:val="00727F9F"/>
    <w:rsid w:val="007559E9"/>
    <w:rsid w:val="00764E8A"/>
    <w:rsid w:val="00765B0D"/>
    <w:rsid w:val="00766CD8"/>
    <w:rsid w:val="007A415D"/>
    <w:rsid w:val="007C2A1D"/>
    <w:rsid w:val="007E5959"/>
    <w:rsid w:val="007F3050"/>
    <w:rsid w:val="00800074"/>
    <w:rsid w:val="00812888"/>
    <w:rsid w:val="008140A1"/>
    <w:rsid w:val="008331C4"/>
    <w:rsid w:val="00841C34"/>
    <w:rsid w:val="00851B16"/>
    <w:rsid w:val="008661D4"/>
    <w:rsid w:val="0088645F"/>
    <w:rsid w:val="008930F0"/>
    <w:rsid w:val="008B5D83"/>
    <w:rsid w:val="008D2586"/>
    <w:rsid w:val="008E2210"/>
    <w:rsid w:val="008F4C62"/>
    <w:rsid w:val="00957BD1"/>
    <w:rsid w:val="00963DF6"/>
    <w:rsid w:val="0097396E"/>
    <w:rsid w:val="00993448"/>
    <w:rsid w:val="009B4E2A"/>
    <w:rsid w:val="009D0409"/>
    <w:rsid w:val="009F3DBE"/>
    <w:rsid w:val="009F7E7F"/>
    <w:rsid w:val="00A11459"/>
    <w:rsid w:val="00A55B40"/>
    <w:rsid w:val="00A93665"/>
    <w:rsid w:val="00A96401"/>
    <w:rsid w:val="00AD60A1"/>
    <w:rsid w:val="00B100DC"/>
    <w:rsid w:val="00B12928"/>
    <w:rsid w:val="00B3054C"/>
    <w:rsid w:val="00B41AA7"/>
    <w:rsid w:val="00B50868"/>
    <w:rsid w:val="00B51609"/>
    <w:rsid w:val="00B654FB"/>
    <w:rsid w:val="00B768A9"/>
    <w:rsid w:val="00BA25EB"/>
    <w:rsid w:val="00BB3A5C"/>
    <w:rsid w:val="00BB74E9"/>
    <w:rsid w:val="00BC07F6"/>
    <w:rsid w:val="00BC0E3B"/>
    <w:rsid w:val="00BF0DB8"/>
    <w:rsid w:val="00BF1705"/>
    <w:rsid w:val="00BF5ED7"/>
    <w:rsid w:val="00C109AD"/>
    <w:rsid w:val="00C5492E"/>
    <w:rsid w:val="00C60CD9"/>
    <w:rsid w:val="00C6508C"/>
    <w:rsid w:val="00C74D68"/>
    <w:rsid w:val="00CE4272"/>
    <w:rsid w:val="00CE6379"/>
    <w:rsid w:val="00CF1756"/>
    <w:rsid w:val="00CF4734"/>
    <w:rsid w:val="00D1634D"/>
    <w:rsid w:val="00D40E4D"/>
    <w:rsid w:val="00DB00D0"/>
    <w:rsid w:val="00DB4F7A"/>
    <w:rsid w:val="00DE030E"/>
    <w:rsid w:val="00DF087B"/>
    <w:rsid w:val="00DF1329"/>
    <w:rsid w:val="00DF68B6"/>
    <w:rsid w:val="00E216C1"/>
    <w:rsid w:val="00E260FD"/>
    <w:rsid w:val="00E436E0"/>
    <w:rsid w:val="00E45DD6"/>
    <w:rsid w:val="00E54DAC"/>
    <w:rsid w:val="00E61FA0"/>
    <w:rsid w:val="00E62A54"/>
    <w:rsid w:val="00E718CE"/>
    <w:rsid w:val="00EE6DC5"/>
    <w:rsid w:val="00EF66C0"/>
    <w:rsid w:val="00F36F52"/>
    <w:rsid w:val="00F6239F"/>
    <w:rsid w:val="00F821DF"/>
    <w:rsid w:val="00F83B12"/>
    <w:rsid w:val="00FB24C2"/>
    <w:rsid w:val="00FE21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49212E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93240842">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9987663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E56459-3856-4EDE-A844-941779FF6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298</Words>
  <Characters>1703</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2022-10-25T01:17:00Z</dcterms:created>
  <dcterms:modified xsi:type="dcterms:W3CDTF">2022-10-25T01:17:00Z</dcterms:modified>
</cp:coreProperties>
</file>