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8D9E1" w14:textId="4945E245" w:rsidR="00A81B7C" w:rsidRDefault="00A81B7C" w:rsidP="00A81B7C">
      <w:pPr>
        <w:rPr>
          <w:rFonts w:ascii="Times New Roman" w:hAnsi="Times New Roman" w:cs="Times New Roman"/>
          <w:b/>
          <w:sz w:val="24"/>
          <w:szCs w:val="24"/>
        </w:rPr>
      </w:pPr>
      <w:r>
        <w:rPr>
          <w:rFonts w:ascii="Times New Roman" w:hAnsi="Times New Roman" w:cs="Times New Roman"/>
          <w:b/>
          <w:sz w:val="24"/>
          <w:szCs w:val="24"/>
        </w:rPr>
        <w:t>Crested Ibis (</w:t>
      </w:r>
      <w:r>
        <w:rPr>
          <w:rFonts w:ascii="Times New Roman" w:hAnsi="Times New Roman" w:cs="Times New Roman"/>
          <w:b/>
          <w:i/>
          <w:sz w:val="24"/>
          <w:szCs w:val="24"/>
        </w:rPr>
        <w:t>Toki</w:t>
      </w:r>
      <w:r>
        <w:rPr>
          <w:rFonts w:ascii="Times New Roman" w:hAnsi="Times New Roman" w:cs="Times New Roman"/>
          <w:b/>
          <w:sz w:val="24"/>
          <w:szCs w:val="24"/>
        </w:rPr>
        <w:t>) and Other Birds</w:t>
      </w:r>
    </w:p>
    <w:p w14:paraId="149B671B" w14:textId="77777777" w:rsidR="00A81B7C" w:rsidRDefault="00A81B7C" w:rsidP="00A81B7C">
      <w:pPr>
        <w:rPr>
          <w:rFonts w:ascii="Times New Roman" w:hAnsi="Times New Roman" w:cs="Times New Roman"/>
          <w:b/>
          <w:sz w:val="24"/>
          <w:szCs w:val="24"/>
          <w:shd w:val="clear" w:color="auto" w:fill="FFD966"/>
        </w:rPr>
      </w:pPr>
    </w:p>
    <w:p w14:paraId="28CF2C89" w14:textId="77777777" w:rsidR="00A81B7C" w:rsidRDefault="00A81B7C" w:rsidP="00A81B7C">
      <w:pPr>
        <w:rPr>
          <w:rFonts w:ascii="Times New Roman" w:hAnsi="Times New Roman" w:cs="Times New Roman"/>
          <w:sz w:val="24"/>
          <w:szCs w:val="24"/>
        </w:rPr>
      </w:pPr>
      <w:r>
        <w:rPr>
          <w:rFonts w:ascii="Times New Roman" w:hAnsi="Times New Roman" w:cs="Times New Roman"/>
          <w:sz w:val="24"/>
          <w:szCs w:val="24"/>
        </w:rPr>
        <w:t>More than 360 types of birds can be seen on Sado Island, and the crested ibis (</w:t>
      </w:r>
      <w:r>
        <w:rPr>
          <w:rFonts w:ascii="Times New Roman" w:hAnsi="Times New Roman" w:cs="Times New Roman"/>
          <w:i/>
          <w:sz w:val="24"/>
          <w:szCs w:val="24"/>
        </w:rPr>
        <w:t>toki</w:t>
      </w:r>
      <w:r>
        <w:rPr>
          <w:rFonts w:ascii="Times New Roman" w:hAnsi="Times New Roman" w:cs="Times New Roman"/>
          <w:sz w:val="24"/>
          <w:szCs w:val="24"/>
        </w:rPr>
        <w:t xml:space="preserve">) is the most famous of them all. The Japanese crested ibis nearly became extinct in the Taisho era (1912–1926) due to overhunting and a lack of food. By 1981, no </w:t>
      </w:r>
      <w:r>
        <w:rPr>
          <w:rFonts w:ascii="Times New Roman" w:hAnsi="Times New Roman" w:cs="Times New Roman"/>
          <w:i/>
          <w:sz w:val="24"/>
          <w:szCs w:val="24"/>
        </w:rPr>
        <w:t>toki</w:t>
      </w:r>
      <w:r>
        <w:rPr>
          <w:rFonts w:ascii="Times New Roman" w:hAnsi="Times New Roman" w:cs="Times New Roman"/>
          <w:sz w:val="24"/>
          <w:szCs w:val="24"/>
        </w:rPr>
        <w:t xml:space="preserve"> were living in the wild, and the last five birds in the species were all kept in captivity on Sado. A breeding process was initiated to save the </w:t>
      </w:r>
      <w:r>
        <w:rPr>
          <w:rFonts w:ascii="Times New Roman" w:hAnsi="Times New Roman" w:cs="Times New Roman"/>
          <w:i/>
          <w:sz w:val="24"/>
          <w:szCs w:val="24"/>
        </w:rPr>
        <w:t>toki</w:t>
      </w:r>
      <w:r>
        <w:rPr>
          <w:rFonts w:ascii="Times New Roman" w:hAnsi="Times New Roman" w:cs="Times New Roman"/>
          <w:sz w:val="24"/>
          <w:szCs w:val="24"/>
        </w:rPr>
        <w:t>, but this proved very difficult, and the first crested ibis bred on Sado was not born until 1999. In 2008, a group of birds bred on Sado was released into the wild for the first time. Now more than 400 crested ibises live freely and peacefully on the island, where they can be seen resting in trees and foraging in fields near Toki no Mori Park and the adjacent breeding facility.</w:t>
      </w:r>
    </w:p>
    <w:p w14:paraId="2EEC4050" w14:textId="77777777" w:rsidR="00A81B7C" w:rsidRDefault="00A81B7C" w:rsidP="00A81B7C">
      <w:pPr>
        <w:rPr>
          <w:rFonts w:ascii="Times New Roman" w:hAnsi="Times New Roman" w:cs="Times New Roman"/>
          <w:sz w:val="24"/>
          <w:szCs w:val="24"/>
        </w:rPr>
      </w:pPr>
    </w:p>
    <w:p w14:paraId="386C0DE9" w14:textId="77777777" w:rsidR="00A81B7C" w:rsidRDefault="00A81B7C" w:rsidP="00A81B7C">
      <w:pPr>
        <w:rPr>
          <w:rFonts w:ascii="Times New Roman" w:hAnsi="Times New Roman" w:cs="Times New Roman"/>
          <w:sz w:val="24"/>
          <w:szCs w:val="24"/>
        </w:rPr>
      </w:pPr>
      <w:r>
        <w:rPr>
          <w:rFonts w:ascii="Times New Roman" w:hAnsi="Times New Roman" w:cs="Times New Roman"/>
          <w:sz w:val="24"/>
          <w:szCs w:val="24"/>
        </w:rPr>
        <w:t xml:space="preserve">The crested ibis can be identified by the colors of the feathers, which change seasonally: pink in autumn, gray during winter’s mating season, and white at other times of the year. The birds are wary of humans, and when spotted in the wild should only be viewed from inside cars or from a significant distance. A closer look can be had at Toki no Mori Park, where visitors can peek at the birds through observation windows. To protect the </w:t>
      </w:r>
      <w:r>
        <w:rPr>
          <w:rFonts w:ascii="Times New Roman" w:hAnsi="Times New Roman" w:cs="Times New Roman"/>
          <w:i/>
          <w:sz w:val="24"/>
          <w:szCs w:val="24"/>
        </w:rPr>
        <w:t>toki</w:t>
      </w:r>
      <w:r>
        <w:rPr>
          <w:rFonts w:ascii="Times New Roman" w:hAnsi="Times New Roman" w:cs="Times New Roman"/>
          <w:sz w:val="24"/>
          <w:szCs w:val="24"/>
        </w:rPr>
        <w:t xml:space="preserve">, organic and environmentally friendly agriculture and farming practices have been implemented, as well as measures to ensure that there is food in their natural habitat year round. </w:t>
      </w:r>
    </w:p>
    <w:p w14:paraId="245E7D1C" w14:textId="77777777" w:rsidR="00A81B7C" w:rsidRDefault="00A81B7C" w:rsidP="00A81B7C">
      <w:pPr>
        <w:rPr>
          <w:rFonts w:ascii="Times New Roman" w:hAnsi="Times New Roman" w:cs="Times New Roman"/>
          <w:sz w:val="24"/>
          <w:szCs w:val="24"/>
        </w:rPr>
      </w:pPr>
    </w:p>
    <w:p w14:paraId="57F2705D" w14:textId="77777777" w:rsidR="00A81B7C" w:rsidRDefault="00A81B7C" w:rsidP="00A81B7C">
      <w:pPr>
        <w:rPr>
          <w:rFonts w:ascii="Times New Roman" w:hAnsi="Times New Roman" w:cs="Times New Roman"/>
          <w:sz w:val="24"/>
          <w:szCs w:val="24"/>
        </w:rPr>
      </w:pPr>
      <w:r>
        <w:rPr>
          <w:rFonts w:ascii="Times New Roman" w:hAnsi="Times New Roman" w:cs="Times New Roman"/>
          <w:sz w:val="24"/>
          <w:szCs w:val="24"/>
        </w:rPr>
        <w:t>Most of the other birds on Sado are migratory and can only be glimpsed in certain seasons. Spring is the peak season for migration, and bird-watchers flock toward the northern tip of the island, around the cliffs of Futatsugame and Onogame, to catch a glimpse of passing visitors. The birds stop on Sado Island when flying from Honshu, Japan’s main island, toward mainland Asia.</w:t>
      </w:r>
    </w:p>
    <w:p w14:paraId="2C00A9F5" w14:textId="77777777" w:rsidR="00620E23" w:rsidRPr="00A81B7C" w:rsidRDefault="00620E23" w:rsidP="00A81B7C"/>
    <w:sectPr w:rsidR="00620E23" w:rsidRPr="00A81B7C" w:rsidSect="00F1166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00201" w14:textId="77777777" w:rsidR="00DE6E1D" w:rsidRDefault="00DE6E1D" w:rsidP="002A6075">
      <w:r>
        <w:separator/>
      </w:r>
    </w:p>
  </w:endnote>
  <w:endnote w:type="continuationSeparator" w:id="0">
    <w:p w14:paraId="6F1A37DF" w14:textId="77777777" w:rsidR="00DE6E1D" w:rsidRDefault="00DE6E1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3B5A" w14:textId="77777777" w:rsidR="00DE6E1D" w:rsidRDefault="00DE6E1D" w:rsidP="002A6075">
      <w:r>
        <w:separator/>
      </w:r>
    </w:p>
  </w:footnote>
  <w:footnote w:type="continuationSeparator" w:id="0">
    <w:p w14:paraId="54C5A5EE" w14:textId="77777777" w:rsidR="00DE6E1D" w:rsidRDefault="00DE6E1D"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5DFA"/>
    <w:rsid w:val="000D073B"/>
    <w:rsid w:val="000D1090"/>
    <w:rsid w:val="000D1971"/>
    <w:rsid w:val="000E1169"/>
    <w:rsid w:val="0014727A"/>
    <w:rsid w:val="0016458F"/>
    <w:rsid w:val="00197E18"/>
    <w:rsid w:val="001B1B1B"/>
    <w:rsid w:val="001E02D7"/>
    <w:rsid w:val="001E0BFB"/>
    <w:rsid w:val="0023046F"/>
    <w:rsid w:val="00235999"/>
    <w:rsid w:val="002544D1"/>
    <w:rsid w:val="00267B06"/>
    <w:rsid w:val="002A6075"/>
    <w:rsid w:val="00331D56"/>
    <w:rsid w:val="00380F3D"/>
    <w:rsid w:val="003824F4"/>
    <w:rsid w:val="003855B2"/>
    <w:rsid w:val="00395717"/>
    <w:rsid w:val="003B5484"/>
    <w:rsid w:val="003B648F"/>
    <w:rsid w:val="003B7E88"/>
    <w:rsid w:val="00407A63"/>
    <w:rsid w:val="0041082C"/>
    <w:rsid w:val="004132E0"/>
    <w:rsid w:val="004137D2"/>
    <w:rsid w:val="00443C66"/>
    <w:rsid w:val="004638C5"/>
    <w:rsid w:val="00466B75"/>
    <w:rsid w:val="00472931"/>
    <w:rsid w:val="004957AE"/>
    <w:rsid w:val="004B2555"/>
    <w:rsid w:val="004B2AFB"/>
    <w:rsid w:val="004B6634"/>
    <w:rsid w:val="004D22C3"/>
    <w:rsid w:val="00521B15"/>
    <w:rsid w:val="00542A92"/>
    <w:rsid w:val="00555959"/>
    <w:rsid w:val="00571325"/>
    <w:rsid w:val="00584BA6"/>
    <w:rsid w:val="00606451"/>
    <w:rsid w:val="00610462"/>
    <w:rsid w:val="0061687A"/>
    <w:rsid w:val="00620E23"/>
    <w:rsid w:val="0062752F"/>
    <w:rsid w:val="00644896"/>
    <w:rsid w:val="00662702"/>
    <w:rsid w:val="006B4F99"/>
    <w:rsid w:val="006C52B1"/>
    <w:rsid w:val="006C5C47"/>
    <w:rsid w:val="006D2290"/>
    <w:rsid w:val="006D6D86"/>
    <w:rsid w:val="006F2D4E"/>
    <w:rsid w:val="007042DF"/>
    <w:rsid w:val="00716281"/>
    <w:rsid w:val="00721860"/>
    <w:rsid w:val="00727F9F"/>
    <w:rsid w:val="00773E12"/>
    <w:rsid w:val="007A415D"/>
    <w:rsid w:val="007B13DD"/>
    <w:rsid w:val="007C2A1D"/>
    <w:rsid w:val="007C58B2"/>
    <w:rsid w:val="007F3050"/>
    <w:rsid w:val="007F5EF9"/>
    <w:rsid w:val="0080722B"/>
    <w:rsid w:val="00811296"/>
    <w:rsid w:val="008117E6"/>
    <w:rsid w:val="00841C34"/>
    <w:rsid w:val="00872A6E"/>
    <w:rsid w:val="00873448"/>
    <w:rsid w:val="00873B26"/>
    <w:rsid w:val="0088645F"/>
    <w:rsid w:val="008D2586"/>
    <w:rsid w:val="008E2210"/>
    <w:rsid w:val="00942DC3"/>
    <w:rsid w:val="0095238D"/>
    <w:rsid w:val="009B4E2A"/>
    <w:rsid w:val="009B63DB"/>
    <w:rsid w:val="009F3DBE"/>
    <w:rsid w:val="00A237D9"/>
    <w:rsid w:val="00A43DF5"/>
    <w:rsid w:val="00A81B7C"/>
    <w:rsid w:val="00B1222E"/>
    <w:rsid w:val="00B26E63"/>
    <w:rsid w:val="00BC07F6"/>
    <w:rsid w:val="00BC0E3B"/>
    <w:rsid w:val="00BD6DFD"/>
    <w:rsid w:val="00C07938"/>
    <w:rsid w:val="00C4035C"/>
    <w:rsid w:val="00C62431"/>
    <w:rsid w:val="00CE4272"/>
    <w:rsid w:val="00CF1756"/>
    <w:rsid w:val="00CF2A92"/>
    <w:rsid w:val="00CF4734"/>
    <w:rsid w:val="00D53430"/>
    <w:rsid w:val="00D944E0"/>
    <w:rsid w:val="00DE6E1D"/>
    <w:rsid w:val="00DF1329"/>
    <w:rsid w:val="00E31272"/>
    <w:rsid w:val="00E76BEA"/>
    <w:rsid w:val="00E94D6B"/>
    <w:rsid w:val="00EB0242"/>
    <w:rsid w:val="00ED6807"/>
    <w:rsid w:val="00F07889"/>
    <w:rsid w:val="00F11665"/>
    <w:rsid w:val="00F13B9F"/>
    <w:rsid w:val="00F3774C"/>
    <w:rsid w:val="00F6239F"/>
    <w:rsid w:val="00F6733E"/>
    <w:rsid w:val="00FD05BB"/>
    <w:rsid w:val="00FE1A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4974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97E18"/>
    <w:rPr>
      <w:sz w:val="16"/>
      <w:szCs w:val="16"/>
    </w:rPr>
  </w:style>
  <w:style w:type="paragraph" w:styleId="ab">
    <w:name w:val="annotation text"/>
    <w:basedOn w:val="a"/>
    <w:link w:val="ac"/>
    <w:uiPriority w:val="99"/>
    <w:semiHidden/>
    <w:unhideWhenUsed/>
    <w:rsid w:val="00197E18"/>
    <w:rPr>
      <w:sz w:val="20"/>
      <w:szCs w:val="20"/>
    </w:rPr>
  </w:style>
  <w:style w:type="character" w:customStyle="1" w:styleId="ac">
    <w:name w:val="コメント文字列 (文字)"/>
    <w:basedOn w:val="a0"/>
    <w:link w:val="ab"/>
    <w:uiPriority w:val="99"/>
    <w:semiHidden/>
    <w:rsid w:val="00197E18"/>
    <w:rPr>
      <w:sz w:val="20"/>
      <w:szCs w:val="20"/>
    </w:rPr>
  </w:style>
  <w:style w:type="paragraph" w:styleId="ad">
    <w:name w:val="annotation subject"/>
    <w:basedOn w:val="ab"/>
    <w:next w:val="ab"/>
    <w:link w:val="ae"/>
    <w:uiPriority w:val="99"/>
    <w:semiHidden/>
    <w:unhideWhenUsed/>
    <w:rsid w:val="00197E18"/>
    <w:rPr>
      <w:b/>
      <w:bCs/>
    </w:rPr>
  </w:style>
  <w:style w:type="character" w:customStyle="1" w:styleId="ae">
    <w:name w:val="コメント内容 (文字)"/>
    <w:basedOn w:val="ac"/>
    <w:link w:val="ad"/>
    <w:uiPriority w:val="99"/>
    <w:semiHidden/>
    <w:rsid w:val="00197E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781748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1872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9BE9B-743B-425F-9284-83914915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2020-02-07T09:37:00Z</cp:lastPrinted>
  <dcterms:created xsi:type="dcterms:W3CDTF">2022-10-25T01:31:00Z</dcterms:created>
  <dcterms:modified xsi:type="dcterms:W3CDTF">2022-10-25T01:31:00Z</dcterms:modified>
</cp:coreProperties>
</file>