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F6262" w14:textId="77777777" w:rsidR="0087153C" w:rsidRDefault="0087153C" w:rsidP="0087153C">
      <w:pPr>
        <w:tabs>
          <w:tab w:val="left" w:pos="426"/>
        </w:tabs>
        <w:adjustRightInd w:val="0"/>
        <w:snapToGrid w:val="0"/>
        <w:spacing w:line="360" w:lineRule="exac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Georgia" w:hAnsi="Times New Roman" w:cs="Times New Roman"/>
          <w:b/>
          <w:bCs/>
          <w:sz w:val="24"/>
          <w:szCs w:val="24"/>
        </w:rPr>
        <w:t>The Bungakusho</w:t>
      </w:r>
    </w:p>
    <w:p w14:paraId="61CE06F7" w14:textId="77777777" w:rsidR="0087153C" w:rsidRDefault="0087153C" w:rsidP="0087153C">
      <w:pPr>
        <w:tabs>
          <w:tab w:val="left" w:pos="426"/>
        </w:tabs>
        <w:adjustRightInd w:val="0"/>
        <w:snapToGrid w:val="0"/>
        <w:spacing w:line="360" w:lineRule="exact"/>
        <w:rPr>
          <w:rFonts w:ascii="Times New Roman" w:eastAsia="Georgia" w:hAnsi="Times New Roman" w:cs="Times New Roman"/>
          <w:sz w:val="24"/>
          <w:szCs w:val="24"/>
        </w:rPr>
      </w:pPr>
      <w:r>
        <w:rPr>
          <w:rFonts w:ascii="Times New Roman" w:eastAsia="Georgia" w:hAnsi="Times New Roman" w:cs="Times New Roman"/>
          <w:sz w:val="24"/>
          <w:szCs w:val="24"/>
        </w:rPr>
        <w:t xml:space="preserve">Opposite the school’s main entrance, on the far side of the courtyard, is the Bungakusho. As the largest building on the campus, the </w:t>
      </w:r>
      <w:r>
        <w:rPr>
          <w:rFonts w:ascii="Times New Roman" w:eastAsia="Georgia" w:hAnsi="Times New Roman" w:cs="Times New Roman"/>
          <w:iCs/>
          <w:sz w:val="24"/>
          <w:szCs w:val="24"/>
        </w:rPr>
        <w:t>Bungakusho</w:t>
      </w:r>
      <w:r>
        <w:rPr>
          <w:rFonts w:ascii="Times New Roman" w:eastAsia="Georgia" w:hAnsi="Times New Roman" w:cs="Times New Roman"/>
          <w:sz w:val="24"/>
          <w:szCs w:val="24"/>
        </w:rPr>
        <w:t xml:space="preserve"> has classrooms, kitchen facilities, administrative offices, and a room reserved for special guests. The small building behind the </w:t>
      </w:r>
      <w:r>
        <w:rPr>
          <w:rFonts w:ascii="Times New Roman" w:eastAsia="Georgia" w:hAnsi="Times New Roman" w:cs="Times New Roman"/>
          <w:iCs/>
          <w:sz w:val="24"/>
          <w:szCs w:val="24"/>
        </w:rPr>
        <w:t>Bungakusho</w:t>
      </w:r>
      <w:r>
        <w:rPr>
          <w:rFonts w:ascii="Times New Roman" w:eastAsia="Georgia" w:hAnsi="Times New Roman" w:cs="Times New Roman"/>
          <w:sz w:val="24"/>
          <w:szCs w:val="24"/>
        </w:rPr>
        <w:t xml:space="preserve"> is a storehouse, used to keep textbooks and other important books and documents safe from, among other things, fire.</w:t>
      </w:r>
    </w:p>
    <w:p w14:paraId="3E73A9D9" w14:textId="77777777" w:rsidR="00D871C1" w:rsidRPr="0087153C" w:rsidRDefault="00D871C1" w:rsidP="0087153C"/>
    <w:sectPr w:rsidR="00D871C1" w:rsidRPr="008715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31369" w14:textId="77777777" w:rsidR="00083E41" w:rsidRDefault="00083E41" w:rsidP="002A6075">
      <w:r>
        <w:separator/>
      </w:r>
    </w:p>
  </w:endnote>
  <w:endnote w:type="continuationSeparator" w:id="0">
    <w:p w14:paraId="13111E86" w14:textId="77777777" w:rsidR="00083E41" w:rsidRDefault="00083E41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0DD82" w14:textId="77777777" w:rsidR="00083E41" w:rsidRDefault="00083E41" w:rsidP="002A6075">
      <w:r>
        <w:separator/>
      </w:r>
    </w:p>
  </w:footnote>
  <w:footnote w:type="continuationSeparator" w:id="0">
    <w:p w14:paraId="06209C6C" w14:textId="77777777" w:rsidR="00083E41" w:rsidRDefault="00083E41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75"/>
    <w:rsid w:val="00014781"/>
    <w:rsid w:val="00057493"/>
    <w:rsid w:val="00083E41"/>
    <w:rsid w:val="000D1090"/>
    <w:rsid w:val="001632E9"/>
    <w:rsid w:val="00176F6C"/>
    <w:rsid w:val="001F3AF3"/>
    <w:rsid w:val="00206DD6"/>
    <w:rsid w:val="0023046F"/>
    <w:rsid w:val="002544D1"/>
    <w:rsid w:val="00267B06"/>
    <w:rsid w:val="002A6075"/>
    <w:rsid w:val="00347787"/>
    <w:rsid w:val="003526EE"/>
    <w:rsid w:val="003824F4"/>
    <w:rsid w:val="003855B2"/>
    <w:rsid w:val="00395717"/>
    <w:rsid w:val="003B5484"/>
    <w:rsid w:val="003B648F"/>
    <w:rsid w:val="003B7E88"/>
    <w:rsid w:val="003E4095"/>
    <w:rsid w:val="003F0009"/>
    <w:rsid w:val="0041082C"/>
    <w:rsid w:val="004638C5"/>
    <w:rsid w:val="004B2555"/>
    <w:rsid w:val="004B2AFB"/>
    <w:rsid w:val="004B6634"/>
    <w:rsid w:val="004D4757"/>
    <w:rsid w:val="00542A92"/>
    <w:rsid w:val="00554405"/>
    <w:rsid w:val="00596B4C"/>
    <w:rsid w:val="005A068B"/>
    <w:rsid w:val="00603B36"/>
    <w:rsid w:val="00606451"/>
    <w:rsid w:val="00610462"/>
    <w:rsid w:val="0061687A"/>
    <w:rsid w:val="00632F7F"/>
    <w:rsid w:val="00644896"/>
    <w:rsid w:val="006B4F99"/>
    <w:rsid w:val="006C52B1"/>
    <w:rsid w:val="006D68CB"/>
    <w:rsid w:val="006D6D86"/>
    <w:rsid w:val="006F2D4E"/>
    <w:rsid w:val="00716281"/>
    <w:rsid w:val="00721860"/>
    <w:rsid w:val="00726E50"/>
    <w:rsid w:val="00727F9F"/>
    <w:rsid w:val="007365A1"/>
    <w:rsid w:val="007A415D"/>
    <w:rsid w:val="007C2A1D"/>
    <w:rsid w:val="007F3050"/>
    <w:rsid w:val="00841C34"/>
    <w:rsid w:val="00853DB9"/>
    <w:rsid w:val="0087153C"/>
    <w:rsid w:val="00876C15"/>
    <w:rsid w:val="0088645F"/>
    <w:rsid w:val="008B38F3"/>
    <w:rsid w:val="008D2586"/>
    <w:rsid w:val="008E2210"/>
    <w:rsid w:val="00942DC3"/>
    <w:rsid w:val="009B4E2A"/>
    <w:rsid w:val="009F10CB"/>
    <w:rsid w:val="009F3DBE"/>
    <w:rsid w:val="00A62D95"/>
    <w:rsid w:val="00A946EA"/>
    <w:rsid w:val="00BC07F6"/>
    <w:rsid w:val="00BC0E3B"/>
    <w:rsid w:val="00BD6DFD"/>
    <w:rsid w:val="00C07938"/>
    <w:rsid w:val="00C71A5A"/>
    <w:rsid w:val="00C82869"/>
    <w:rsid w:val="00CA30EF"/>
    <w:rsid w:val="00CE4272"/>
    <w:rsid w:val="00CF1756"/>
    <w:rsid w:val="00CF4734"/>
    <w:rsid w:val="00D7228D"/>
    <w:rsid w:val="00D871C1"/>
    <w:rsid w:val="00DF1329"/>
    <w:rsid w:val="00E0547D"/>
    <w:rsid w:val="00E511DE"/>
    <w:rsid w:val="00ED6807"/>
    <w:rsid w:val="00EF7DE7"/>
    <w:rsid w:val="00F13B9F"/>
    <w:rsid w:val="00F6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E4D8A5"/>
  <w15:docId w15:val="{9236BE8E-34BA-4C70-80A7-28A4AA72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D47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D4757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4D47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D475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D4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8E5A-305E-42F9-9A39-478491E2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D17050125</dc:creator>
  <cp:lastModifiedBy>Sayaka Yabe</cp:lastModifiedBy>
  <cp:revision>2</cp:revision>
  <cp:lastPrinted>2019-10-10T06:02:00Z</cp:lastPrinted>
  <dcterms:created xsi:type="dcterms:W3CDTF">2022-10-25T01:49:00Z</dcterms:created>
  <dcterms:modified xsi:type="dcterms:W3CDTF">2022-10-25T01:49:00Z</dcterms:modified>
</cp:coreProperties>
</file>