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D891" w14:textId="77777777" w:rsidR="0056003C" w:rsidRDefault="0056003C" w:rsidP="0056003C">
      <w:pPr>
        <w:tabs>
          <w:tab w:val="left" w:pos="426"/>
        </w:tabs>
        <w:adjustRightInd w:val="0"/>
        <w:snapToGrid w:val="0"/>
        <w:spacing w:line="360" w:lineRule="exact"/>
        <w:rPr>
          <w:rFonts w:ascii="Times New Roman" w:hAnsi="Times New Roman" w:cs="Times New Roman"/>
          <w:b/>
          <w:sz w:val="24"/>
          <w:szCs w:val="24"/>
        </w:rPr>
      </w:pPr>
      <w:r>
        <w:rPr>
          <w:rFonts w:ascii="Times New Roman" w:eastAsia="Arial Unicode MS" w:hAnsi="Times New Roman" w:cs="Times New Roman"/>
          <w:b/>
          <w:sz w:val="24"/>
          <w:szCs w:val="24"/>
        </w:rPr>
        <w:t>Hokosha Shrine</w:t>
      </w:r>
    </w:p>
    <w:p w14:paraId="55F3F4FC" w14:textId="77777777" w:rsidR="0056003C" w:rsidRDefault="0056003C" w:rsidP="0056003C">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Established in 1058, Hokosha retains the oldest extant main building among the shrines of Togakushi, with its present structure dating to 1861. This structure is decorated with intricate wood carvings, including animal representations of the twelve signs of the Chinese Zodiac high up on the walls of the main hall.</w:t>
      </w:r>
    </w:p>
    <w:p w14:paraId="0B0A5E3D" w14:textId="77777777" w:rsidR="0056003C" w:rsidRDefault="0056003C" w:rsidP="0056003C">
      <w:pPr>
        <w:tabs>
          <w:tab w:val="left" w:pos="426"/>
        </w:tabs>
        <w:adjustRightInd w:val="0"/>
        <w:snapToGrid w:val="0"/>
        <w:spacing w:line="360" w:lineRule="exact"/>
        <w:rPr>
          <w:rFonts w:ascii="Times New Roman" w:hAnsi="Times New Roman" w:cs="Times New Roman"/>
          <w:sz w:val="24"/>
          <w:szCs w:val="24"/>
        </w:rPr>
      </w:pPr>
    </w:p>
    <w:p w14:paraId="27CDF2D9" w14:textId="77777777" w:rsidR="0056003C" w:rsidRDefault="0056003C" w:rsidP="0056003C">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Front and center inside Hokosha’s main building is a stage for the </w:t>
      </w:r>
      <w:r>
        <w:rPr>
          <w:rFonts w:ascii="Times New Roman" w:hAnsi="Times New Roman" w:cs="Times New Roman"/>
          <w:i/>
          <w:sz w:val="24"/>
          <w:szCs w:val="24"/>
        </w:rPr>
        <w:t>kagura</w:t>
      </w:r>
      <w:r>
        <w:rPr>
          <w:rFonts w:ascii="Times New Roman" w:hAnsi="Times New Roman" w:cs="Times New Roman"/>
          <w:sz w:val="24"/>
          <w:szCs w:val="24"/>
        </w:rPr>
        <w:t>, a traditional dance depicting the legend of</w:t>
      </w:r>
      <w:r>
        <w:rPr>
          <w:rFonts w:ascii="Times New Roman" w:hAnsi="Times New Roman" w:cs="Times New Roman"/>
          <w:iCs/>
          <w:sz w:val="24"/>
          <w:szCs w:val="24"/>
        </w:rPr>
        <w:t xml:space="preserve"> Ama no Iwato</w:t>
      </w:r>
      <w:r>
        <w:rPr>
          <w:rFonts w:ascii="Times New Roman" w:hAnsi="Times New Roman" w:cs="Times New Roman"/>
          <w:sz w:val="24"/>
          <w:szCs w:val="24"/>
        </w:rPr>
        <w:t>, “the stone door of heaven.” According to this legend, the sun goddess Amaterasu Omikami, angered by the behavior of her brother, Susanoo no Mikoto, hid in a cave, plunging the world into darkness. An amusing dance performed by the goddess Ame no Uzume drew laughter from the other gods, and when Amaterasu, curious, peeked out of her cave the god Ame no Tajikarao moved the stone and threw it away, returning light to the world. That stone is said to have landed here, becoming the mountains of Togakushi.</w:t>
      </w:r>
    </w:p>
    <w:p w14:paraId="22EA3A83" w14:textId="77777777" w:rsidR="0056003C" w:rsidRDefault="0056003C" w:rsidP="0056003C">
      <w:pPr>
        <w:tabs>
          <w:tab w:val="left" w:pos="426"/>
        </w:tabs>
        <w:adjustRightInd w:val="0"/>
        <w:snapToGrid w:val="0"/>
        <w:spacing w:line="360" w:lineRule="exact"/>
        <w:rPr>
          <w:rFonts w:ascii="Times New Roman" w:hAnsi="Times New Roman" w:cs="Times New Roman"/>
          <w:sz w:val="24"/>
          <w:szCs w:val="24"/>
        </w:rPr>
      </w:pPr>
    </w:p>
    <w:p w14:paraId="0ED3789A" w14:textId="77777777" w:rsidR="0056003C" w:rsidRDefault="0056003C" w:rsidP="0056003C">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large wooden storehouse to the right of Hokosha houses two </w:t>
      </w:r>
      <w:r>
        <w:rPr>
          <w:rFonts w:ascii="Times New Roman" w:hAnsi="Times New Roman" w:cs="Times New Roman"/>
          <w:i/>
          <w:sz w:val="24"/>
          <w:szCs w:val="24"/>
        </w:rPr>
        <w:t>mikoshi</w:t>
      </w:r>
      <w:r>
        <w:rPr>
          <w:rFonts w:ascii="Times New Roman" w:hAnsi="Times New Roman" w:cs="Times New Roman"/>
          <w:sz w:val="24"/>
          <w:szCs w:val="24"/>
        </w:rPr>
        <w:t xml:space="preserve"> (portable shrines). Every six years one of these </w:t>
      </w:r>
      <w:r>
        <w:rPr>
          <w:rFonts w:ascii="Times New Roman" w:hAnsi="Times New Roman" w:cs="Times New Roman"/>
          <w:i/>
          <w:iCs/>
          <w:sz w:val="24"/>
          <w:szCs w:val="24"/>
        </w:rPr>
        <w:t>mikoshi</w:t>
      </w:r>
      <w:r>
        <w:rPr>
          <w:rFonts w:ascii="Times New Roman" w:hAnsi="Times New Roman" w:cs="Times New Roman"/>
          <w:sz w:val="24"/>
          <w:szCs w:val="24"/>
        </w:rPr>
        <w:t xml:space="preserve"> is carried to Chusha Shrine as part of a festival called the Shikinentaisai</w:t>
      </w:r>
      <w:r>
        <w:rPr>
          <w:rFonts w:ascii="Times New Roman" w:hAnsi="Times New Roman" w:cs="Times New Roman"/>
          <w:i/>
          <w:sz w:val="24"/>
          <w:szCs w:val="24"/>
        </w:rPr>
        <w:t>,</w:t>
      </w:r>
      <w:r>
        <w:rPr>
          <w:rFonts w:ascii="Times New Roman" w:hAnsi="Times New Roman" w:cs="Times New Roman"/>
          <w:sz w:val="24"/>
          <w:szCs w:val="24"/>
        </w:rPr>
        <w:t xml:space="preserve"> a ritual meeting between Uwaharu no Mikoto, the god enshrined at Hokosha, and his father, enshrined at Chusha.</w:t>
      </w:r>
    </w:p>
    <w:p w14:paraId="3E73A9D9" w14:textId="77777777" w:rsidR="00D871C1" w:rsidRPr="0056003C" w:rsidRDefault="00D871C1" w:rsidP="0056003C"/>
    <w:sectPr w:rsidR="00D871C1" w:rsidRPr="005600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6003C"/>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36345060">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