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8237" w14:textId="77777777" w:rsidR="008C64B4" w:rsidRDefault="008C64B4" w:rsidP="008C64B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Otonashi Falls</w:t>
      </w:r>
    </w:p>
    <w:p w14:paraId="536B60F4" w14:textId="77777777" w:rsidR="008C64B4" w:rsidRDefault="008C64B4" w:rsidP="008C64B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Otonashi Falls is located in the forest a short distance from Raigo-in Temple. According to local legend, when the Buddhist priest Ennin (794–864) chanted</w:t>
      </w:r>
      <w:r>
        <w:rPr>
          <w:rFonts w:ascii="Times New Roman" w:hAnsi="Times New Roman" w:cs="Times New Roman"/>
          <w:i/>
          <w:sz w:val="24"/>
          <w:szCs w:val="24"/>
        </w:rPr>
        <w:t xml:space="preserve"> shomyo</w:t>
      </w:r>
      <w:r>
        <w:rPr>
          <w:rFonts w:ascii="Times New Roman" w:hAnsi="Times New Roman" w:cs="Times New Roman"/>
          <w:sz w:val="24"/>
          <w:szCs w:val="24"/>
        </w:rPr>
        <w:t xml:space="preserve"> here, he could not be heard over the sound of the rushing water. Eventually, however, his chanting formed a beautiful harmony, and the water fell silent. It is from this story that Otonashi gets its name, meaning “soundless.”</w:t>
      </w:r>
    </w:p>
    <w:p w14:paraId="59735CD6" w14:textId="77777777" w:rsidR="008C64B4" w:rsidRDefault="008C64B4" w:rsidP="008C64B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9BD62AC" w14:textId="77777777" w:rsidR="008C64B4" w:rsidRDefault="008C64B4" w:rsidP="008C64B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known by his posthumous name, Jikaku Daishi, Ennin spent nine years in China from 838 before returning to instruct his disciples in</w:t>
      </w:r>
      <w:r>
        <w:rPr>
          <w:rFonts w:ascii="Times New Roman" w:hAnsi="Times New Roman" w:cs="Times New Roman"/>
          <w:i/>
          <w:sz w:val="24"/>
          <w:szCs w:val="24"/>
        </w:rPr>
        <w:t xml:space="preserve"> shomyo</w:t>
      </w:r>
      <w:r>
        <w:rPr>
          <w:rFonts w:ascii="Times New Roman" w:hAnsi="Times New Roman" w:cs="Times New Roman"/>
          <w:sz w:val="24"/>
          <w:szCs w:val="24"/>
        </w:rPr>
        <w:t xml:space="preserve"> chanting. He built Raigo-in to serve as a training hall for chanting. </w:t>
      </w:r>
    </w:p>
    <w:p w14:paraId="317F2DA9" w14:textId="77777777" w:rsidR="008C64B4" w:rsidRDefault="008C64B4" w:rsidP="008C64B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770789AD" w14:textId="77777777" w:rsidR="008C64B4" w:rsidRDefault="008C64B4" w:rsidP="008C64B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forest surrounding the temple is a dense haven for wildlife, including deer. The trees are particularly beautiful when the leaves take on the colors of autumn. </w:t>
      </w:r>
    </w:p>
    <w:p w14:paraId="7E707C3B" w14:textId="77777777" w:rsidR="0065799F" w:rsidRPr="008C64B4" w:rsidRDefault="0065799F" w:rsidP="008C64B4"/>
    <w:sectPr w:rsidR="0065799F" w:rsidRPr="008C64B4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64B4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2022-10-25T02:23:00Z</dcterms:created>
  <dcterms:modified xsi:type="dcterms:W3CDTF">2022-10-25T02:23:00Z</dcterms:modified>
</cp:coreProperties>
</file>