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796234" w14:textId="77777777" w:rsidR="00AF437B" w:rsidRDefault="00AF437B" w:rsidP="00AF437B">
      <w:pPr>
        <w:pStyle w:val="BodyA"/>
        <w:adjustRightInd w:val="0"/>
        <w:snapToGrid w:val="0"/>
        <w:spacing w:line="360" w:lineRule="exact"/>
        <w:rPr>
          <w:rFonts w:ascii="Times New Roman" w:eastAsia="Times New Roman" w:hAnsi="Times New Roman" w:cs="Times New Roman"/>
          <w:sz w:val="24"/>
          <w:szCs w:val="24"/>
        </w:rPr>
      </w:pPr>
      <w:r>
        <w:rPr>
          <w:rFonts w:ascii="Times New Roman" w:hAnsi="Times New Roman" w:cs="Times New Roman"/>
          <w:b/>
          <w:bCs/>
          <w:sz w:val="24"/>
          <w:szCs w:val="24"/>
        </w:rPr>
        <w:t>Site of Castle Flower Garden</w:t>
      </w:r>
    </w:p>
    <w:p w14:paraId="21B95656" w14:textId="77777777" w:rsidR="00AF437B" w:rsidRDefault="00AF437B" w:rsidP="00AF437B">
      <w:pPr>
        <w:pStyle w:val="BodyA"/>
        <w:adjustRightInd w:val="0"/>
        <w:snapToGrid w:val="0"/>
        <w:spacing w:line="360" w:lineRule="exact"/>
        <w:rPr>
          <w:rFonts w:ascii="Times New Roman" w:eastAsia="Times New Roman" w:hAnsi="Times New Roman" w:cs="Times New Roman"/>
          <w:sz w:val="24"/>
          <w:szCs w:val="24"/>
        </w:rPr>
      </w:pPr>
    </w:p>
    <w:p w14:paraId="5E31D4DE" w14:textId="77777777" w:rsidR="00AF437B" w:rsidRDefault="00AF437B" w:rsidP="00AF437B">
      <w:pPr>
        <w:pStyle w:val="BodyA"/>
        <w:adjustRightInd w:val="0"/>
        <w:snapToGrid w:val="0"/>
        <w:spacing w:line="360" w:lineRule="exact"/>
        <w:rPr>
          <w:rFonts w:ascii="Times New Roman" w:hAnsi="Times New Roman" w:cs="Times New Roman"/>
          <w:sz w:val="24"/>
          <w:szCs w:val="24"/>
        </w:rPr>
      </w:pPr>
      <w:r>
        <w:rPr>
          <w:rFonts w:ascii="Times New Roman" w:hAnsi="Times New Roman" w:cs="Times New Roman"/>
          <w:sz w:val="24"/>
          <w:szCs w:val="24"/>
        </w:rPr>
        <w:t>During the Edo period (1603–1867), the castle was staffed with gardeners and flower-arrangers who decorated its residences and reception halls with seasonal displays. This area once contained the castle’s flower garden, but today the vestiges of a nearby well are all that remains. According to a record from the mid-eighteenth century, flowers such as rhododendron</w:t>
      </w:r>
      <w:r>
        <w:rPr>
          <w:rFonts w:ascii="Times New Roman" w:hAnsi="Times New Roman" w:cs="Times New Roman"/>
          <w:sz w:val="24"/>
          <w:szCs w:val="24"/>
          <w:lang w:eastAsia="ja-JP"/>
        </w:rPr>
        <w:t>s</w:t>
      </w:r>
      <w:r>
        <w:rPr>
          <w:rFonts w:ascii="Times New Roman" w:hAnsi="Times New Roman" w:cs="Times New Roman"/>
          <w:sz w:val="24"/>
          <w:szCs w:val="24"/>
        </w:rPr>
        <w:t xml:space="preserve">, </w:t>
      </w:r>
      <w:r>
        <w:rPr>
          <w:rFonts w:ascii="Times New Roman" w:hAnsi="Times New Roman"/>
          <w:i/>
          <w:sz w:val="24"/>
        </w:rPr>
        <w:t>Rugosa</w:t>
      </w:r>
      <w:r>
        <w:rPr>
          <w:rFonts w:ascii="Times New Roman" w:hAnsi="Times New Roman" w:cs="Times New Roman"/>
          <w:sz w:val="24"/>
          <w:szCs w:val="24"/>
        </w:rPr>
        <w:t xml:space="preserve"> roses, hydrangeas, and peonies were popular with the ruling warrior class. Some blooms, including chrysanthemums and plum blossoms, were associated with nobility or purity. Samurai are said to have shunned camellias, whose tops tend to fall off when they begin to wilt, resembling the heads of slain warriors. Surprisingly, the gardens of daimyo are recorded as having also contained eggplants (</w:t>
      </w:r>
      <w:r>
        <w:rPr>
          <w:rFonts w:ascii="Times New Roman" w:hAnsi="Times New Roman" w:cs="Times New Roman"/>
          <w:i/>
          <w:iCs/>
          <w:sz w:val="24"/>
          <w:szCs w:val="24"/>
        </w:rPr>
        <w:t>nasu</w:t>
      </w:r>
      <w:r>
        <w:rPr>
          <w:rFonts w:ascii="Times New Roman" w:hAnsi="Times New Roman" w:cs="Times New Roman"/>
          <w:sz w:val="24"/>
          <w:szCs w:val="24"/>
        </w:rPr>
        <w:t>), suggesting that some of them doubled as vegetable gardens.</w:t>
      </w:r>
    </w:p>
    <w:p w14:paraId="2BD2B7F1" w14:textId="1E9A1405" w:rsidR="00DA098B" w:rsidRPr="00AF437B" w:rsidRDefault="00DA098B" w:rsidP="00AF437B"/>
    <w:sectPr w:rsidR="00DA098B" w:rsidRPr="00AF437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FF49DF" w14:textId="77777777" w:rsidR="005761B7" w:rsidRDefault="005761B7" w:rsidP="002A6075">
      <w:r>
        <w:separator/>
      </w:r>
    </w:p>
  </w:endnote>
  <w:endnote w:type="continuationSeparator" w:id="0">
    <w:p w14:paraId="081FF5CE" w14:textId="77777777" w:rsidR="005761B7" w:rsidRDefault="005761B7" w:rsidP="002A6075">
      <w:r>
        <w:continuationSeparator/>
      </w:r>
    </w:p>
  </w:endnote>
  <w:endnote w:type="continuationNotice" w:id="1">
    <w:p w14:paraId="33E20922" w14:textId="77777777" w:rsidR="005761B7" w:rsidRDefault="005761B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modern"/>
    <w:pitch w:val="variable"/>
    <w:sig w:usb0="F7FFAFFF" w:usb1="E9DFFFFF" w:usb2="0000003F" w:usb3="00000000" w:csb0="003F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elvetica Neue">
    <w:altName w:val="Sylfaen"/>
    <w:charset w:val="00"/>
    <w:family w:val="roma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58E99F" w14:textId="77777777" w:rsidR="005761B7" w:rsidRDefault="005761B7" w:rsidP="002A6075">
      <w:r>
        <w:separator/>
      </w:r>
    </w:p>
  </w:footnote>
  <w:footnote w:type="continuationSeparator" w:id="0">
    <w:p w14:paraId="7A9BDA34" w14:textId="77777777" w:rsidR="005761B7" w:rsidRDefault="005761B7" w:rsidP="002A6075">
      <w:r>
        <w:continuationSeparator/>
      </w:r>
    </w:p>
  </w:footnote>
  <w:footnote w:type="continuationNotice" w:id="1">
    <w:p w14:paraId="7FE58C7F" w14:textId="77777777" w:rsidR="005761B7" w:rsidRDefault="005761B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B7F45"/>
    <w:multiLevelType w:val="hybridMultilevel"/>
    <w:tmpl w:val="170EE28C"/>
    <w:numStyleLink w:val="Numbered"/>
  </w:abstractNum>
  <w:abstractNum w:abstractNumId="1" w15:restartNumberingAfterBreak="0">
    <w:nsid w:val="38A6799B"/>
    <w:multiLevelType w:val="hybridMultilevel"/>
    <w:tmpl w:val="170EE28C"/>
    <w:styleLink w:val="Numbered"/>
    <w:lvl w:ilvl="0" w:tplc="A64E6C44">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FAA8B58C">
      <w:start w:val="1"/>
      <w:numFmt w:val="decimal"/>
      <w:lvlText w:val="%2."/>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6778C5B6">
      <w:start w:val="1"/>
      <w:numFmt w:val="decimal"/>
      <w:lvlText w:val="%3."/>
      <w:lvlJc w:val="left"/>
      <w:pPr>
        <w:ind w:left="10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3" w:tplc="6CB26118">
      <w:start w:val="1"/>
      <w:numFmt w:val="decimal"/>
      <w:lvlText w:val="%4."/>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43FA18F8">
      <w:start w:val="1"/>
      <w:numFmt w:val="decimal"/>
      <w:lvlText w:val="%5."/>
      <w:lvlJc w:val="left"/>
      <w:pPr>
        <w:ind w:left="18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3992EB42">
      <w:start w:val="1"/>
      <w:numFmt w:val="decimal"/>
      <w:lvlText w:val="%6."/>
      <w:lvlJc w:val="left"/>
      <w:pPr>
        <w:ind w:left="21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6" w:tplc="C2C81744">
      <w:start w:val="1"/>
      <w:numFmt w:val="decimal"/>
      <w:lvlText w:val="%7."/>
      <w:lvlJc w:val="left"/>
      <w:pPr>
        <w:ind w:left="25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DBAE514A">
      <w:start w:val="1"/>
      <w:numFmt w:val="decimal"/>
      <w:lvlText w:val="%8."/>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F50A3CC4">
      <w:start w:val="1"/>
      <w:numFmt w:val="decimal"/>
      <w:lvlText w:val="%9."/>
      <w:lvlJc w:val="left"/>
      <w:pPr>
        <w:ind w:left="3240" w:hanging="360"/>
      </w:pPr>
      <w:rPr>
        <w:rFonts w:hAnsi="Arial Unicode MS"/>
        <w:b/>
        <w:bC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57493"/>
    <w:rsid w:val="000D1090"/>
    <w:rsid w:val="00156940"/>
    <w:rsid w:val="002047F4"/>
    <w:rsid w:val="0023046F"/>
    <w:rsid w:val="002544D1"/>
    <w:rsid w:val="00267B06"/>
    <w:rsid w:val="002A6075"/>
    <w:rsid w:val="003824F4"/>
    <w:rsid w:val="003855B2"/>
    <w:rsid w:val="00386A77"/>
    <w:rsid w:val="00395717"/>
    <w:rsid w:val="003B5484"/>
    <w:rsid w:val="003B648F"/>
    <w:rsid w:val="003B7E88"/>
    <w:rsid w:val="0041082C"/>
    <w:rsid w:val="004638C5"/>
    <w:rsid w:val="004B2555"/>
    <w:rsid w:val="004B2AFB"/>
    <w:rsid w:val="004B60CF"/>
    <w:rsid w:val="004B6634"/>
    <w:rsid w:val="00511B22"/>
    <w:rsid w:val="00542A92"/>
    <w:rsid w:val="005761B7"/>
    <w:rsid w:val="00593EED"/>
    <w:rsid w:val="00606451"/>
    <w:rsid w:val="00610462"/>
    <w:rsid w:val="0061687A"/>
    <w:rsid w:val="006169D8"/>
    <w:rsid w:val="00644896"/>
    <w:rsid w:val="006B4F99"/>
    <w:rsid w:val="006C4CD3"/>
    <w:rsid w:val="006C52B1"/>
    <w:rsid w:val="006D4BE9"/>
    <w:rsid w:val="006D6D86"/>
    <w:rsid w:val="006F2D4E"/>
    <w:rsid w:val="00716281"/>
    <w:rsid w:val="00721860"/>
    <w:rsid w:val="00727F9F"/>
    <w:rsid w:val="007706CB"/>
    <w:rsid w:val="00777711"/>
    <w:rsid w:val="007A415D"/>
    <w:rsid w:val="007C2A1D"/>
    <w:rsid w:val="007F3050"/>
    <w:rsid w:val="00841C34"/>
    <w:rsid w:val="0088645F"/>
    <w:rsid w:val="008D2586"/>
    <w:rsid w:val="008E2210"/>
    <w:rsid w:val="00942DC3"/>
    <w:rsid w:val="00950017"/>
    <w:rsid w:val="0095583C"/>
    <w:rsid w:val="00995131"/>
    <w:rsid w:val="009B4E2A"/>
    <w:rsid w:val="009F3DBE"/>
    <w:rsid w:val="00A70DF7"/>
    <w:rsid w:val="00AC23F5"/>
    <w:rsid w:val="00AF437B"/>
    <w:rsid w:val="00B7063A"/>
    <w:rsid w:val="00BC07F6"/>
    <w:rsid w:val="00BC0E3B"/>
    <w:rsid w:val="00BD6DFD"/>
    <w:rsid w:val="00C07938"/>
    <w:rsid w:val="00C70D13"/>
    <w:rsid w:val="00CE4272"/>
    <w:rsid w:val="00CF1756"/>
    <w:rsid w:val="00CF4734"/>
    <w:rsid w:val="00D10A57"/>
    <w:rsid w:val="00D9293C"/>
    <w:rsid w:val="00DA098B"/>
    <w:rsid w:val="00DA2BD8"/>
    <w:rsid w:val="00DD35C9"/>
    <w:rsid w:val="00DF1329"/>
    <w:rsid w:val="00DF4B66"/>
    <w:rsid w:val="00E41701"/>
    <w:rsid w:val="00E923F3"/>
    <w:rsid w:val="00EA3F50"/>
    <w:rsid w:val="00ED6807"/>
    <w:rsid w:val="00F13B9F"/>
    <w:rsid w:val="00F6239F"/>
    <w:rsid w:val="00F824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60229CB7"/>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customStyle="1" w:styleId="BodyA">
    <w:name w:val="Body A"/>
    <w:rsid w:val="00DA098B"/>
    <w:pPr>
      <w:pBdr>
        <w:top w:val="nil"/>
        <w:left w:val="nil"/>
        <w:bottom w:val="nil"/>
        <w:right w:val="nil"/>
        <w:between w:val="nil"/>
        <w:bar w:val="nil"/>
      </w:pBdr>
    </w:pPr>
    <w:rPr>
      <w:rFonts w:ascii="Helvetica Neue" w:hAnsi="Helvetica Neue" w:cs="Arial Unicode MS"/>
      <w:color w:val="000000"/>
      <w:kern w:val="0"/>
      <w:sz w:val="22"/>
      <w:u w:color="000000"/>
      <w:bdr w:val="nil"/>
      <w:lang w:eastAsia="en-US"/>
      <w14:textOutline w14:w="12700" w14:cap="flat" w14:cmpd="sng" w14:algn="ctr">
        <w14:noFill/>
        <w14:prstDash w14:val="solid"/>
        <w14:miter w14:lim="400000"/>
      </w14:textOutline>
    </w:rPr>
  </w:style>
  <w:style w:type="numbering" w:customStyle="1" w:styleId="Numbered">
    <w:name w:val="Numbered"/>
    <w:rsid w:val="00DA098B"/>
    <w:pPr>
      <w:numPr>
        <w:numId w:val="1"/>
      </w:numPr>
    </w:pPr>
  </w:style>
  <w:style w:type="paragraph" w:customStyle="1" w:styleId="Default">
    <w:name w:val="Default"/>
    <w:rsid w:val="00DA098B"/>
    <w:pPr>
      <w:pBdr>
        <w:top w:val="nil"/>
        <w:left w:val="nil"/>
        <w:bottom w:val="nil"/>
        <w:right w:val="nil"/>
        <w:between w:val="nil"/>
        <w:bar w:val="nil"/>
      </w:pBdr>
    </w:pPr>
    <w:rPr>
      <w:rFonts w:ascii="Helvetica Neue" w:eastAsia="Helvetica Neue" w:hAnsi="Helvetica Neue" w:cs="Helvetica Neue"/>
      <w:color w:val="000000"/>
      <w:kern w:val="0"/>
      <w:sz w:val="22"/>
      <w:u w:color="000000"/>
      <w:bdr w:val="nil"/>
      <w:lang w:eastAsia="en-US"/>
      <w14:textOutline w14:w="12700" w14:cap="flat" w14:cmpd="sng" w14:algn="ctr">
        <w14:noFill/>
        <w14:prstDash w14:val="solid"/>
        <w14:miter w14:lim="400000"/>
      </w14:textOutline>
    </w:rPr>
  </w:style>
  <w:style w:type="character" w:styleId="aa">
    <w:name w:val="annotation reference"/>
    <w:basedOn w:val="a0"/>
    <w:uiPriority w:val="99"/>
    <w:semiHidden/>
    <w:unhideWhenUsed/>
    <w:rsid w:val="006D4BE9"/>
    <w:rPr>
      <w:sz w:val="16"/>
      <w:szCs w:val="16"/>
    </w:rPr>
  </w:style>
  <w:style w:type="paragraph" w:styleId="ab">
    <w:name w:val="annotation text"/>
    <w:basedOn w:val="a"/>
    <w:link w:val="ac"/>
    <w:uiPriority w:val="99"/>
    <w:semiHidden/>
    <w:unhideWhenUsed/>
    <w:rsid w:val="006D4BE9"/>
    <w:rPr>
      <w:sz w:val="20"/>
      <w:szCs w:val="20"/>
    </w:rPr>
  </w:style>
  <w:style w:type="character" w:customStyle="1" w:styleId="ac">
    <w:name w:val="コメント文字列 (文字)"/>
    <w:basedOn w:val="a0"/>
    <w:link w:val="ab"/>
    <w:uiPriority w:val="99"/>
    <w:semiHidden/>
    <w:rsid w:val="006D4BE9"/>
    <w:rPr>
      <w:sz w:val="20"/>
      <w:szCs w:val="20"/>
    </w:rPr>
  </w:style>
  <w:style w:type="paragraph" w:styleId="ad">
    <w:name w:val="annotation subject"/>
    <w:basedOn w:val="ab"/>
    <w:next w:val="ab"/>
    <w:link w:val="ae"/>
    <w:uiPriority w:val="99"/>
    <w:semiHidden/>
    <w:unhideWhenUsed/>
    <w:rsid w:val="006D4BE9"/>
    <w:rPr>
      <w:b/>
      <w:bCs/>
    </w:rPr>
  </w:style>
  <w:style w:type="character" w:customStyle="1" w:styleId="ae">
    <w:name w:val="コメント内容 (文字)"/>
    <w:basedOn w:val="ac"/>
    <w:link w:val="ad"/>
    <w:uiPriority w:val="99"/>
    <w:semiHidden/>
    <w:rsid w:val="006D4BE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35989740">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181121739">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155509-F75D-41F7-B48E-7197596D3D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2019-10-10T06:02:00Z</cp:lastPrinted>
  <dcterms:created xsi:type="dcterms:W3CDTF">2022-10-25T02:41:00Z</dcterms:created>
  <dcterms:modified xsi:type="dcterms:W3CDTF">2022-10-25T02:41:00Z</dcterms:modified>
</cp:coreProperties>
</file>