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92E0" w14:textId="77777777" w:rsidR="00563C6A" w:rsidRDefault="00563C6A" w:rsidP="00563C6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</w:rPr>
        <w:t>Dazaifu Food Culture</w:t>
      </w:r>
    </w:p>
    <w:p w14:paraId="7AB75272" w14:textId="77777777" w:rsidR="00563C6A" w:rsidRDefault="00563C6A" w:rsidP="00563C6A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 </w:t>
      </w:r>
    </w:p>
    <w:p w14:paraId="65E2CCA8" w14:textId="77777777" w:rsidR="00563C6A" w:rsidRDefault="00563C6A" w:rsidP="00563C6A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Times New Roman" w:eastAsia="ＭＳ Ｐゴシック" w:hAnsi="Times New Roman" w:cs="Times New Roman"/>
          <w:i/>
          <w:iCs/>
          <w:color w:val="000000"/>
          <w:kern w:val="0"/>
          <w:sz w:val="24"/>
        </w:rPr>
        <w:t>Mokkan</w:t>
      </w: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 wooden tablets give us valuable insight into the food culture of eighth-century Dazaifu. Based on the information inscribed on tablets excavated in Dazaifu and Nara, the ancient capital, we have a good idea about what was consumed during this time.</w:t>
      </w:r>
    </w:p>
    <w:p w14:paraId="48D242F0" w14:textId="77777777" w:rsidR="00563C6A" w:rsidRDefault="00563C6A" w:rsidP="00563C6A">
      <w:pPr>
        <w:widowControl/>
        <w:ind w:firstLine="72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>Foodstuffs, similar to the ones displayed here, were likely served at the “plum blossom party” in early 730. High-ranking officials were served the rich and varied spread on the left, while the more modest fare on the right was for lower-ranking participants.</w:t>
      </w:r>
    </w:p>
    <w:p w14:paraId="455EDF55" w14:textId="77777777" w:rsidR="00563C6A" w:rsidRDefault="00563C6A" w:rsidP="00563C6A">
      <w:pPr>
        <w:widowControl/>
        <w:ind w:firstLine="72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The menu for the most important guests included dried cuts of pheasant and salmon; </w:t>
      </w:r>
      <w:r>
        <w:rPr>
          <w:rFonts w:ascii="Times New Roman" w:eastAsia="ＭＳ Ｐゴシック" w:hAnsi="Times New Roman" w:cs="Times New Roman"/>
          <w:i/>
          <w:iCs/>
          <w:color w:val="000000"/>
          <w:kern w:val="0"/>
          <w:sz w:val="24"/>
        </w:rPr>
        <w:t>ayu</w:t>
      </w: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 (sweetfish) sushi; abalone steamed in sake; various types of pickles; sea bream, squid, and other types of sashimi; and </w:t>
      </w:r>
      <w:r>
        <w:rPr>
          <w:rFonts w:ascii="Times New Roman" w:eastAsia="ＭＳ Ｐゴシック" w:hAnsi="Times New Roman" w:cs="Times New Roman"/>
          <w:i/>
          <w:iCs/>
          <w:color w:val="000000"/>
          <w:kern w:val="0"/>
          <w:sz w:val="24"/>
        </w:rPr>
        <w:t>kusamochi</w:t>
      </w: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, a traditional spring confection made from sweetened, pounded rice and the leaves of Japanese mugwort. Similar foodstuffs can still be found in Japanese </w:t>
      </w:r>
      <w:r>
        <w:rPr>
          <w:rFonts w:ascii="Times New Roman" w:eastAsia="ＭＳ Ｐゴシック" w:hAnsi="Times New Roman" w:cs="Times New Roman"/>
          <w:i/>
          <w:iCs/>
          <w:color w:val="000000"/>
          <w:kern w:val="0"/>
          <w:sz w:val="24"/>
        </w:rPr>
        <w:t>teishoku</w:t>
      </w: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 (set meal) restaurants today.</w:t>
      </w:r>
    </w:p>
    <w:p w14:paraId="63AA9A2A" w14:textId="77777777" w:rsidR="00563C6A" w:rsidRDefault="00563C6A" w:rsidP="00563C6A">
      <w:pPr>
        <w:widowControl/>
        <w:ind w:firstLine="72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A few guests can be seen raising sake cups in the party diorama. Sake played a pivotal role at the party—as it does today at </w:t>
      </w:r>
      <w:r>
        <w:rPr>
          <w:rFonts w:ascii="Times New Roman" w:eastAsia="ＭＳ Ｐゴシック" w:hAnsi="Times New Roman" w:cs="Times New Roman"/>
          <w:i/>
          <w:iCs/>
          <w:color w:val="000000"/>
          <w:kern w:val="0"/>
          <w:sz w:val="24"/>
        </w:rPr>
        <w:t>hanami</w:t>
      </w: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 parties celebrating cherry blossoms—and likely helped fuel the creativity of the guests as they crafted their poetry.</w:t>
      </w:r>
    </w:p>
    <w:p w14:paraId="34D2AA43" w14:textId="77777777" w:rsidR="006A36F3" w:rsidRPr="00563C6A" w:rsidRDefault="006A36F3" w:rsidP="00563C6A"/>
    <w:sectPr w:rsidR="006A36F3" w:rsidRPr="00563C6A" w:rsidSect="00632B4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53D8" w14:textId="77777777" w:rsidR="007B5C6B" w:rsidRDefault="007B5C6B" w:rsidP="007B5C6B">
      <w:r>
        <w:separator/>
      </w:r>
    </w:p>
  </w:endnote>
  <w:endnote w:type="continuationSeparator" w:id="0">
    <w:p w14:paraId="72A15D28" w14:textId="77777777" w:rsidR="007B5C6B" w:rsidRDefault="007B5C6B" w:rsidP="007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B131" w14:textId="77777777" w:rsidR="007B5C6B" w:rsidRDefault="007B5C6B" w:rsidP="007B5C6B">
      <w:r>
        <w:separator/>
      </w:r>
    </w:p>
  </w:footnote>
  <w:footnote w:type="continuationSeparator" w:id="0">
    <w:p w14:paraId="3F4BD41F" w14:textId="77777777" w:rsidR="007B5C6B" w:rsidRDefault="007B5C6B" w:rsidP="007B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85"/>
    <w:rsid w:val="000064AE"/>
    <w:rsid w:val="00163477"/>
    <w:rsid w:val="001C0324"/>
    <w:rsid w:val="001C1C86"/>
    <w:rsid w:val="00221FA1"/>
    <w:rsid w:val="002233AF"/>
    <w:rsid w:val="00300B5B"/>
    <w:rsid w:val="00532E6C"/>
    <w:rsid w:val="00560DF6"/>
    <w:rsid w:val="00563C6A"/>
    <w:rsid w:val="00632B41"/>
    <w:rsid w:val="00646A63"/>
    <w:rsid w:val="006A36F3"/>
    <w:rsid w:val="006D0848"/>
    <w:rsid w:val="006E02F4"/>
    <w:rsid w:val="00704F76"/>
    <w:rsid w:val="007741BB"/>
    <w:rsid w:val="00790E26"/>
    <w:rsid w:val="007B5C6B"/>
    <w:rsid w:val="008827C9"/>
    <w:rsid w:val="008D5785"/>
    <w:rsid w:val="009227E7"/>
    <w:rsid w:val="00977783"/>
    <w:rsid w:val="009D1B63"/>
    <w:rsid w:val="00A3647E"/>
    <w:rsid w:val="00A60386"/>
    <w:rsid w:val="00A73CF6"/>
    <w:rsid w:val="00A93AEB"/>
    <w:rsid w:val="00AB6DD5"/>
    <w:rsid w:val="00BB7B46"/>
    <w:rsid w:val="00BD694D"/>
    <w:rsid w:val="00C24BA1"/>
    <w:rsid w:val="00C564E6"/>
    <w:rsid w:val="00C960C9"/>
    <w:rsid w:val="00D87FEE"/>
    <w:rsid w:val="00E24E3A"/>
    <w:rsid w:val="00E51793"/>
    <w:rsid w:val="00EB7065"/>
    <w:rsid w:val="00F07F46"/>
    <w:rsid w:val="00F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9968C"/>
  <w15:chartTrackingRefBased/>
  <w15:docId w15:val="{3A1DE63B-C48C-F340-81C1-95C18427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57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tab-span">
    <w:name w:val="apple-tab-span"/>
    <w:basedOn w:val="a0"/>
    <w:rsid w:val="008D5785"/>
  </w:style>
  <w:style w:type="character" w:styleId="a3">
    <w:name w:val="Emphasis"/>
    <w:basedOn w:val="a0"/>
    <w:uiPriority w:val="20"/>
    <w:qFormat/>
    <w:rsid w:val="00D87FEE"/>
    <w:rPr>
      <w:i/>
      <w:iCs/>
    </w:rPr>
  </w:style>
  <w:style w:type="character" w:styleId="a4">
    <w:name w:val="Hyperlink"/>
    <w:basedOn w:val="a0"/>
    <w:uiPriority w:val="99"/>
    <w:semiHidden/>
    <w:unhideWhenUsed/>
    <w:rsid w:val="00D87F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324"/>
    <w:rPr>
      <w:rFonts w:ascii="Times New Roman" w:hAnsi="Times New Roman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324"/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00B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0B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00B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00B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00B5B"/>
    <w:rPr>
      <w:b/>
      <w:bCs/>
    </w:rPr>
  </w:style>
  <w:style w:type="paragraph" w:styleId="ac">
    <w:name w:val="header"/>
    <w:basedOn w:val="a"/>
    <w:link w:val="ad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C6B"/>
  </w:style>
  <w:style w:type="paragraph" w:styleId="ae">
    <w:name w:val="footer"/>
    <w:basedOn w:val="a"/>
    <w:link w:val="af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Yamada</dc:creator>
  <cp:keywords/>
  <dc:description/>
  <cp:lastModifiedBy>Sayaka Yabe</cp:lastModifiedBy>
  <cp:revision>2</cp:revision>
  <dcterms:created xsi:type="dcterms:W3CDTF">2022-10-25T02:55:00Z</dcterms:created>
  <dcterms:modified xsi:type="dcterms:W3CDTF">2022-10-25T02:55:00Z</dcterms:modified>
</cp:coreProperties>
</file>