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8DB3" w14:textId="77777777" w:rsidR="00A30E46" w:rsidRDefault="00A30E46" w:rsidP="00A30E46">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Everything is Learned IV</w:t>
      </w:r>
    </w:p>
    <w:p w14:paraId="74820FE6" w14:textId="77777777" w:rsidR="00A30E46" w:rsidRDefault="00A30E46" w:rsidP="00A30E46">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3CA8DEC5" w14:textId="77777777" w:rsidR="00A30E46" w:rsidRDefault="00A30E46" w:rsidP="00A30E46">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In this piece, Ryan Gander explores a narrative based on Auguste Rodin’s (1840–1917) celebrated sculpture, </w:t>
      </w:r>
      <w:r>
        <w:rPr>
          <w:rFonts w:ascii="Times New Roman" w:eastAsia="ＭＳ Ｐゴシック" w:hAnsi="Times New Roman" w:cs="Times New Roman"/>
          <w:i/>
          <w:iCs/>
          <w:color w:val="000000"/>
          <w:kern w:val="0"/>
          <w:sz w:val="24"/>
        </w:rPr>
        <w:t>The Thinker.</w:t>
      </w:r>
      <w:r>
        <w:rPr>
          <w:rFonts w:ascii="Times New Roman" w:eastAsia="ＭＳ Ｐゴシック" w:hAnsi="Times New Roman" w:cs="Times New Roman"/>
          <w:color w:val="000000"/>
          <w:kern w:val="0"/>
          <w:sz w:val="24"/>
        </w:rPr>
        <w:t xml:space="preserve"> What we see is the stone upon which </w:t>
      </w:r>
      <w:r>
        <w:rPr>
          <w:rFonts w:ascii="Times New Roman" w:eastAsia="ＭＳ Ｐゴシック" w:hAnsi="Times New Roman" w:cs="Times New Roman"/>
          <w:i/>
          <w:iCs/>
          <w:color w:val="000000"/>
          <w:kern w:val="0"/>
          <w:sz w:val="24"/>
        </w:rPr>
        <w:t>The Thinker</w:t>
      </w:r>
      <w:r>
        <w:rPr>
          <w:rFonts w:ascii="Times New Roman" w:eastAsia="ＭＳ Ｐゴシック" w:hAnsi="Times New Roman" w:cs="Times New Roman"/>
          <w:color w:val="000000"/>
          <w:kern w:val="0"/>
          <w:sz w:val="24"/>
        </w:rPr>
        <w:t xml:space="preserve"> sat. He has left the scene, but evidence of his presence endures. Indentations in the rock suggest that he sat deep in thought for some time. But what was the impetus behind his lengthy contemplation? Did his thoughts lead to a satisfactory conclusion? And what caused him to get up and leave? Storytelling is a common theme running through Gander’s work, and with this piece, he again prompts us to question the world around us.</w:t>
      </w:r>
    </w:p>
    <w:p w14:paraId="34D2AA43" w14:textId="77777777" w:rsidR="006A36F3" w:rsidRPr="00A30E46" w:rsidRDefault="006A36F3" w:rsidP="00A30E46"/>
    <w:sectPr w:rsidR="006A36F3" w:rsidRPr="00A30E46"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0E46"/>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09427760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