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325F28" w14:textId="77777777" w:rsidR="0018224C" w:rsidRDefault="0018224C" w:rsidP="0018224C">
      <w:pPr>
        <w:widowControl/>
        <w:jc w:val="left"/>
        <w:rPr>
          <w:rFonts w:ascii="ＭＳ Ｐゴシック" w:eastAsia="ＭＳ Ｐゴシック" w:hAnsi="ＭＳ Ｐゴシック" w:cs="ＭＳ Ｐゴシック"/>
          <w:kern w:val="0"/>
          <w:sz w:val="24"/>
        </w:rPr>
      </w:pPr>
      <w:r>
        <w:rPr>
          <w:rFonts w:ascii="Times New Roman" w:eastAsia="ＭＳ Ｐゴシック" w:hAnsi="Times New Roman" w:cs="Times New Roman"/>
          <w:b/>
          <w:bCs/>
          <w:color w:val="000000"/>
          <w:kern w:val="0"/>
          <w:sz w:val="24"/>
        </w:rPr>
        <w:t>Kamado Shrine—matchmaking support in this atmospheric woodland shrine</w:t>
      </w:r>
    </w:p>
    <w:p w14:paraId="53794D5C" w14:textId="77777777" w:rsidR="0018224C" w:rsidRDefault="0018224C" w:rsidP="0018224C">
      <w:pPr>
        <w:widowControl/>
        <w:jc w:val="left"/>
        <w:rPr>
          <w:rFonts w:ascii="ＭＳ Ｐゴシック" w:eastAsia="ＭＳ Ｐゴシック" w:hAnsi="ＭＳ Ｐゴシック" w:cs="ＭＳ Ｐゴシック" w:hint="eastAsia"/>
          <w:kern w:val="0"/>
          <w:sz w:val="24"/>
        </w:rPr>
      </w:pPr>
      <w:r>
        <w:rPr>
          <w:rFonts w:ascii="Times New Roman" w:eastAsia="ＭＳ Ｐゴシック" w:hAnsi="Times New Roman" w:cs="Times New Roman"/>
          <w:color w:val="000000"/>
          <w:kern w:val="0"/>
          <w:sz w:val="24"/>
        </w:rPr>
        <w:t xml:space="preserve"> </w:t>
      </w:r>
    </w:p>
    <w:p w14:paraId="6F99955D" w14:textId="77777777" w:rsidR="0018224C" w:rsidRDefault="0018224C" w:rsidP="0018224C">
      <w:pPr>
        <w:widowControl/>
        <w:jc w:val="left"/>
        <w:rPr>
          <w:rFonts w:ascii="ＭＳ Ｐゴシック" w:eastAsia="ＭＳ Ｐゴシック" w:hAnsi="ＭＳ Ｐゴシック" w:cs="ＭＳ Ｐゴシック" w:hint="eastAsia"/>
          <w:kern w:val="0"/>
          <w:sz w:val="24"/>
        </w:rPr>
      </w:pPr>
      <w:r>
        <w:rPr>
          <w:rFonts w:ascii="Times New Roman" w:eastAsia="ＭＳ Ｐゴシック" w:hAnsi="Times New Roman" w:cs="Times New Roman"/>
          <w:color w:val="000000"/>
          <w:kern w:val="0"/>
          <w:sz w:val="24"/>
        </w:rPr>
        <w:t xml:space="preserve">The beautiful grounds of Kamado Shrine overlook Dazaifu City. Climb the stone steps to the inner complex where the sweeping cypress roofs and wooden buildings of the shrine blend in with their woodland surroundings. The enormous camphor tree has stood here for centuries, and the shrine grounds are a popular spot for viewing the cherry blossom in spring and autumn foliage in fall. </w:t>
      </w:r>
    </w:p>
    <w:p w14:paraId="720413E8" w14:textId="77777777" w:rsidR="0018224C" w:rsidRDefault="0018224C" w:rsidP="0018224C">
      <w:pPr>
        <w:widowControl/>
        <w:ind w:firstLine="720"/>
        <w:jc w:val="left"/>
        <w:rPr>
          <w:rFonts w:ascii="ＭＳ Ｐゴシック" w:eastAsia="ＭＳ Ｐゴシック" w:hAnsi="ＭＳ Ｐゴシック" w:cs="ＭＳ Ｐゴシック" w:hint="eastAsia"/>
          <w:kern w:val="0"/>
          <w:sz w:val="24"/>
        </w:rPr>
      </w:pPr>
      <w:r>
        <w:rPr>
          <w:rFonts w:ascii="Times New Roman" w:eastAsia="ＭＳ Ｐゴシック" w:hAnsi="Times New Roman" w:cs="Times New Roman"/>
          <w:color w:val="000000"/>
          <w:kern w:val="0"/>
          <w:sz w:val="24"/>
        </w:rPr>
        <w:t xml:space="preserve">The shrine is dedicated to the deity of love and matchmaking, Tamayori-hime, and many visit to seek good fortune in future and existing relationships. Purchase an amulet from the </w:t>
      </w:r>
      <w:r>
        <w:rPr>
          <w:rFonts w:ascii="Times New Roman" w:eastAsia="ＭＳ Ｐゴシック" w:hAnsi="Times New Roman" w:cs="Times New Roman"/>
          <w:i/>
          <w:iCs/>
          <w:color w:val="000000"/>
          <w:kern w:val="0"/>
          <w:sz w:val="24"/>
        </w:rPr>
        <w:t>juyosho</w:t>
      </w:r>
      <w:r>
        <w:rPr>
          <w:rFonts w:ascii="Times New Roman" w:eastAsia="ＭＳ Ｐゴシック" w:hAnsi="Times New Roman" w:cs="Times New Roman"/>
          <w:color w:val="000000"/>
          <w:kern w:val="0"/>
          <w:sz w:val="24"/>
        </w:rPr>
        <w:t xml:space="preserve"> for additional good fortune.</w:t>
      </w:r>
    </w:p>
    <w:p w14:paraId="217CA6B1" w14:textId="77777777" w:rsidR="0018224C" w:rsidRDefault="0018224C" w:rsidP="0018224C">
      <w:pPr>
        <w:widowControl/>
        <w:ind w:firstLine="720"/>
        <w:jc w:val="left"/>
        <w:rPr>
          <w:rFonts w:ascii="ＭＳ Ｐゴシック" w:eastAsia="ＭＳ Ｐゴシック" w:hAnsi="ＭＳ Ｐゴシック" w:cs="ＭＳ Ｐゴシック" w:hint="eastAsia"/>
          <w:kern w:val="0"/>
          <w:sz w:val="24"/>
        </w:rPr>
      </w:pPr>
      <w:r>
        <w:rPr>
          <w:rFonts w:ascii="Times New Roman" w:eastAsia="ＭＳ Ｐゴシック" w:hAnsi="Times New Roman" w:cs="Times New Roman"/>
          <w:color w:val="000000"/>
          <w:kern w:val="0"/>
          <w:sz w:val="24"/>
        </w:rPr>
        <w:t xml:space="preserve">The striking architecture of the </w:t>
      </w:r>
      <w:r>
        <w:rPr>
          <w:rFonts w:ascii="Times New Roman" w:eastAsia="ＭＳ Ｐゴシック" w:hAnsi="Times New Roman" w:cs="Times New Roman"/>
          <w:i/>
          <w:iCs/>
          <w:color w:val="000000"/>
          <w:kern w:val="0"/>
          <w:sz w:val="24"/>
        </w:rPr>
        <w:t>juyosho</w:t>
      </w:r>
      <w:r>
        <w:rPr>
          <w:rFonts w:ascii="Times New Roman" w:eastAsia="ＭＳ Ｐゴシック" w:hAnsi="Times New Roman" w:cs="Times New Roman"/>
          <w:color w:val="000000"/>
          <w:kern w:val="0"/>
          <w:sz w:val="24"/>
        </w:rPr>
        <w:t xml:space="preserve"> is the work of one of Japan’s leading designers, Katayama Masamichi. The interior design features a blend of Portuguese pink marble and cherry-blossom motifs where you can choose from among a wide range of amulets offering various kinds of divine protection. You can write wishes on an </w:t>
      </w:r>
      <w:r>
        <w:rPr>
          <w:rFonts w:ascii="Times New Roman" w:eastAsia="ＭＳ Ｐゴシック" w:hAnsi="Times New Roman" w:cs="Times New Roman"/>
          <w:i/>
          <w:iCs/>
          <w:color w:val="000000"/>
          <w:kern w:val="0"/>
          <w:sz w:val="24"/>
        </w:rPr>
        <w:t>ema</w:t>
      </w:r>
      <w:r>
        <w:rPr>
          <w:rFonts w:ascii="Times New Roman" w:eastAsia="ＭＳ Ｐゴシック" w:hAnsi="Times New Roman" w:cs="Times New Roman"/>
          <w:color w:val="000000"/>
          <w:kern w:val="0"/>
          <w:sz w:val="24"/>
        </w:rPr>
        <w:t xml:space="preserve">, a wooden votive plaque, and hang it in the shrine grounds. Relax on the terrace outside the </w:t>
      </w:r>
      <w:r>
        <w:rPr>
          <w:rFonts w:ascii="Times New Roman" w:eastAsia="ＭＳ Ｐゴシック" w:hAnsi="Times New Roman" w:cs="Times New Roman"/>
          <w:i/>
          <w:iCs/>
          <w:color w:val="000000"/>
          <w:kern w:val="0"/>
          <w:sz w:val="24"/>
        </w:rPr>
        <w:t>juyosho</w:t>
      </w:r>
      <w:r>
        <w:rPr>
          <w:rFonts w:ascii="Times New Roman" w:eastAsia="ＭＳ Ｐゴシック" w:hAnsi="Times New Roman" w:cs="Times New Roman"/>
          <w:color w:val="000000"/>
          <w:kern w:val="0"/>
          <w:sz w:val="24"/>
        </w:rPr>
        <w:t xml:space="preserve"> for beautiful views of Dazaifu. The terrace chairs and bench designed by British designer Jasper Morrison add a distinctly modern element to the centuries-old shrine setting.</w:t>
      </w:r>
    </w:p>
    <w:p w14:paraId="34D2AA43" w14:textId="77777777" w:rsidR="006A36F3" w:rsidRPr="0018224C" w:rsidRDefault="006A36F3" w:rsidP="0018224C"/>
    <w:sectPr w:rsidR="006A36F3" w:rsidRPr="0018224C" w:rsidSect="00632B41">
      <w:pgSz w:w="11900" w:h="16840"/>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D153D8" w14:textId="77777777" w:rsidR="007B5C6B" w:rsidRDefault="007B5C6B" w:rsidP="007B5C6B">
      <w:r>
        <w:separator/>
      </w:r>
    </w:p>
  </w:endnote>
  <w:endnote w:type="continuationSeparator" w:id="0">
    <w:p w14:paraId="72A15D28" w14:textId="77777777" w:rsidR="007B5C6B" w:rsidRDefault="007B5C6B" w:rsidP="007B5C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76B131" w14:textId="77777777" w:rsidR="007B5C6B" w:rsidRDefault="007B5C6B" w:rsidP="007B5C6B">
      <w:r>
        <w:separator/>
      </w:r>
    </w:p>
  </w:footnote>
  <w:footnote w:type="continuationSeparator" w:id="0">
    <w:p w14:paraId="3F4BD41F" w14:textId="77777777" w:rsidR="007B5C6B" w:rsidRDefault="007B5C6B" w:rsidP="007B5C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5785"/>
    <w:rsid w:val="000064AE"/>
    <w:rsid w:val="00163477"/>
    <w:rsid w:val="0018224C"/>
    <w:rsid w:val="001C0324"/>
    <w:rsid w:val="001C1C86"/>
    <w:rsid w:val="00221FA1"/>
    <w:rsid w:val="002233AF"/>
    <w:rsid w:val="00300B5B"/>
    <w:rsid w:val="00532E6C"/>
    <w:rsid w:val="00560DF6"/>
    <w:rsid w:val="00632B41"/>
    <w:rsid w:val="00646A63"/>
    <w:rsid w:val="006A36F3"/>
    <w:rsid w:val="006D0848"/>
    <w:rsid w:val="006E02F4"/>
    <w:rsid w:val="00704F76"/>
    <w:rsid w:val="007741BB"/>
    <w:rsid w:val="00790E26"/>
    <w:rsid w:val="007B5C6B"/>
    <w:rsid w:val="008827C9"/>
    <w:rsid w:val="008D5785"/>
    <w:rsid w:val="009227E7"/>
    <w:rsid w:val="00977783"/>
    <w:rsid w:val="009D1B63"/>
    <w:rsid w:val="00A3647E"/>
    <w:rsid w:val="00A60386"/>
    <w:rsid w:val="00A73CF6"/>
    <w:rsid w:val="00A93AEB"/>
    <w:rsid w:val="00AB6DD5"/>
    <w:rsid w:val="00BB7B46"/>
    <w:rsid w:val="00BD694D"/>
    <w:rsid w:val="00C24BA1"/>
    <w:rsid w:val="00C564E6"/>
    <w:rsid w:val="00C960C9"/>
    <w:rsid w:val="00D87FEE"/>
    <w:rsid w:val="00E24E3A"/>
    <w:rsid w:val="00E51793"/>
    <w:rsid w:val="00EB7065"/>
    <w:rsid w:val="00F07F46"/>
    <w:rsid w:val="00F546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059968C"/>
  <w15:chartTrackingRefBased/>
  <w15:docId w15:val="{3A1DE63B-C48C-F340-81C1-95C18427D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8D578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apple-tab-span">
    <w:name w:val="apple-tab-span"/>
    <w:basedOn w:val="a0"/>
    <w:rsid w:val="008D5785"/>
  </w:style>
  <w:style w:type="character" w:styleId="a3">
    <w:name w:val="Emphasis"/>
    <w:basedOn w:val="a0"/>
    <w:uiPriority w:val="20"/>
    <w:qFormat/>
    <w:rsid w:val="00D87FEE"/>
    <w:rPr>
      <w:i/>
      <w:iCs/>
    </w:rPr>
  </w:style>
  <w:style w:type="character" w:styleId="a4">
    <w:name w:val="Hyperlink"/>
    <w:basedOn w:val="a0"/>
    <w:uiPriority w:val="99"/>
    <w:semiHidden/>
    <w:unhideWhenUsed/>
    <w:rsid w:val="00D87FEE"/>
    <w:rPr>
      <w:color w:val="0000FF"/>
      <w:u w:val="single"/>
    </w:rPr>
  </w:style>
  <w:style w:type="paragraph" w:styleId="a5">
    <w:name w:val="Balloon Text"/>
    <w:basedOn w:val="a"/>
    <w:link w:val="a6"/>
    <w:uiPriority w:val="99"/>
    <w:semiHidden/>
    <w:unhideWhenUsed/>
    <w:rsid w:val="001C0324"/>
    <w:rPr>
      <w:rFonts w:ascii="Times New Roman" w:hAnsi="Times New Roman" w:cs="Times New Roman"/>
      <w:sz w:val="18"/>
      <w:szCs w:val="18"/>
    </w:rPr>
  </w:style>
  <w:style w:type="character" w:customStyle="1" w:styleId="a6">
    <w:name w:val="吹き出し (文字)"/>
    <w:basedOn w:val="a0"/>
    <w:link w:val="a5"/>
    <w:uiPriority w:val="99"/>
    <w:semiHidden/>
    <w:rsid w:val="001C0324"/>
    <w:rPr>
      <w:rFonts w:ascii="Times New Roman" w:hAnsi="Times New Roman" w:cs="Times New Roman"/>
      <w:sz w:val="18"/>
      <w:szCs w:val="18"/>
    </w:rPr>
  </w:style>
  <w:style w:type="character" w:styleId="a7">
    <w:name w:val="annotation reference"/>
    <w:basedOn w:val="a0"/>
    <w:uiPriority w:val="99"/>
    <w:semiHidden/>
    <w:unhideWhenUsed/>
    <w:rsid w:val="00300B5B"/>
    <w:rPr>
      <w:sz w:val="18"/>
      <w:szCs w:val="18"/>
    </w:rPr>
  </w:style>
  <w:style w:type="paragraph" w:styleId="a8">
    <w:name w:val="annotation text"/>
    <w:basedOn w:val="a"/>
    <w:link w:val="a9"/>
    <w:uiPriority w:val="99"/>
    <w:semiHidden/>
    <w:unhideWhenUsed/>
    <w:rsid w:val="00300B5B"/>
    <w:pPr>
      <w:jc w:val="left"/>
    </w:pPr>
  </w:style>
  <w:style w:type="character" w:customStyle="1" w:styleId="a9">
    <w:name w:val="コメント文字列 (文字)"/>
    <w:basedOn w:val="a0"/>
    <w:link w:val="a8"/>
    <w:uiPriority w:val="99"/>
    <w:semiHidden/>
    <w:rsid w:val="00300B5B"/>
  </w:style>
  <w:style w:type="paragraph" w:styleId="aa">
    <w:name w:val="annotation subject"/>
    <w:basedOn w:val="a8"/>
    <w:next w:val="a8"/>
    <w:link w:val="ab"/>
    <w:uiPriority w:val="99"/>
    <w:semiHidden/>
    <w:unhideWhenUsed/>
    <w:rsid w:val="00300B5B"/>
    <w:rPr>
      <w:b/>
      <w:bCs/>
    </w:rPr>
  </w:style>
  <w:style w:type="character" w:customStyle="1" w:styleId="ab">
    <w:name w:val="コメント内容 (文字)"/>
    <w:basedOn w:val="a9"/>
    <w:link w:val="aa"/>
    <w:uiPriority w:val="99"/>
    <w:semiHidden/>
    <w:rsid w:val="00300B5B"/>
    <w:rPr>
      <w:b/>
      <w:bCs/>
    </w:rPr>
  </w:style>
  <w:style w:type="paragraph" w:styleId="ac">
    <w:name w:val="header"/>
    <w:basedOn w:val="a"/>
    <w:link w:val="ad"/>
    <w:uiPriority w:val="99"/>
    <w:unhideWhenUsed/>
    <w:rsid w:val="007B5C6B"/>
    <w:pPr>
      <w:tabs>
        <w:tab w:val="center" w:pos="4252"/>
        <w:tab w:val="right" w:pos="8504"/>
      </w:tabs>
      <w:snapToGrid w:val="0"/>
    </w:pPr>
  </w:style>
  <w:style w:type="character" w:customStyle="1" w:styleId="ad">
    <w:name w:val="ヘッダー (文字)"/>
    <w:basedOn w:val="a0"/>
    <w:link w:val="ac"/>
    <w:uiPriority w:val="99"/>
    <w:rsid w:val="007B5C6B"/>
  </w:style>
  <w:style w:type="paragraph" w:styleId="ae">
    <w:name w:val="footer"/>
    <w:basedOn w:val="a"/>
    <w:link w:val="af"/>
    <w:uiPriority w:val="99"/>
    <w:unhideWhenUsed/>
    <w:rsid w:val="007B5C6B"/>
    <w:pPr>
      <w:tabs>
        <w:tab w:val="center" w:pos="4252"/>
        <w:tab w:val="right" w:pos="8504"/>
      </w:tabs>
      <w:snapToGrid w:val="0"/>
    </w:pPr>
  </w:style>
  <w:style w:type="character" w:customStyle="1" w:styleId="af">
    <w:name w:val="フッター (文字)"/>
    <w:basedOn w:val="a0"/>
    <w:link w:val="ae"/>
    <w:uiPriority w:val="99"/>
    <w:rsid w:val="007B5C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161551">
      <w:bodyDiv w:val="1"/>
      <w:marLeft w:val="0"/>
      <w:marRight w:val="0"/>
      <w:marTop w:val="0"/>
      <w:marBottom w:val="0"/>
      <w:divBdr>
        <w:top w:val="none" w:sz="0" w:space="0" w:color="auto"/>
        <w:left w:val="none" w:sz="0" w:space="0" w:color="auto"/>
        <w:bottom w:val="none" w:sz="0" w:space="0" w:color="auto"/>
        <w:right w:val="none" w:sz="0" w:space="0" w:color="auto"/>
      </w:divBdr>
    </w:div>
    <w:div w:id="167260527">
      <w:bodyDiv w:val="1"/>
      <w:marLeft w:val="0"/>
      <w:marRight w:val="0"/>
      <w:marTop w:val="0"/>
      <w:marBottom w:val="0"/>
      <w:divBdr>
        <w:top w:val="none" w:sz="0" w:space="0" w:color="auto"/>
        <w:left w:val="none" w:sz="0" w:space="0" w:color="auto"/>
        <w:bottom w:val="none" w:sz="0" w:space="0" w:color="auto"/>
        <w:right w:val="none" w:sz="0" w:space="0" w:color="auto"/>
      </w:divBdr>
    </w:div>
    <w:div w:id="532764292">
      <w:bodyDiv w:val="1"/>
      <w:marLeft w:val="0"/>
      <w:marRight w:val="0"/>
      <w:marTop w:val="0"/>
      <w:marBottom w:val="0"/>
      <w:divBdr>
        <w:top w:val="none" w:sz="0" w:space="0" w:color="auto"/>
        <w:left w:val="none" w:sz="0" w:space="0" w:color="auto"/>
        <w:bottom w:val="none" w:sz="0" w:space="0" w:color="auto"/>
        <w:right w:val="none" w:sz="0" w:space="0" w:color="auto"/>
      </w:divBdr>
    </w:div>
    <w:div w:id="776485558">
      <w:bodyDiv w:val="1"/>
      <w:marLeft w:val="0"/>
      <w:marRight w:val="0"/>
      <w:marTop w:val="0"/>
      <w:marBottom w:val="0"/>
      <w:divBdr>
        <w:top w:val="none" w:sz="0" w:space="0" w:color="auto"/>
        <w:left w:val="none" w:sz="0" w:space="0" w:color="auto"/>
        <w:bottom w:val="none" w:sz="0" w:space="0" w:color="auto"/>
        <w:right w:val="none" w:sz="0" w:space="0" w:color="auto"/>
      </w:divBdr>
    </w:div>
    <w:div w:id="844514670">
      <w:bodyDiv w:val="1"/>
      <w:marLeft w:val="0"/>
      <w:marRight w:val="0"/>
      <w:marTop w:val="0"/>
      <w:marBottom w:val="0"/>
      <w:divBdr>
        <w:top w:val="none" w:sz="0" w:space="0" w:color="auto"/>
        <w:left w:val="none" w:sz="0" w:space="0" w:color="auto"/>
        <w:bottom w:val="none" w:sz="0" w:space="0" w:color="auto"/>
        <w:right w:val="none" w:sz="0" w:space="0" w:color="auto"/>
      </w:divBdr>
    </w:div>
    <w:div w:id="1416627315">
      <w:bodyDiv w:val="1"/>
      <w:marLeft w:val="0"/>
      <w:marRight w:val="0"/>
      <w:marTop w:val="0"/>
      <w:marBottom w:val="0"/>
      <w:divBdr>
        <w:top w:val="none" w:sz="0" w:space="0" w:color="auto"/>
        <w:left w:val="none" w:sz="0" w:space="0" w:color="auto"/>
        <w:bottom w:val="none" w:sz="0" w:space="0" w:color="auto"/>
        <w:right w:val="none" w:sz="0" w:space="0" w:color="auto"/>
      </w:divBdr>
    </w:div>
    <w:div w:id="1464613767">
      <w:bodyDiv w:val="1"/>
      <w:marLeft w:val="0"/>
      <w:marRight w:val="0"/>
      <w:marTop w:val="0"/>
      <w:marBottom w:val="0"/>
      <w:divBdr>
        <w:top w:val="none" w:sz="0" w:space="0" w:color="auto"/>
        <w:left w:val="none" w:sz="0" w:space="0" w:color="auto"/>
        <w:bottom w:val="none" w:sz="0" w:space="0" w:color="auto"/>
        <w:right w:val="none" w:sz="0" w:space="0" w:color="auto"/>
      </w:divBdr>
    </w:div>
    <w:div w:id="1604149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191</Words>
  <Characters>1089</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Minako Yamada</dc:creator>
  <cp:keywords/>
  <dc:description/>
  <cp:lastModifiedBy>Sayaka Yabe</cp:lastModifiedBy>
  <cp:revision>2</cp:revision>
  <dcterms:created xsi:type="dcterms:W3CDTF">2022-10-25T02:59:00Z</dcterms:created>
  <dcterms:modified xsi:type="dcterms:W3CDTF">2022-10-25T02:59:00Z</dcterms:modified>
</cp:coreProperties>
</file>