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5D1D" w14:textId="77777777" w:rsidR="00676EE4" w:rsidRDefault="00676EE4" w:rsidP="00676EE4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Onuma Pond Nature Trail Map</w:t>
      </w:r>
    </w:p>
    <w:p w14:paraId="7E57F647" w14:textId="77777777" w:rsidR="00676EE4" w:rsidRDefault="00676EE4" w:rsidP="00676EE4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Onuma Pond is 250 meters ahead.</w:t>
      </w:r>
    </w:p>
    <w:p w14:paraId="0F8FEC58" w14:textId="77777777" w:rsidR="00676EE4" w:rsidRDefault="00676EE4" w:rsidP="00676EE4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 xml:space="preserve">The pond, which has a surface area of approximately 4 hectares, is surrounded by wetlands. Those on the south side are particularly well-developed. The wetlands are home to </w:t>
      </w:r>
      <w:r>
        <w:rPr>
          <w:rFonts w:ascii="Time New Roman" w:eastAsia="メイリオ" w:hAnsi="Time New Roman" w:cs="Times New Roman"/>
          <w:i/>
          <w:sz w:val="24"/>
          <w:szCs w:val="24"/>
        </w:rPr>
        <w:t>mizubasho</w:t>
      </w:r>
      <w:r>
        <w:rPr>
          <w:rFonts w:ascii="Time New Roman" w:eastAsia="メイリオ" w:hAnsi="Time New Roman" w:cs="Times New Roman"/>
          <w:sz w:val="24"/>
          <w:szCs w:val="24"/>
        </w:rPr>
        <w:t xml:space="preserve"> (Asian skunk cabbage)</w:t>
      </w:r>
      <w:r>
        <w:rPr>
          <w:rFonts w:ascii="Time New Roman" w:eastAsia="メイリオ" w:hAnsi="Time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 New Roman" w:eastAsia="メイリオ" w:hAnsi="Time New Roman" w:cs="Times New Roman"/>
          <w:sz w:val="24"/>
          <w:szCs w:val="24"/>
        </w:rPr>
        <w:t>false hellebore</w:t>
      </w:r>
      <w:r>
        <w:rPr>
          <w:rFonts w:ascii="Time New Roman" w:eastAsia="メイリオ" w:hAnsi="Time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 New Roman" w:eastAsia="メイリオ" w:hAnsi="Time New Roman" w:cs="Times New Roman"/>
          <w:sz w:val="24"/>
          <w:szCs w:val="24"/>
        </w:rPr>
        <w:t>cotton grass</w:t>
      </w:r>
      <w:r>
        <w:rPr>
          <w:rFonts w:ascii="Time New Roman" w:eastAsia="メイリオ" w:hAnsi="Time New Roman" w:cs="Times New Roman"/>
          <w:sz w:val="24"/>
          <w:szCs w:val="24"/>
          <w:shd w:val="clear" w:color="auto" w:fill="FFFFFF"/>
        </w:rPr>
        <w:t>,</w:t>
      </w:r>
      <w:r>
        <w:rPr>
          <w:rFonts w:ascii="Time New Roman" w:eastAsia="メイリオ" w:hAnsi="Time New Roman" w:cs="Times New Roman"/>
          <w:i/>
          <w:iCs/>
          <w:sz w:val="24"/>
          <w:szCs w:val="24"/>
        </w:rPr>
        <w:t xml:space="preserve"> </w:t>
      </w:r>
      <w:r>
        <w:rPr>
          <w:rFonts w:ascii="Time New Roman" w:eastAsia="メイリオ" w:hAnsi="Time New Roman" w:cs="Times New Roman"/>
          <w:sz w:val="24"/>
          <w:szCs w:val="24"/>
        </w:rPr>
        <w:t>marsh tea</w:t>
      </w:r>
      <w:r>
        <w:rPr>
          <w:rFonts w:ascii="Time New Roman" w:eastAsia="メイリオ" w:hAnsi="Time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 New Roman" w:eastAsia="メイリオ" w:hAnsi="Time New Roman" w:cs="Times New Roman"/>
          <w:sz w:val="24"/>
          <w:szCs w:val="24"/>
        </w:rPr>
        <w:t xml:space="preserve">and other plants that thrive in humid conditions. These plants bloom in early spring; in fall, look for the purple blooms of the </w:t>
      </w:r>
      <w:r>
        <w:rPr>
          <w:rFonts w:ascii="Time New Roman" w:eastAsia="メイリオ" w:hAnsi="Time New Roman" w:cs="Times New Roman"/>
          <w:i/>
          <w:iCs/>
          <w:sz w:val="24"/>
          <w:szCs w:val="24"/>
        </w:rPr>
        <w:t>ezo-oyamarindo</w:t>
      </w:r>
      <w:r>
        <w:rPr>
          <w:rFonts w:ascii="Time New Roman" w:eastAsia="メイリオ" w:hAnsi="Time New Roman" w:cs="Times New Roman"/>
          <w:sz w:val="24"/>
          <w:szCs w:val="24"/>
        </w:rPr>
        <w:t xml:space="preserve"> gentian.</w:t>
      </w:r>
    </w:p>
    <w:p w14:paraId="1F6AAAD6" w14:textId="77777777" w:rsidR="00676EE4" w:rsidRDefault="00676EE4" w:rsidP="00676EE4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ab/>
        <w:t>Immediately surrounding the wetlands are forests dominated by Japanese beech and oak trees interspersed with a scattering of stands of Maries’ fir and Japanese white pine.</w:t>
      </w:r>
    </w:p>
    <w:p w14:paraId="5A28966D" w14:textId="77777777" w:rsidR="00676EE4" w:rsidRDefault="00676EE4" w:rsidP="00676EE4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621FC6C3" w14:textId="77777777" w:rsidR="00676EE4" w:rsidRDefault="00676EE4" w:rsidP="00676EE4">
      <w:pPr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Please stay on the wooden boardwalk, which has been built to protect the delicate wetland vegetation.</w:t>
      </w:r>
    </w:p>
    <w:p w14:paraId="4C4ED933" w14:textId="77777777" w:rsidR="00686987" w:rsidRPr="00676EE4" w:rsidRDefault="00686987" w:rsidP="00676EE4"/>
    <w:sectPr w:rsidR="00686987" w:rsidRPr="00676EE4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6EE4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2022-10-25T03:46:00Z</dcterms:created>
  <dcterms:modified xsi:type="dcterms:W3CDTF">2022-10-25T03:46:00Z</dcterms:modified>
</cp:coreProperties>
</file>