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B705" w14:textId="77777777" w:rsidR="00AC142C" w:rsidRDefault="00AC142C" w:rsidP="00AC142C">
      <w:pPr>
        <w:tabs>
          <w:tab w:val="left" w:pos="1227"/>
        </w:tabs>
        <w:rPr>
          <w:rFonts w:ascii="Times New Roman" w:eastAsia="ＭＳ 明朝" w:hAnsi="Times New Roman" w:cs="Times New Roman"/>
          <w:b/>
          <w:sz w:val="24"/>
          <w:szCs w:val="20"/>
        </w:rPr>
      </w:pPr>
      <w:r>
        <w:rPr>
          <w:rFonts w:ascii="Times New Roman" w:eastAsia="ＭＳ 明朝" w:hAnsi="Times New Roman" w:cs="Times New Roman"/>
          <w:b/>
          <w:sz w:val="24"/>
          <w:szCs w:val="20"/>
        </w:rPr>
        <w:t>Urabandai in Fall</w:t>
      </w:r>
    </w:p>
    <w:p w14:paraId="6CDB1CF8" w14:textId="77777777" w:rsidR="00AC142C" w:rsidRDefault="00AC142C" w:rsidP="00AC142C">
      <w:pPr>
        <w:tabs>
          <w:tab w:val="left" w:pos="426"/>
        </w:tabs>
        <w:rPr>
          <w:rFonts w:ascii="Times New Roman" w:hAnsi="Times New Roman" w:cs="Times New Roman"/>
          <w:sz w:val="24"/>
        </w:rPr>
      </w:pPr>
      <w:r>
        <w:rPr>
          <w:rFonts w:ascii="Times New Roman" w:hAnsi="Times New Roman" w:cs="Times New Roman"/>
          <w:color w:val="000000"/>
          <w:sz w:val="24"/>
        </w:rPr>
        <w:t>Urabandai bursts into color in the fall and the Goshikinuma ponds are particularly attractive in this season. The blues and greens of the water contrast beautifully with the brilliant tones of the nearby trees.</w:t>
      </w:r>
    </w:p>
    <w:p w14:paraId="2CF35459" w14:textId="77777777" w:rsidR="00AC142C" w:rsidRDefault="00AC142C" w:rsidP="00AC142C">
      <w:pPr>
        <w:tabs>
          <w:tab w:val="left" w:pos="426"/>
        </w:tabs>
        <w:rPr>
          <w:rFonts w:ascii="Times New Roman" w:hAnsi="Times New Roman" w:cs="Times New Roman"/>
          <w:sz w:val="24"/>
        </w:rPr>
      </w:pPr>
      <w:r>
        <w:rPr>
          <w:rFonts w:ascii="Times New Roman" w:hAnsi="Times New Roman" w:cs="Times New Roman"/>
          <w:color w:val="000000"/>
          <w:sz w:val="24"/>
        </w:rPr>
        <w:tab/>
        <w:t>Nakatsugawa Gorge is famous for its autumn colors. Nakase Swamp is also beautiful when the fall leaves are at their peak between October and November. The lookout over the swamp provides reflections of the foliage as well as unobstructed views of Mt. Bandai.</w:t>
      </w:r>
    </w:p>
    <w:p w14:paraId="67F2EF83" w14:textId="109803BB" w:rsidR="008D2586" w:rsidRPr="00AC142C" w:rsidRDefault="008D2586" w:rsidP="00AC142C"/>
    <w:sectPr w:rsidR="008D2586" w:rsidRPr="00AC14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C142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578780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2022-10-25T04:09:00Z</dcterms:created>
  <dcterms:modified xsi:type="dcterms:W3CDTF">2022-10-25T04:09:00Z</dcterms:modified>
</cp:coreProperties>
</file>