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89FF" w14:textId="77777777" w:rsidR="008539FE" w:rsidRDefault="008539FE" w:rsidP="008539FE">
      <w:pPr>
        <w:spacing w:line="0" w:lineRule="atLeast"/>
        <w:jc w:val="left"/>
        <w:rPr>
          <w:rFonts w:ascii="メイリオ" w:eastAsia="メイリオ" w:hAnsi="メイリオ"/>
          <w:sz w:val="22"/>
        </w:rPr>
      </w:pPr>
      <w:r>
        <w:rPr>
          <w:rFonts w:hint="eastAsia"/>
        </w:rPr>
        <w:t>【</w:t>
      </w:r>
      <w:r>
        <w:rPr>
          <w:rFonts w:ascii="Times New Roman" w:hAnsi="Times New Roman" w:cs="Times New Roman"/>
          <w:b/>
          <w:sz w:val="24"/>
          <w:szCs w:val="24"/>
        </w:rPr>
        <w:t>Azalea Fields</w:t>
      </w:r>
      <w:r>
        <w:rPr>
          <w:rFonts w:hint="eastAsia"/>
        </w:rPr>
        <w:t>】</w:t>
      </w:r>
    </w:p>
    <w:p w14:paraId="2FCEDBC5" w14:textId="77777777" w:rsidR="008539FE" w:rsidRDefault="008539FE" w:rsidP="008539FE">
      <w:pPr>
        <w:jc w:val="left"/>
        <w:rPr>
          <w:rFonts w:ascii="Times New Roman" w:hAnsi="Times New Roman" w:cs="Times New Roman" w:hint="eastAsia"/>
          <w:sz w:val="24"/>
          <w:szCs w:val="24"/>
        </w:rPr>
      </w:pPr>
      <w:r>
        <w:rPr>
          <w:rFonts w:ascii="Times New Roman" w:hAnsi="Times New Roman" w:cs="Times New Roman"/>
          <w:sz w:val="24"/>
          <w:szCs w:val="24"/>
        </w:rPr>
        <w:t xml:space="preserve">In late June, the fields east of Mount Yunomaru turn a vivid scarlet as an expanse of some 600,000 Japanese azalea blossoms burst into bloom. The fields were designated a Natural Monument in 1956, not only for being one of the largest concentrations of </w:t>
      </w:r>
      <w:r>
        <w:rPr>
          <w:rFonts w:ascii="Times New Roman" w:hAnsi="Times New Roman" w:cs="Times New Roman"/>
          <w:i/>
          <w:iCs/>
          <w:sz w:val="24"/>
          <w:szCs w:val="24"/>
        </w:rPr>
        <w:t xml:space="preserve">Rhodendron japionicum </w:t>
      </w:r>
      <w:r>
        <w:rPr>
          <w:rFonts w:ascii="Times New Roman" w:hAnsi="Times New Roman" w:cs="Times New Roman"/>
          <w:sz w:val="24"/>
          <w:szCs w:val="24"/>
        </w:rPr>
        <w:t xml:space="preserve">in the country, but also due to their high-altitude location and rich color variation. </w:t>
      </w:r>
    </w:p>
    <w:p w14:paraId="2DD1F021" w14:textId="77777777" w:rsidR="008539FE" w:rsidRDefault="008539FE" w:rsidP="008539FE">
      <w:pPr>
        <w:ind w:firstLine="284"/>
        <w:jc w:val="left"/>
        <w:rPr>
          <w:rFonts w:ascii="Times New Roman" w:hAnsi="Times New Roman" w:cs="Times New Roman"/>
          <w:sz w:val="24"/>
          <w:szCs w:val="24"/>
        </w:rPr>
      </w:pPr>
      <w:r>
        <w:rPr>
          <w:rFonts w:ascii="Times New Roman" w:hAnsi="Times New Roman" w:cs="Times New Roman"/>
          <w:sz w:val="24"/>
          <w:szCs w:val="24"/>
        </w:rPr>
        <w:t>Since the medieval period (twelfth to sixteenth centuries), livestock owners have used the slopes as pastureland for cows and horses. As the animals grazed, they consumed other types of vegetation but left the azaleas, which are toxic. With no other species to compete against, the azaleas spread freely across the mountainside.</w:t>
      </w:r>
    </w:p>
    <w:p w14:paraId="69F5FA7A" w14:textId="77777777" w:rsidR="008539FE" w:rsidRDefault="008539FE" w:rsidP="008539FE">
      <w:pPr>
        <w:ind w:firstLine="284"/>
        <w:jc w:val="left"/>
        <w:rPr>
          <w:rFonts w:ascii="Times New Roman" w:hAnsi="Times New Roman" w:cs="Times New Roman"/>
          <w:sz w:val="24"/>
          <w:szCs w:val="24"/>
        </w:rPr>
      </w:pPr>
      <w:r>
        <w:rPr>
          <w:rFonts w:ascii="Times New Roman" w:hAnsi="Times New Roman" w:cs="Times New Roman"/>
          <w:sz w:val="24"/>
          <w:szCs w:val="24"/>
        </w:rPr>
        <w:t>One local legend offers a memorable explanation for the vibrant red blossoms: it is said that long ago, a girl from Tōmi fell in love with a boy from Tsumagoi, a village to the north. So strong was their love that every night she ran the 15 kilometers over the mountains to meet with him before returning to Tōmi. The elders of Tsumagoi disapproved of their behavior and decided to put a stop to it. Unwilling to be parted, the young lovers met for one last time at Jizō Peak, where they leapt off together. Their blood scattered across the fields below and became the azalea blossoms.</w:t>
      </w:r>
    </w:p>
    <w:p w14:paraId="61908CFE" w14:textId="2C1CABE8" w:rsidR="00B96F0E" w:rsidRPr="008539FE" w:rsidRDefault="00B96F0E" w:rsidP="008539FE"/>
    <w:sectPr w:rsidR="00B96F0E" w:rsidRPr="008539FE"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630E" w14:textId="77777777" w:rsidR="00ED1F21" w:rsidRDefault="00ED1F21" w:rsidP="008D4551">
      <w:r>
        <w:separator/>
      </w:r>
    </w:p>
  </w:endnote>
  <w:endnote w:type="continuationSeparator" w:id="0">
    <w:p w14:paraId="05762343" w14:textId="77777777" w:rsidR="00ED1F21" w:rsidRDefault="00ED1F21" w:rsidP="008D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D6B2" w14:textId="77777777" w:rsidR="00ED1F21" w:rsidRDefault="00ED1F21" w:rsidP="008D4551">
      <w:r>
        <w:separator/>
      </w:r>
    </w:p>
  </w:footnote>
  <w:footnote w:type="continuationSeparator" w:id="0">
    <w:p w14:paraId="72F01E15" w14:textId="77777777" w:rsidR="00ED1F21" w:rsidRDefault="00ED1F21" w:rsidP="008D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E8"/>
    <w:rsid w:val="0001558A"/>
    <w:rsid w:val="00040DFC"/>
    <w:rsid w:val="00040F0E"/>
    <w:rsid w:val="00045320"/>
    <w:rsid w:val="000502E0"/>
    <w:rsid w:val="00077F2E"/>
    <w:rsid w:val="000B21D7"/>
    <w:rsid w:val="000B29B8"/>
    <w:rsid w:val="000D3A7A"/>
    <w:rsid w:val="00105788"/>
    <w:rsid w:val="0011396E"/>
    <w:rsid w:val="00122F25"/>
    <w:rsid w:val="00125AB6"/>
    <w:rsid w:val="00157CF1"/>
    <w:rsid w:val="00167CEC"/>
    <w:rsid w:val="001846F3"/>
    <w:rsid w:val="001924DF"/>
    <w:rsid w:val="00197B5E"/>
    <w:rsid w:val="001A0783"/>
    <w:rsid w:val="001D1EB2"/>
    <w:rsid w:val="001D2FA6"/>
    <w:rsid w:val="001D588A"/>
    <w:rsid w:val="001D784B"/>
    <w:rsid w:val="001E0BFD"/>
    <w:rsid w:val="001F4560"/>
    <w:rsid w:val="0021757F"/>
    <w:rsid w:val="00241110"/>
    <w:rsid w:val="00255A56"/>
    <w:rsid w:val="00261393"/>
    <w:rsid w:val="00266890"/>
    <w:rsid w:val="00270777"/>
    <w:rsid w:val="00285C19"/>
    <w:rsid w:val="002A0D28"/>
    <w:rsid w:val="002A61AB"/>
    <w:rsid w:val="002E21DC"/>
    <w:rsid w:val="002E2762"/>
    <w:rsid w:val="002E7A06"/>
    <w:rsid w:val="002F70BE"/>
    <w:rsid w:val="00324306"/>
    <w:rsid w:val="003462E1"/>
    <w:rsid w:val="00374207"/>
    <w:rsid w:val="00380E24"/>
    <w:rsid w:val="003B7893"/>
    <w:rsid w:val="003D1EA5"/>
    <w:rsid w:val="003D3983"/>
    <w:rsid w:val="003F0515"/>
    <w:rsid w:val="00404646"/>
    <w:rsid w:val="00414B42"/>
    <w:rsid w:val="00454611"/>
    <w:rsid w:val="00473FD1"/>
    <w:rsid w:val="004808D8"/>
    <w:rsid w:val="00486B37"/>
    <w:rsid w:val="00495CB1"/>
    <w:rsid w:val="00497322"/>
    <w:rsid w:val="00497626"/>
    <w:rsid w:val="004A2D5F"/>
    <w:rsid w:val="004A41CB"/>
    <w:rsid w:val="004B38F9"/>
    <w:rsid w:val="004B4821"/>
    <w:rsid w:val="004C0FA3"/>
    <w:rsid w:val="004F020B"/>
    <w:rsid w:val="0050002B"/>
    <w:rsid w:val="00510DF0"/>
    <w:rsid w:val="00520B3D"/>
    <w:rsid w:val="00525918"/>
    <w:rsid w:val="00526471"/>
    <w:rsid w:val="005319C7"/>
    <w:rsid w:val="00535C3E"/>
    <w:rsid w:val="005445B3"/>
    <w:rsid w:val="00550384"/>
    <w:rsid w:val="005536EF"/>
    <w:rsid w:val="00555E9A"/>
    <w:rsid w:val="00561AA0"/>
    <w:rsid w:val="00587DF0"/>
    <w:rsid w:val="005A02A4"/>
    <w:rsid w:val="005C3440"/>
    <w:rsid w:val="005C6366"/>
    <w:rsid w:val="005D6C1C"/>
    <w:rsid w:val="005F13DB"/>
    <w:rsid w:val="00621D22"/>
    <w:rsid w:val="00652BB4"/>
    <w:rsid w:val="006574BA"/>
    <w:rsid w:val="0066398F"/>
    <w:rsid w:val="006B7BF3"/>
    <w:rsid w:val="006C1C6F"/>
    <w:rsid w:val="006C4F41"/>
    <w:rsid w:val="0070200E"/>
    <w:rsid w:val="00705DB5"/>
    <w:rsid w:val="007070A0"/>
    <w:rsid w:val="00712ADE"/>
    <w:rsid w:val="00734FEE"/>
    <w:rsid w:val="00742B5A"/>
    <w:rsid w:val="007516C4"/>
    <w:rsid w:val="007853CF"/>
    <w:rsid w:val="007B7F7E"/>
    <w:rsid w:val="007C60BB"/>
    <w:rsid w:val="008318DC"/>
    <w:rsid w:val="0084110E"/>
    <w:rsid w:val="00852755"/>
    <w:rsid w:val="008539FE"/>
    <w:rsid w:val="00867448"/>
    <w:rsid w:val="00873433"/>
    <w:rsid w:val="00881C42"/>
    <w:rsid w:val="00884D1C"/>
    <w:rsid w:val="00892D55"/>
    <w:rsid w:val="00893D80"/>
    <w:rsid w:val="008B499C"/>
    <w:rsid w:val="008B7752"/>
    <w:rsid w:val="008D4551"/>
    <w:rsid w:val="008D56B6"/>
    <w:rsid w:val="008E02A4"/>
    <w:rsid w:val="008E0D2B"/>
    <w:rsid w:val="008E28D6"/>
    <w:rsid w:val="00914C0B"/>
    <w:rsid w:val="00920BCB"/>
    <w:rsid w:val="009364B1"/>
    <w:rsid w:val="0095770E"/>
    <w:rsid w:val="00980B45"/>
    <w:rsid w:val="00993CE4"/>
    <w:rsid w:val="009C7530"/>
    <w:rsid w:val="009D28DE"/>
    <w:rsid w:val="009F2EB6"/>
    <w:rsid w:val="00A03119"/>
    <w:rsid w:val="00A16EC3"/>
    <w:rsid w:val="00A178AB"/>
    <w:rsid w:val="00A17B7C"/>
    <w:rsid w:val="00A36991"/>
    <w:rsid w:val="00A54156"/>
    <w:rsid w:val="00A55DF1"/>
    <w:rsid w:val="00A72B6E"/>
    <w:rsid w:val="00A9277F"/>
    <w:rsid w:val="00A9605F"/>
    <w:rsid w:val="00AA165A"/>
    <w:rsid w:val="00AA74A8"/>
    <w:rsid w:val="00B24DA3"/>
    <w:rsid w:val="00B31076"/>
    <w:rsid w:val="00B35B5A"/>
    <w:rsid w:val="00B52235"/>
    <w:rsid w:val="00B66289"/>
    <w:rsid w:val="00B96F0E"/>
    <w:rsid w:val="00BC64CC"/>
    <w:rsid w:val="00BD4FFC"/>
    <w:rsid w:val="00C00706"/>
    <w:rsid w:val="00C012B2"/>
    <w:rsid w:val="00C029CD"/>
    <w:rsid w:val="00C14505"/>
    <w:rsid w:val="00C44D02"/>
    <w:rsid w:val="00C50E51"/>
    <w:rsid w:val="00C51FFF"/>
    <w:rsid w:val="00C62C3A"/>
    <w:rsid w:val="00C73DDE"/>
    <w:rsid w:val="00C8064E"/>
    <w:rsid w:val="00C818AF"/>
    <w:rsid w:val="00CB04A5"/>
    <w:rsid w:val="00CB46AC"/>
    <w:rsid w:val="00CB4FC2"/>
    <w:rsid w:val="00CB5BAD"/>
    <w:rsid w:val="00CE2FA8"/>
    <w:rsid w:val="00D02072"/>
    <w:rsid w:val="00D174B1"/>
    <w:rsid w:val="00D53FCA"/>
    <w:rsid w:val="00D61252"/>
    <w:rsid w:val="00D65CA2"/>
    <w:rsid w:val="00D77153"/>
    <w:rsid w:val="00DA749D"/>
    <w:rsid w:val="00DB14E4"/>
    <w:rsid w:val="00DC05C4"/>
    <w:rsid w:val="00DF3440"/>
    <w:rsid w:val="00DF36DC"/>
    <w:rsid w:val="00DF7B4D"/>
    <w:rsid w:val="00E0342A"/>
    <w:rsid w:val="00E26FA2"/>
    <w:rsid w:val="00E32F2E"/>
    <w:rsid w:val="00E35D3E"/>
    <w:rsid w:val="00E36418"/>
    <w:rsid w:val="00E62A3D"/>
    <w:rsid w:val="00E808E8"/>
    <w:rsid w:val="00EB2EC3"/>
    <w:rsid w:val="00ED1F21"/>
    <w:rsid w:val="00EE4A62"/>
    <w:rsid w:val="00EE4CF1"/>
    <w:rsid w:val="00F0491D"/>
    <w:rsid w:val="00F10A2C"/>
    <w:rsid w:val="00F3454F"/>
    <w:rsid w:val="00F37CE6"/>
    <w:rsid w:val="00F53F89"/>
    <w:rsid w:val="00F83AF3"/>
    <w:rsid w:val="00F96251"/>
    <w:rsid w:val="00FC7E13"/>
    <w:rsid w:val="00FF3F7A"/>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F551AAE"/>
  <w15:docId w15:val="{058366A7-2DD3-480C-9AD3-93016CB9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8E8"/>
  </w:style>
  <w:style w:type="paragraph" w:styleId="1">
    <w:name w:val="heading 1"/>
    <w:basedOn w:val="a"/>
    <w:next w:val="a"/>
    <w:link w:val="10"/>
    <w:uiPriority w:val="9"/>
    <w:qFormat/>
    <w:rsid w:val="00652B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8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8E8"/>
    <w:rPr>
      <w:rFonts w:asciiTheme="majorHAnsi" w:eastAsiaTheme="majorEastAsia" w:hAnsiTheme="majorHAnsi" w:cstheme="majorBidi"/>
      <w:sz w:val="18"/>
      <w:szCs w:val="18"/>
    </w:rPr>
  </w:style>
  <w:style w:type="paragraph" w:styleId="a5">
    <w:name w:val="List Paragraph"/>
    <w:basedOn w:val="a"/>
    <w:uiPriority w:val="34"/>
    <w:qFormat/>
    <w:rsid w:val="00652BB4"/>
    <w:pPr>
      <w:ind w:leftChars="400" w:left="840"/>
    </w:pPr>
  </w:style>
  <w:style w:type="paragraph" w:styleId="a6">
    <w:name w:val="annotation text"/>
    <w:basedOn w:val="a"/>
    <w:link w:val="a7"/>
    <w:uiPriority w:val="99"/>
    <w:semiHidden/>
    <w:unhideWhenUsed/>
    <w:rsid w:val="00652BB4"/>
    <w:pPr>
      <w:jc w:val="left"/>
    </w:pPr>
  </w:style>
  <w:style w:type="character" w:customStyle="1" w:styleId="a7">
    <w:name w:val="コメント文字列 (文字)"/>
    <w:basedOn w:val="a0"/>
    <w:link w:val="a6"/>
    <w:uiPriority w:val="99"/>
    <w:semiHidden/>
    <w:rsid w:val="00652BB4"/>
  </w:style>
  <w:style w:type="character" w:styleId="a8">
    <w:name w:val="annotation reference"/>
    <w:basedOn w:val="a0"/>
    <w:uiPriority w:val="99"/>
    <w:semiHidden/>
    <w:unhideWhenUsed/>
    <w:rsid w:val="00652BB4"/>
    <w:rPr>
      <w:sz w:val="16"/>
      <w:szCs w:val="16"/>
    </w:rPr>
  </w:style>
  <w:style w:type="character" w:customStyle="1" w:styleId="10">
    <w:name w:val="見出し 1 (文字)"/>
    <w:basedOn w:val="a0"/>
    <w:link w:val="1"/>
    <w:uiPriority w:val="9"/>
    <w:rsid w:val="00652BB4"/>
    <w:rPr>
      <w:rFonts w:asciiTheme="majorHAnsi" w:eastAsiaTheme="majorEastAsia" w:hAnsiTheme="majorHAnsi" w:cstheme="majorBidi"/>
      <w:sz w:val="24"/>
      <w:szCs w:val="24"/>
    </w:rPr>
  </w:style>
  <w:style w:type="paragraph" w:styleId="a9">
    <w:name w:val="header"/>
    <w:basedOn w:val="a"/>
    <w:link w:val="aa"/>
    <w:uiPriority w:val="99"/>
    <w:unhideWhenUsed/>
    <w:rsid w:val="008D4551"/>
    <w:pPr>
      <w:tabs>
        <w:tab w:val="center" w:pos="4252"/>
        <w:tab w:val="right" w:pos="8504"/>
      </w:tabs>
      <w:snapToGrid w:val="0"/>
    </w:pPr>
  </w:style>
  <w:style w:type="character" w:customStyle="1" w:styleId="aa">
    <w:name w:val="ヘッダー (文字)"/>
    <w:basedOn w:val="a0"/>
    <w:link w:val="a9"/>
    <w:uiPriority w:val="99"/>
    <w:rsid w:val="008D4551"/>
  </w:style>
  <w:style w:type="paragraph" w:styleId="ab">
    <w:name w:val="footer"/>
    <w:basedOn w:val="a"/>
    <w:link w:val="ac"/>
    <w:uiPriority w:val="99"/>
    <w:unhideWhenUsed/>
    <w:rsid w:val="008D4551"/>
    <w:pPr>
      <w:tabs>
        <w:tab w:val="center" w:pos="4252"/>
        <w:tab w:val="right" w:pos="8504"/>
      </w:tabs>
      <w:snapToGrid w:val="0"/>
    </w:pPr>
  </w:style>
  <w:style w:type="character" w:customStyle="1" w:styleId="ac">
    <w:name w:val="フッター (文字)"/>
    <w:basedOn w:val="a0"/>
    <w:link w:val="ab"/>
    <w:uiPriority w:val="99"/>
    <w:rsid w:val="008D4551"/>
  </w:style>
  <w:style w:type="character" w:styleId="ad">
    <w:name w:val="Hyperlink"/>
    <w:basedOn w:val="a0"/>
    <w:uiPriority w:val="99"/>
    <w:unhideWhenUsed/>
    <w:rsid w:val="00CB46AC"/>
    <w:rPr>
      <w:color w:val="0563C1" w:themeColor="hyperlink"/>
      <w:u w:val="single"/>
    </w:rPr>
  </w:style>
  <w:style w:type="paragraph" w:styleId="ae">
    <w:name w:val="Revision"/>
    <w:hidden/>
    <w:uiPriority w:val="99"/>
    <w:semiHidden/>
    <w:rsid w:val="005C6366"/>
    <w:pPr>
      <w:widowControl/>
      <w:jc w:val="left"/>
    </w:pPr>
  </w:style>
  <w:style w:type="table" w:styleId="af">
    <w:name w:val="Table Grid"/>
    <w:basedOn w:val="a1"/>
    <w:uiPriority w:val="39"/>
    <w:rsid w:val="007853C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6"/>
    <w:next w:val="a6"/>
    <w:link w:val="af1"/>
    <w:uiPriority w:val="99"/>
    <w:semiHidden/>
    <w:unhideWhenUsed/>
    <w:rsid w:val="007853CF"/>
    <w:rPr>
      <w:b/>
      <w:bCs/>
    </w:rPr>
  </w:style>
  <w:style w:type="character" w:customStyle="1" w:styleId="af1">
    <w:name w:val="コメント内容 (文字)"/>
    <w:basedOn w:val="a7"/>
    <w:link w:val="af0"/>
    <w:uiPriority w:val="99"/>
    <w:semiHidden/>
    <w:rsid w:val="007853CF"/>
    <w:rPr>
      <w:b/>
      <w:bCs/>
    </w:rPr>
  </w:style>
  <w:style w:type="character" w:styleId="af2">
    <w:name w:val="page number"/>
    <w:basedOn w:val="a0"/>
    <w:uiPriority w:val="99"/>
    <w:semiHidden/>
    <w:unhideWhenUsed/>
    <w:rsid w:val="006574BA"/>
  </w:style>
  <w:style w:type="paragraph" w:styleId="HTML">
    <w:name w:val="HTML Preformatted"/>
    <w:basedOn w:val="a"/>
    <w:link w:val="HTML0"/>
    <w:uiPriority w:val="99"/>
    <w:semiHidden/>
    <w:unhideWhenUsed/>
    <w:rsid w:val="00D53F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53FCA"/>
    <w:rPr>
      <w:rFonts w:ascii="ＭＳ ゴシック" w:eastAsia="ＭＳ ゴシック" w:hAnsi="ＭＳ ゴシック" w:cs="ＭＳ ゴシック"/>
      <w:kern w:val="0"/>
      <w:sz w:val="24"/>
      <w:szCs w:val="24"/>
    </w:rPr>
  </w:style>
  <w:style w:type="paragraph" w:styleId="af3">
    <w:name w:val="No Spacing"/>
    <w:uiPriority w:val="1"/>
    <w:qFormat/>
    <w:rsid w:val="009C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418">
      <w:bodyDiv w:val="1"/>
      <w:marLeft w:val="0"/>
      <w:marRight w:val="0"/>
      <w:marTop w:val="0"/>
      <w:marBottom w:val="0"/>
      <w:divBdr>
        <w:top w:val="none" w:sz="0" w:space="0" w:color="auto"/>
        <w:left w:val="none" w:sz="0" w:space="0" w:color="auto"/>
        <w:bottom w:val="none" w:sz="0" w:space="0" w:color="auto"/>
        <w:right w:val="none" w:sz="0" w:space="0" w:color="auto"/>
      </w:divBdr>
    </w:div>
    <w:div w:id="718168176">
      <w:bodyDiv w:val="1"/>
      <w:marLeft w:val="0"/>
      <w:marRight w:val="0"/>
      <w:marTop w:val="0"/>
      <w:marBottom w:val="0"/>
      <w:divBdr>
        <w:top w:val="none" w:sz="0" w:space="0" w:color="auto"/>
        <w:left w:val="none" w:sz="0" w:space="0" w:color="auto"/>
        <w:bottom w:val="none" w:sz="0" w:space="0" w:color="auto"/>
        <w:right w:val="none" w:sz="0" w:space="0" w:color="auto"/>
      </w:divBdr>
    </w:div>
    <w:div w:id="827329244">
      <w:bodyDiv w:val="1"/>
      <w:marLeft w:val="0"/>
      <w:marRight w:val="0"/>
      <w:marTop w:val="0"/>
      <w:marBottom w:val="0"/>
      <w:divBdr>
        <w:top w:val="none" w:sz="0" w:space="0" w:color="auto"/>
        <w:left w:val="none" w:sz="0" w:space="0" w:color="auto"/>
        <w:bottom w:val="none" w:sz="0" w:space="0" w:color="auto"/>
        <w:right w:val="none" w:sz="0" w:space="0" w:color="auto"/>
      </w:divBdr>
    </w:div>
    <w:div w:id="1658920018">
      <w:bodyDiv w:val="1"/>
      <w:marLeft w:val="0"/>
      <w:marRight w:val="0"/>
      <w:marTop w:val="0"/>
      <w:marBottom w:val="0"/>
      <w:divBdr>
        <w:top w:val="none" w:sz="0" w:space="0" w:color="auto"/>
        <w:left w:val="none" w:sz="0" w:space="0" w:color="auto"/>
        <w:bottom w:val="none" w:sz="0" w:space="0" w:color="auto"/>
        <w:right w:val="none" w:sz="0" w:space="0" w:color="auto"/>
      </w:divBdr>
    </w:div>
    <w:div w:id="20461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7A2F-D70F-486C-97CB-285B12B4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Craine</dc:creator>
  <cp:lastModifiedBy>Sayaka Yabe</cp:lastModifiedBy>
  <cp:revision>2</cp:revision>
  <cp:lastPrinted>2019-11-28T05:27:00Z</cp:lastPrinted>
  <dcterms:created xsi:type="dcterms:W3CDTF">2022-10-25T04:44:00Z</dcterms:created>
  <dcterms:modified xsi:type="dcterms:W3CDTF">2022-10-25T04:44:00Z</dcterms:modified>
</cp:coreProperties>
</file>