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A4236" w14:textId="7E92778C" w:rsidR="00C559CE" w:rsidRDefault="00C559CE" w:rsidP="00C559CE">
      <w:pPr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</w:rPr>
        <w:t>Highlights of the Shikoku Seiyo Geopark and the Miyoshi Area</w:t>
      </w:r>
    </w:p>
    <w:p w14:paraId="6A0AE516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F03642B" w14:textId="77777777" w:rsidR="00C559CE" w:rsidRDefault="00C559CE" w:rsidP="00C559CE">
      <w:pPr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>Life on the Uwa Sea coast</w:t>
      </w:r>
    </w:p>
    <w:p w14:paraId="0026A409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56F9BA6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Learn: Heavy rains in July 2018 caused significant damage in the area but also heightened interest in its mountains and rivers.</w:t>
      </w:r>
    </w:p>
    <w:p w14:paraId="05B319DC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Eat: The sawtooth coast, formed when the sea filled deep river valleys, is the source of many of the Uwa Sea area’s delicacies.</w:t>
      </w:r>
    </w:p>
    <w:p w14:paraId="42F3B3A9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Explore: Seiyo’s white cliffs are not only pretty to look at but also have long been a source of limestone, a building material that was once shipped as far as Taiwan and Korea.</w:t>
      </w:r>
    </w:p>
    <w:p w14:paraId="1A4030B7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B99998C" w14:textId="77777777" w:rsidR="00C559CE" w:rsidRDefault="00C559CE" w:rsidP="00C559CE">
      <w:pPr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>Exploring the Miyoshi area</w:t>
      </w:r>
    </w:p>
    <w:p w14:paraId="3EA46B1F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44AE673E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Learn: Learn about the people of the </w:t>
      </w:r>
      <w:r>
        <w:rPr>
          <w:rFonts w:ascii="Times New Roman" w:hAnsi="Times New Roman" w:cs="Times New Roman"/>
          <w:i/>
          <w:color w:val="000000" w:themeColor="text1"/>
          <w:sz w:val="24"/>
        </w:rPr>
        <w:t>sora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villages, whose livelihood depends on places formed by landslides.</w:t>
      </w:r>
    </w:p>
    <w:p w14:paraId="71BB8D56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Eat: Most local produce is grown with fertilizer drawn from </w:t>
      </w:r>
      <w:r>
        <w:rPr>
          <w:rFonts w:ascii="Times New Roman" w:hAnsi="Times New Roman" w:cs="Times New Roman"/>
          <w:i/>
          <w:color w:val="000000" w:themeColor="text1"/>
          <w:sz w:val="24"/>
        </w:rPr>
        <w:t>koeguro</w:t>
      </w:r>
      <w:r>
        <w:rPr>
          <w:rFonts w:ascii="Times New Roman" w:hAnsi="Times New Roman" w:cs="Times New Roman"/>
          <w:color w:val="000000" w:themeColor="text1"/>
          <w:sz w:val="24"/>
        </w:rPr>
        <w:t>, a type of compost contained within piles of drying grass cut from the slopes.</w:t>
      </w:r>
    </w:p>
    <w:p w14:paraId="432A17F3" w14:textId="77777777" w:rsidR="00C559CE" w:rsidRDefault="00C559CE" w:rsidP="00C559CE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Walk: Walk from one </w:t>
      </w:r>
      <w:r>
        <w:rPr>
          <w:rFonts w:ascii="Times New Roman" w:hAnsi="Times New Roman" w:cs="Times New Roman"/>
          <w:i/>
          <w:color w:val="000000" w:themeColor="text1"/>
          <w:sz w:val="24"/>
        </w:rPr>
        <w:t>sora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village to the other by crossing suspension bridges fashioned out of mountain vines.</w:t>
      </w:r>
    </w:p>
    <w:p w14:paraId="6F122858" w14:textId="77777777" w:rsidR="00B83E7A" w:rsidRPr="00C559CE" w:rsidRDefault="00B83E7A" w:rsidP="00C559CE"/>
    <w:sectPr w:rsidR="00B83E7A" w:rsidRPr="00C559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ED346" w14:textId="77777777" w:rsidR="00D07D5D" w:rsidRDefault="00D07D5D" w:rsidP="002A6075">
      <w:r>
        <w:separator/>
      </w:r>
    </w:p>
  </w:endnote>
  <w:endnote w:type="continuationSeparator" w:id="0">
    <w:p w14:paraId="448F6FC6" w14:textId="77777777" w:rsidR="00D07D5D" w:rsidRDefault="00D07D5D" w:rsidP="002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78563" w14:textId="77777777" w:rsidR="00D07D5D" w:rsidRDefault="00D07D5D" w:rsidP="002A6075">
      <w:r>
        <w:separator/>
      </w:r>
    </w:p>
  </w:footnote>
  <w:footnote w:type="continuationSeparator" w:id="0">
    <w:p w14:paraId="43F06E2E" w14:textId="77777777" w:rsidR="00D07D5D" w:rsidRDefault="00D07D5D" w:rsidP="002A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75"/>
    <w:rsid w:val="00014781"/>
    <w:rsid w:val="00022F4E"/>
    <w:rsid w:val="00057493"/>
    <w:rsid w:val="000D1090"/>
    <w:rsid w:val="001210AF"/>
    <w:rsid w:val="00156962"/>
    <w:rsid w:val="001B3641"/>
    <w:rsid w:val="001D67CA"/>
    <w:rsid w:val="0023046F"/>
    <w:rsid w:val="002544D1"/>
    <w:rsid w:val="00267B06"/>
    <w:rsid w:val="002A6075"/>
    <w:rsid w:val="002C1A02"/>
    <w:rsid w:val="002E3C74"/>
    <w:rsid w:val="00370C94"/>
    <w:rsid w:val="003824F4"/>
    <w:rsid w:val="003855B2"/>
    <w:rsid w:val="00395717"/>
    <w:rsid w:val="003B5484"/>
    <w:rsid w:val="003B648F"/>
    <w:rsid w:val="003B7E88"/>
    <w:rsid w:val="003C0C2C"/>
    <w:rsid w:val="0041082C"/>
    <w:rsid w:val="00411A32"/>
    <w:rsid w:val="00420E68"/>
    <w:rsid w:val="004356AB"/>
    <w:rsid w:val="004638C5"/>
    <w:rsid w:val="00490523"/>
    <w:rsid w:val="004B2555"/>
    <w:rsid w:val="004B2AFB"/>
    <w:rsid w:val="004B6634"/>
    <w:rsid w:val="004C345E"/>
    <w:rsid w:val="00542A92"/>
    <w:rsid w:val="00606451"/>
    <w:rsid w:val="00610462"/>
    <w:rsid w:val="0061687A"/>
    <w:rsid w:val="00644896"/>
    <w:rsid w:val="00646CC0"/>
    <w:rsid w:val="006535AF"/>
    <w:rsid w:val="006A3A08"/>
    <w:rsid w:val="006B4F99"/>
    <w:rsid w:val="006C52B1"/>
    <w:rsid w:val="006D34FD"/>
    <w:rsid w:val="006D6D86"/>
    <w:rsid w:val="006E630F"/>
    <w:rsid w:val="006F2D4E"/>
    <w:rsid w:val="00716281"/>
    <w:rsid w:val="00721860"/>
    <w:rsid w:val="00727F9F"/>
    <w:rsid w:val="007A415D"/>
    <w:rsid w:val="007C2A1D"/>
    <w:rsid w:val="007C6458"/>
    <w:rsid w:val="007F3050"/>
    <w:rsid w:val="00841C34"/>
    <w:rsid w:val="008727E3"/>
    <w:rsid w:val="0088645F"/>
    <w:rsid w:val="008B2D5A"/>
    <w:rsid w:val="008D2586"/>
    <w:rsid w:val="008D654F"/>
    <w:rsid w:val="008E2210"/>
    <w:rsid w:val="009050F0"/>
    <w:rsid w:val="00942DC3"/>
    <w:rsid w:val="009725D5"/>
    <w:rsid w:val="009B4E2A"/>
    <w:rsid w:val="009E74B8"/>
    <w:rsid w:val="009F3DBE"/>
    <w:rsid w:val="00A21FB7"/>
    <w:rsid w:val="00A57240"/>
    <w:rsid w:val="00AC57F6"/>
    <w:rsid w:val="00B54000"/>
    <w:rsid w:val="00B55FEF"/>
    <w:rsid w:val="00B80EAA"/>
    <w:rsid w:val="00B83E7A"/>
    <w:rsid w:val="00BC07F6"/>
    <w:rsid w:val="00BC0E3B"/>
    <w:rsid w:val="00BD6DFD"/>
    <w:rsid w:val="00C07938"/>
    <w:rsid w:val="00C559CE"/>
    <w:rsid w:val="00C77FAE"/>
    <w:rsid w:val="00CE4272"/>
    <w:rsid w:val="00CF1756"/>
    <w:rsid w:val="00CF4734"/>
    <w:rsid w:val="00D07D5D"/>
    <w:rsid w:val="00D209E1"/>
    <w:rsid w:val="00D20B5C"/>
    <w:rsid w:val="00D31BAD"/>
    <w:rsid w:val="00D73477"/>
    <w:rsid w:val="00D93B5C"/>
    <w:rsid w:val="00DC2CEF"/>
    <w:rsid w:val="00DF1329"/>
    <w:rsid w:val="00E44936"/>
    <w:rsid w:val="00E75B61"/>
    <w:rsid w:val="00ED6807"/>
    <w:rsid w:val="00F13B9F"/>
    <w:rsid w:val="00F6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288221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2F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2F4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2F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2F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2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2FA9-34EC-4344-A19E-B6555500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toppan yabe</cp:lastModifiedBy>
  <cp:revision>2</cp:revision>
  <cp:lastPrinted>2019-12-23T06:37:00Z</cp:lastPrinted>
  <dcterms:created xsi:type="dcterms:W3CDTF">2022-10-27T05:38:00Z</dcterms:created>
  <dcterms:modified xsi:type="dcterms:W3CDTF">2022-10-27T05:38:00Z</dcterms:modified>
</cp:coreProperties>
</file>