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50F17" w14:textId="145B81B6" w:rsidR="00255E77" w:rsidRDefault="00255E77" w:rsidP="00255E77">
      <w:pPr>
        <w:rPr>
          <w:rFonts w:ascii="Times New Roman" w:hAnsi="Times New Roman" w:cs="Times New Roman"/>
          <w:b/>
          <w:color w:val="000000" w:themeColor="text1"/>
          <w:sz w:val="24"/>
        </w:rPr>
      </w:pPr>
      <w:bookmarkStart w:id="0" w:name="_GoBack"/>
      <w:bookmarkEnd w:id="0"/>
      <w:r>
        <w:rPr>
          <w:rFonts w:ascii="Times New Roman" w:hAnsi="Times New Roman" w:cs="Times New Roman"/>
          <w:b/>
          <w:color w:val="000000" w:themeColor="text1"/>
          <w:sz w:val="24"/>
        </w:rPr>
        <w:t>Terraced Fields</w:t>
      </w:r>
    </w:p>
    <w:p w14:paraId="6F20B6F3" w14:textId="77777777" w:rsidR="00255E77" w:rsidRDefault="00255E77" w:rsidP="00255E77">
      <w:pP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p w14:paraId="55178110" w14:textId="77777777" w:rsidR="00255E77" w:rsidRDefault="00255E77" w:rsidP="00255E77">
      <w:pPr>
        <w:rPr>
          <w:rFonts w:ascii="Times New Roman" w:hAnsi="Times New Roman" w:cs="Times New Roman"/>
          <w:color w:val="000000" w:themeColor="text1"/>
          <w:sz w:val="24"/>
        </w:rPr>
      </w:pPr>
      <w:r>
        <w:rPr>
          <w:rFonts w:ascii="Times New Roman" w:hAnsi="Times New Roman" w:cs="Times New Roman"/>
          <w:color w:val="000000" w:themeColor="text1"/>
          <w:sz w:val="24"/>
        </w:rPr>
        <w:t>The Nanyo area in southern Ehime Prefecture is famous for its terraced fields, the first of which were built in the Edo period (1603–1868) to relieve the scarcity of arable land in this mountainous region. The fields were initially used to grow sweet potatoes, but a decline in the price of the crop meant that many fields were converted into pasture or left to be reclaimed by nature. In some regions, however, the sweet potatoes were replaced first with mulberry plants to accommodate silkworm raising, and then in the late 1950s with citrus trees. The remaining terraced fields of Nanyo are now best known for organic mikan (tangerine) production.</w:t>
      </w:r>
    </w:p>
    <w:p w14:paraId="01BF152A" w14:textId="77777777" w:rsidR="00255E77" w:rsidRDefault="00255E77" w:rsidP="00255E77">
      <w:pP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p w14:paraId="1A9B9146" w14:textId="77777777" w:rsidR="00255E77" w:rsidRDefault="00255E77" w:rsidP="00255E77">
      <w:pPr>
        <w:rPr>
          <w:rFonts w:ascii="Times New Roman" w:hAnsi="Times New Roman" w:cs="Times New Roman"/>
          <w:color w:val="000000" w:themeColor="text1"/>
          <w:sz w:val="24"/>
        </w:rPr>
      </w:pPr>
      <w:r>
        <w:rPr>
          <w:rFonts w:ascii="Times New Roman" w:hAnsi="Times New Roman" w:cs="Times New Roman"/>
          <w:color w:val="000000" w:themeColor="text1"/>
          <w:sz w:val="24"/>
        </w:rPr>
        <w:t>[Captions]</w:t>
      </w:r>
    </w:p>
    <w:p w14:paraId="5D20F9EE" w14:textId="77777777" w:rsidR="00255E77" w:rsidRDefault="00255E77" w:rsidP="00255E77">
      <w:pPr>
        <w:rPr>
          <w:rFonts w:ascii="Times New Roman" w:hAnsi="Times New Roman" w:cs="Times New Roman"/>
          <w:color w:val="000000" w:themeColor="text1"/>
          <w:sz w:val="24"/>
        </w:rPr>
      </w:pPr>
      <w:r>
        <w:rPr>
          <w:rFonts w:ascii="Times New Roman" w:hAnsi="Times New Roman" w:cs="Times New Roman"/>
          <w:color w:val="000000" w:themeColor="text1"/>
          <w:sz w:val="24"/>
        </w:rPr>
        <w:t>Terraced fields at Yusumizugaura (Uwajima), initially built to grow sweet potatoes but later used for silk farming and white-potato farming.</w:t>
      </w:r>
    </w:p>
    <w:p w14:paraId="55210596" w14:textId="77777777" w:rsidR="00255E77" w:rsidRDefault="00255E77" w:rsidP="00255E77">
      <w:pPr>
        <w:rPr>
          <w:rFonts w:ascii="Times New Roman" w:hAnsi="Times New Roman" w:cs="Times New Roman"/>
          <w:color w:val="000000" w:themeColor="text1"/>
          <w:sz w:val="24"/>
        </w:rPr>
      </w:pPr>
      <w:r>
        <w:rPr>
          <w:rFonts w:ascii="Times New Roman" w:hAnsi="Times New Roman" w:cs="Times New Roman"/>
          <w:color w:val="000000" w:themeColor="text1"/>
          <w:sz w:val="24"/>
        </w:rPr>
        <w:t>Terraced fields at Karihama (Seiyo), built to grow sweet potatoes but later used for mulberry trees (for silkworm raising) and citrus orchards.</w:t>
      </w:r>
    </w:p>
    <w:p w14:paraId="6EE03B6F" w14:textId="77777777" w:rsidR="00255E77" w:rsidRDefault="00255E77" w:rsidP="00255E77">
      <w:pPr>
        <w:rPr>
          <w:rFonts w:ascii="Times New Roman" w:hAnsi="Times New Roman" w:cs="Times New Roman"/>
          <w:color w:val="000000" w:themeColor="text1"/>
          <w:sz w:val="24"/>
        </w:rPr>
      </w:pPr>
      <w:r>
        <w:rPr>
          <w:rFonts w:ascii="Times New Roman" w:hAnsi="Times New Roman" w:cs="Times New Roman"/>
          <w:color w:val="000000" w:themeColor="text1"/>
          <w:sz w:val="24"/>
        </w:rPr>
        <w:t>Citrus trees growing at Hoketsu Pass (Seiyo and Uwajima). The Hoketsu Pass Observatory offers views over the terraced fields and the sea in the distance.</w:t>
      </w:r>
    </w:p>
    <w:p w14:paraId="2B54F967" w14:textId="77777777" w:rsidR="00255E77" w:rsidRDefault="00255E77" w:rsidP="00255E77">
      <w:pP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p w14:paraId="75F0A36E" w14:textId="77777777" w:rsidR="00255E77" w:rsidRDefault="00255E77" w:rsidP="00255E77">
      <w:pPr>
        <w:rPr>
          <w:rFonts w:ascii="Times New Roman" w:hAnsi="Times New Roman" w:cs="Times New Roman"/>
          <w:i/>
          <w:color w:val="000000" w:themeColor="text1"/>
          <w:sz w:val="24"/>
        </w:rPr>
      </w:pPr>
      <w:r>
        <w:rPr>
          <w:rFonts w:ascii="Times New Roman" w:hAnsi="Times New Roman" w:cs="Times New Roman"/>
          <w:i/>
          <w:color w:val="000000" w:themeColor="text1"/>
          <w:sz w:val="24"/>
        </w:rPr>
        <w:t>Stone walls</w:t>
      </w:r>
    </w:p>
    <w:p w14:paraId="2BBAA9F3" w14:textId="77777777" w:rsidR="00255E77" w:rsidRDefault="00255E77" w:rsidP="00255E77">
      <w:pPr>
        <w:rPr>
          <w:rFonts w:ascii="Times New Roman" w:hAnsi="Times New Roman" w:cs="Times New Roman"/>
          <w:color w:val="000000" w:themeColor="text1"/>
          <w:sz w:val="24"/>
        </w:rPr>
      </w:pPr>
      <w:r>
        <w:rPr>
          <w:rFonts w:ascii="Times New Roman" w:hAnsi="Times New Roman" w:cs="Times New Roman"/>
          <w:color w:val="000000" w:themeColor="text1"/>
          <w:sz w:val="24"/>
        </w:rPr>
        <w:t>The lack of flat land meant the building of sturdy stone walls was in high demand. These walls were used to prop up both terraced fields and settlements built on the mountainside.</w:t>
      </w:r>
    </w:p>
    <w:p w14:paraId="331693D6" w14:textId="77777777" w:rsidR="00255E77" w:rsidRDefault="00255E77" w:rsidP="00255E77">
      <w:pP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p w14:paraId="04325A4E" w14:textId="77777777" w:rsidR="00255E77" w:rsidRDefault="00255E77" w:rsidP="00255E77">
      <w:pPr>
        <w:rPr>
          <w:rFonts w:ascii="Times New Roman" w:hAnsi="Times New Roman" w:cs="Times New Roman"/>
          <w:color w:val="000000" w:themeColor="text1"/>
          <w:sz w:val="24"/>
        </w:rPr>
      </w:pPr>
      <w:r>
        <w:rPr>
          <w:rFonts w:ascii="Times New Roman" w:hAnsi="Times New Roman" w:cs="Times New Roman"/>
          <w:color w:val="000000" w:themeColor="text1"/>
          <w:sz w:val="24"/>
        </w:rPr>
        <w:t>[Captions]</w:t>
      </w:r>
    </w:p>
    <w:p w14:paraId="1ABF027C" w14:textId="77777777" w:rsidR="00255E77" w:rsidRDefault="00255E77" w:rsidP="00255E77">
      <w:pPr>
        <w:rPr>
          <w:rFonts w:ascii="Times New Roman" w:hAnsi="Times New Roman" w:cs="Times New Roman"/>
          <w:color w:val="000000" w:themeColor="text1"/>
          <w:sz w:val="24"/>
        </w:rPr>
      </w:pPr>
      <w:r>
        <w:rPr>
          <w:rFonts w:ascii="Times New Roman" w:eastAsia="ＭＳ 明朝" w:hAnsi="Times New Roman" w:cs="Times New Roman" w:hint="eastAsia"/>
          <w:color w:val="000000" w:themeColor="text1"/>
          <w:sz w:val="24"/>
        </w:rPr>
        <w:t>・</w:t>
      </w:r>
      <w:r>
        <w:rPr>
          <w:rFonts w:ascii="Times New Roman" w:hAnsi="Times New Roman" w:cs="Times New Roman"/>
          <w:color w:val="000000" w:themeColor="text1"/>
          <w:sz w:val="24"/>
        </w:rPr>
        <w:t>The “drying terraces” of Okinoshima (Sukumo)</w:t>
      </w:r>
    </w:p>
    <w:p w14:paraId="2CCEFF9A" w14:textId="77777777" w:rsidR="00255E77" w:rsidRDefault="00255E77" w:rsidP="00255E77">
      <w:pPr>
        <w:rPr>
          <w:rFonts w:ascii="Times New Roman" w:hAnsi="Times New Roman" w:cs="Times New Roman"/>
          <w:color w:val="000000" w:themeColor="text1"/>
          <w:sz w:val="24"/>
        </w:rPr>
      </w:pPr>
      <w:r>
        <w:rPr>
          <w:rFonts w:ascii="Times New Roman" w:hAnsi="Times New Roman" w:cs="Times New Roman"/>
          <w:color w:val="000000" w:themeColor="text1"/>
          <w:sz w:val="24"/>
        </w:rPr>
        <w:t>These deck-like terraces are built above roads and reinforced with stone walls. They are used to dry everything from fish and vegetables to laundry.</w:t>
      </w:r>
    </w:p>
    <w:p w14:paraId="1C308566" w14:textId="77777777" w:rsidR="00255E77" w:rsidRDefault="00255E77" w:rsidP="00255E77">
      <w:pPr>
        <w:rPr>
          <w:rFonts w:ascii="Times New Roman" w:hAnsi="Times New Roman" w:cs="Times New Roman"/>
          <w:color w:val="000000" w:themeColor="text1"/>
          <w:sz w:val="24"/>
        </w:rPr>
      </w:pPr>
      <w:r>
        <w:rPr>
          <w:rFonts w:ascii="Times New Roman" w:eastAsia="ＭＳ 明朝" w:hAnsi="Times New Roman" w:cs="Times New Roman" w:hint="eastAsia"/>
          <w:color w:val="000000" w:themeColor="text1"/>
          <w:sz w:val="24"/>
        </w:rPr>
        <w:t>・</w:t>
      </w:r>
      <w:r>
        <w:rPr>
          <w:rFonts w:ascii="Times New Roman" w:hAnsi="Times New Roman" w:cs="Times New Roman"/>
          <w:color w:val="000000" w:themeColor="text1"/>
          <w:sz w:val="24"/>
        </w:rPr>
        <w:t>Stone walls in Sotodomari (Ainan)</w:t>
      </w:r>
    </w:p>
    <w:p w14:paraId="0C7A545A" w14:textId="77777777" w:rsidR="00255E77" w:rsidRDefault="00255E77" w:rsidP="00255E77">
      <w:pPr>
        <w:rPr>
          <w:rFonts w:ascii="Times New Roman" w:hAnsi="Times New Roman" w:cs="Times New Roman"/>
          <w:color w:val="000000" w:themeColor="text1"/>
          <w:sz w:val="24"/>
        </w:rPr>
      </w:pPr>
      <w:r>
        <w:rPr>
          <w:rFonts w:ascii="Times New Roman" w:hAnsi="Times New Roman" w:cs="Times New Roman"/>
          <w:color w:val="000000" w:themeColor="text1"/>
          <w:sz w:val="24"/>
        </w:rPr>
        <w:t>Walls are built high around the houses of this village to protect them from typhoons and other extreme weather.</w:t>
      </w:r>
    </w:p>
    <w:p w14:paraId="6F122858" w14:textId="77777777" w:rsidR="00B83E7A" w:rsidRPr="00255E77" w:rsidRDefault="00B83E7A" w:rsidP="00255E77"/>
    <w:sectPr w:rsidR="00B83E7A" w:rsidRPr="00255E7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ED346" w14:textId="77777777" w:rsidR="00D07D5D" w:rsidRDefault="00D07D5D" w:rsidP="002A6075">
      <w:r>
        <w:separator/>
      </w:r>
    </w:p>
  </w:endnote>
  <w:endnote w:type="continuationSeparator" w:id="0">
    <w:p w14:paraId="448F6FC6" w14:textId="77777777" w:rsidR="00D07D5D" w:rsidRDefault="00D07D5D" w:rsidP="002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78563" w14:textId="77777777" w:rsidR="00D07D5D" w:rsidRDefault="00D07D5D" w:rsidP="002A6075">
      <w:r>
        <w:separator/>
      </w:r>
    </w:p>
  </w:footnote>
  <w:footnote w:type="continuationSeparator" w:id="0">
    <w:p w14:paraId="43F06E2E" w14:textId="77777777" w:rsidR="00D07D5D" w:rsidRDefault="00D07D5D" w:rsidP="002A6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075"/>
    <w:rsid w:val="00014781"/>
    <w:rsid w:val="00022F4E"/>
    <w:rsid w:val="00057493"/>
    <w:rsid w:val="000D1090"/>
    <w:rsid w:val="001210AF"/>
    <w:rsid w:val="00156962"/>
    <w:rsid w:val="001B3641"/>
    <w:rsid w:val="001D67CA"/>
    <w:rsid w:val="0023046F"/>
    <w:rsid w:val="002544D1"/>
    <w:rsid w:val="00255E77"/>
    <w:rsid w:val="00267B06"/>
    <w:rsid w:val="002A6075"/>
    <w:rsid w:val="002C1A02"/>
    <w:rsid w:val="002E3C74"/>
    <w:rsid w:val="00370C94"/>
    <w:rsid w:val="003824F4"/>
    <w:rsid w:val="003855B2"/>
    <w:rsid w:val="00395717"/>
    <w:rsid w:val="003B5484"/>
    <w:rsid w:val="003B648F"/>
    <w:rsid w:val="003B7E88"/>
    <w:rsid w:val="003C0C2C"/>
    <w:rsid w:val="0041082C"/>
    <w:rsid w:val="00411A32"/>
    <w:rsid w:val="00420E68"/>
    <w:rsid w:val="004356AB"/>
    <w:rsid w:val="004638C5"/>
    <w:rsid w:val="00490523"/>
    <w:rsid w:val="004B2555"/>
    <w:rsid w:val="004B2AFB"/>
    <w:rsid w:val="004B6634"/>
    <w:rsid w:val="004C345E"/>
    <w:rsid w:val="00542A92"/>
    <w:rsid w:val="00606451"/>
    <w:rsid w:val="00610462"/>
    <w:rsid w:val="0061687A"/>
    <w:rsid w:val="00644896"/>
    <w:rsid w:val="00646CC0"/>
    <w:rsid w:val="006535AF"/>
    <w:rsid w:val="006A3A08"/>
    <w:rsid w:val="006B4F99"/>
    <w:rsid w:val="006C52B1"/>
    <w:rsid w:val="006D34FD"/>
    <w:rsid w:val="006D6D86"/>
    <w:rsid w:val="006E630F"/>
    <w:rsid w:val="006F2D4E"/>
    <w:rsid w:val="00716281"/>
    <w:rsid w:val="00721860"/>
    <w:rsid w:val="00727F9F"/>
    <w:rsid w:val="007A415D"/>
    <w:rsid w:val="007C2A1D"/>
    <w:rsid w:val="007C6458"/>
    <w:rsid w:val="007F3050"/>
    <w:rsid w:val="00841C34"/>
    <w:rsid w:val="008727E3"/>
    <w:rsid w:val="0088645F"/>
    <w:rsid w:val="008B2D5A"/>
    <w:rsid w:val="008D2586"/>
    <w:rsid w:val="008D654F"/>
    <w:rsid w:val="008E2210"/>
    <w:rsid w:val="009050F0"/>
    <w:rsid w:val="00942DC3"/>
    <w:rsid w:val="009725D5"/>
    <w:rsid w:val="009B4E2A"/>
    <w:rsid w:val="009E74B8"/>
    <w:rsid w:val="009F3DBE"/>
    <w:rsid w:val="00A21FB7"/>
    <w:rsid w:val="00A57240"/>
    <w:rsid w:val="00AC57F6"/>
    <w:rsid w:val="00B54000"/>
    <w:rsid w:val="00B55FEF"/>
    <w:rsid w:val="00B80EAA"/>
    <w:rsid w:val="00B83E7A"/>
    <w:rsid w:val="00BC07F6"/>
    <w:rsid w:val="00BC0E3B"/>
    <w:rsid w:val="00BD6DFD"/>
    <w:rsid w:val="00C07938"/>
    <w:rsid w:val="00C77FAE"/>
    <w:rsid w:val="00CE4272"/>
    <w:rsid w:val="00CF1756"/>
    <w:rsid w:val="00CF4734"/>
    <w:rsid w:val="00D07D5D"/>
    <w:rsid w:val="00D209E1"/>
    <w:rsid w:val="00D20B5C"/>
    <w:rsid w:val="00D31BAD"/>
    <w:rsid w:val="00D73477"/>
    <w:rsid w:val="00D93B5C"/>
    <w:rsid w:val="00DC2CEF"/>
    <w:rsid w:val="00DF1329"/>
    <w:rsid w:val="00E44936"/>
    <w:rsid w:val="00E75B61"/>
    <w:rsid w:val="00ED6807"/>
    <w:rsid w:val="00F13B9F"/>
    <w:rsid w:val="00F623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5288221"/>
  <w15:chartTrackingRefBased/>
  <w15:docId w15:val="{233CB7F4-AE20-4A38-BCA6-3B0477AE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22F4E"/>
    <w:rPr>
      <w:sz w:val="18"/>
      <w:szCs w:val="18"/>
    </w:rPr>
  </w:style>
  <w:style w:type="paragraph" w:styleId="ab">
    <w:name w:val="annotation text"/>
    <w:basedOn w:val="a"/>
    <w:link w:val="ac"/>
    <w:uiPriority w:val="99"/>
    <w:semiHidden/>
    <w:unhideWhenUsed/>
    <w:rsid w:val="00022F4E"/>
    <w:pPr>
      <w:jc w:val="left"/>
    </w:pPr>
  </w:style>
  <w:style w:type="character" w:customStyle="1" w:styleId="ac">
    <w:name w:val="コメント文字列 (文字)"/>
    <w:basedOn w:val="a0"/>
    <w:link w:val="ab"/>
    <w:uiPriority w:val="99"/>
    <w:semiHidden/>
    <w:rsid w:val="00022F4E"/>
  </w:style>
  <w:style w:type="paragraph" w:styleId="ad">
    <w:name w:val="annotation subject"/>
    <w:basedOn w:val="ab"/>
    <w:next w:val="ab"/>
    <w:link w:val="ae"/>
    <w:uiPriority w:val="99"/>
    <w:semiHidden/>
    <w:unhideWhenUsed/>
    <w:rsid w:val="00022F4E"/>
    <w:rPr>
      <w:b/>
      <w:bCs/>
    </w:rPr>
  </w:style>
  <w:style w:type="character" w:customStyle="1" w:styleId="ae">
    <w:name w:val="コメント内容 (文字)"/>
    <w:basedOn w:val="ac"/>
    <w:link w:val="ad"/>
    <w:uiPriority w:val="99"/>
    <w:semiHidden/>
    <w:rsid w:val="00022F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439443913">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486898618">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1553E-131F-4070-8C3D-1951F4EB8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TOPPAN</Company>
  <LinksUpToDate>false</LinksUpToDate>
  <CharactersWithSpaces>1668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D17050125</dc:creator>
  <cp:keywords/>
  <dc:description/>
  <cp:lastModifiedBy>toppan yabe</cp:lastModifiedBy>
  <cp:revision>2</cp:revision>
  <cp:lastPrinted>2019-12-23T06:37:00Z</cp:lastPrinted>
  <dcterms:created xsi:type="dcterms:W3CDTF">2022-10-27T05:38:00Z</dcterms:created>
  <dcterms:modified xsi:type="dcterms:W3CDTF">2022-10-27T05:38:00Z</dcterms:modified>
</cp:coreProperties>
</file>