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D378" w14:textId="77777777" w:rsidR="002A65FD" w:rsidRDefault="002A65FD" w:rsidP="002A65FD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line="360" w:lineRule="exact"/>
        <w:ind w:left="426" w:hanging="426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 xml:space="preserve">Local Plants: </w:t>
      </w:r>
      <w:r>
        <w:rPr>
          <w:rFonts w:ascii="Times New Roman" w:hAnsi="Times New Roman" w:cs="Arial"/>
          <w:b/>
          <w:i/>
        </w:rPr>
        <w:t>Yamazakura</w:t>
      </w:r>
      <w:r>
        <w:rPr>
          <w:rFonts w:ascii="Times New Roman" w:hAnsi="Times New Roman" w:cs="Arial"/>
          <w:b/>
        </w:rPr>
        <w:t xml:space="preserve"> (Mountain cherry; </w:t>
      </w:r>
      <w:r>
        <w:rPr>
          <w:rFonts w:ascii="Times New Roman" w:hAnsi="Times New Roman" w:cs="Arial"/>
          <w:b/>
          <w:i/>
        </w:rPr>
        <w:t>Cerasus jamasakura</w:t>
      </w:r>
      <w:r>
        <w:rPr>
          <w:rFonts w:ascii="Times New Roman" w:hAnsi="Times New Roman" w:cs="Arial"/>
          <w:b/>
        </w:rPr>
        <w:t>)</w:t>
      </w:r>
    </w:p>
    <w:p w14:paraId="18A3838E" w14:textId="77777777" w:rsidR="002A65FD" w:rsidRDefault="002A65FD" w:rsidP="002A65FD">
      <w:pPr>
        <w:pStyle w:val="Body"/>
        <w:tabs>
          <w:tab w:val="left" w:pos="426"/>
        </w:tabs>
        <w:adjustRightInd w:val="0"/>
        <w:snapToGrid w:val="0"/>
        <w:spacing w:line="360" w:lineRule="exact"/>
        <w:rPr>
          <w:rFonts w:cs="Arial"/>
        </w:rPr>
      </w:pPr>
      <w:r>
        <w:rPr>
          <w:rFonts w:cs="Arial"/>
          <w:i/>
        </w:rPr>
        <w:t>Yamazakura</w:t>
      </w:r>
      <w:r>
        <w:rPr>
          <w:rFonts w:cs="Arial"/>
        </w:rPr>
        <w:t xml:space="preserve"> grow in the forests of mountainous regions to a height of 15 to 25 meters. Their oval leaves are finely serrated, tapering to a point at the tip. At the beginning of April, reddish-brown new leaves and light red or white flowers simultaneously appear, followed by a small round fruit that ripens to a purplish black color. Like the Somei Yoshino cherry, the most widespread </w:t>
      </w:r>
      <w:r>
        <w:rPr>
          <w:rFonts w:cs="Arial"/>
          <w:i/>
        </w:rPr>
        <w:t>sakura</w:t>
      </w:r>
      <w:r>
        <w:rPr>
          <w:rFonts w:cs="Arial"/>
        </w:rPr>
        <w:t xml:space="preserve"> variety in Japan, </w:t>
      </w:r>
      <w:r>
        <w:rPr>
          <w:rFonts w:cs="Arial"/>
          <w:i/>
        </w:rPr>
        <w:t>yamazakura</w:t>
      </w:r>
      <w:r>
        <w:rPr>
          <w:rFonts w:cs="Arial"/>
        </w:rPr>
        <w:t xml:space="preserve"> trees bloom around the same time, but not in one simultaneous burst: some trees are slightly early, others a little late.</w:t>
      </w:r>
    </w:p>
    <w:p w14:paraId="14B25160" w14:textId="77777777" w:rsidR="00A76085" w:rsidRPr="002A65FD" w:rsidRDefault="00A76085" w:rsidP="002A65FD"/>
    <w:sectPr w:rsidR="00A76085" w:rsidRPr="002A65FD" w:rsidSect="00E83E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2EA" w14:textId="77777777" w:rsidR="0083713A" w:rsidRDefault="0083713A" w:rsidP="003520FF">
      <w:r>
        <w:separator/>
      </w:r>
    </w:p>
  </w:endnote>
  <w:endnote w:type="continuationSeparator" w:id="0">
    <w:p w14:paraId="49F912ED" w14:textId="77777777" w:rsidR="0083713A" w:rsidRDefault="0083713A" w:rsidP="0035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790" w14:textId="77777777" w:rsidR="0083713A" w:rsidRDefault="0083713A" w:rsidP="003520FF">
      <w:r>
        <w:separator/>
      </w:r>
    </w:p>
  </w:footnote>
  <w:footnote w:type="continuationSeparator" w:id="0">
    <w:p w14:paraId="675116AC" w14:textId="77777777" w:rsidR="0083713A" w:rsidRDefault="0083713A" w:rsidP="0035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39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5AA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C43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9C2"/>
    <w:multiLevelType w:val="hybridMultilevel"/>
    <w:tmpl w:val="9EA244C2"/>
    <w:lvl w:ilvl="0" w:tplc="C01EC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392274"/>
    <w:multiLevelType w:val="hybridMultilevel"/>
    <w:tmpl w:val="466884FC"/>
    <w:lvl w:ilvl="0" w:tplc="B09034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4D0FC1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36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298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63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6AA5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8"/>
    <w:rsid w:val="000220E5"/>
    <w:rsid w:val="0003242C"/>
    <w:rsid w:val="00033DF8"/>
    <w:rsid w:val="0003444E"/>
    <w:rsid w:val="00082E3C"/>
    <w:rsid w:val="000915E8"/>
    <w:rsid w:val="00097AD3"/>
    <w:rsid w:val="00097DC8"/>
    <w:rsid w:val="000B24C8"/>
    <w:rsid w:val="000C09FF"/>
    <w:rsid w:val="000C1886"/>
    <w:rsid w:val="0012054B"/>
    <w:rsid w:val="00126AA5"/>
    <w:rsid w:val="0013327F"/>
    <w:rsid w:val="00134B5D"/>
    <w:rsid w:val="001406AB"/>
    <w:rsid w:val="00165127"/>
    <w:rsid w:val="0017023A"/>
    <w:rsid w:val="0017134F"/>
    <w:rsid w:val="00174D17"/>
    <w:rsid w:val="00175346"/>
    <w:rsid w:val="001838CE"/>
    <w:rsid w:val="00195AED"/>
    <w:rsid w:val="001D5303"/>
    <w:rsid w:val="001E065D"/>
    <w:rsid w:val="001E3A88"/>
    <w:rsid w:val="001F057F"/>
    <w:rsid w:val="001F120B"/>
    <w:rsid w:val="00212010"/>
    <w:rsid w:val="00214903"/>
    <w:rsid w:val="00217077"/>
    <w:rsid w:val="002276F0"/>
    <w:rsid w:val="0022790B"/>
    <w:rsid w:val="00237ECE"/>
    <w:rsid w:val="002440AE"/>
    <w:rsid w:val="00250891"/>
    <w:rsid w:val="002556FD"/>
    <w:rsid w:val="002574F6"/>
    <w:rsid w:val="0026347A"/>
    <w:rsid w:val="00264498"/>
    <w:rsid w:val="002728BA"/>
    <w:rsid w:val="0028035C"/>
    <w:rsid w:val="002A65FD"/>
    <w:rsid w:val="002B1D14"/>
    <w:rsid w:val="002C528F"/>
    <w:rsid w:val="002D137A"/>
    <w:rsid w:val="002F213B"/>
    <w:rsid w:val="002F4ADF"/>
    <w:rsid w:val="002F642D"/>
    <w:rsid w:val="0030004A"/>
    <w:rsid w:val="00316C2E"/>
    <w:rsid w:val="003224C0"/>
    <w:rsid w:val="0034557E"/>
    <w:rsid w:val="003511DC"/>
    <w:rsid w:val="003520FF"/>
    <w:rsid w:val="00356353"/>
    <w:rsid w:val="00356C63"/>
    <w:rsid w:val="003619B7"/>
    <w:rsid w:val="00370B54"/>
    <w:rsid w:val="0037213E"/>
    <w:rsid w:val="00382E34"/>
    <w:rsid w:val="003A0163"/>
    <w:rsid w:val="003F0DE6"/>
    <w:rsid w:val="003F4881"/>
    <w:rsid w:val="00407CD4"/>
    <w:rsid w:val="00415AF7"/>
    <w:rsid w:val="00440D84"/>
    <w:rsid w:val="004526FD"/>
    <w:rsid w:val="00462AD4"/>
    <w:rsid w:val="00470124"/>
    <w:rsid w:val="00483CC8"/>
    <w:rsid w:val="00487F82"/>
    <w:rsid w:val="0049453E"/>
    <w:rsid w:val="004B1B89"/>
    <w:rsid w:val="004C0FE6"/>
    <w:rsid w:val="004C3A45"/>
    <w:rsid w:val="004C7264"/>
    <w:rsid w:val="004D2DC5"/>
    <w:rsid w:val="004D670B"/>
    <w:rsid w:val="004E5A53"/>
    <w:rsid w:val="0050501B"/>
    <w:rsid w:val="00516586"/>
    <w:rsid w:val="00517DD4"/>
    <w:rsid w:val="00524BEB"/>
    <w:rsid w:val="00527851"/>
    <w:rsid w:val="00530177"/>
    <w:rsid w:val="00531EEF"/>
    <w:rsid w:val="0053440B"/>
    <w:rsid w:val="00547F73"/>
    <w:rsid w:val="00555BEE"/>
    <w:rsid w:val="00556BF6"/>
    <w:rsid w:val="00560971"/>
    <w:rsid w:val="00570061"/>
    <w:rsid w:val="00580861"/>
    <w:rsid w:val="005821E5"/>
    <w:rsid w:val="00587CA2"/>
    <w:rsid w:val="005B13D8"/>
    <w:rsid w:val="005B4B42"/>
    <w:rsid w:val="005B6327"/>
    <w:rsid w:val="005D5DCA"/>
    <w:rsid w:val="005F620B"/>
    <w:rsid w:val="00603D41"/>
    <w:rsid w:val="006116A3"/>
    <w:rsid w:val="006303D1"/>
    <w:rsid w:val="006317E5"/>
    <w:rsid w:val="006317E8"/>
    <w:rsid w:val="00642C1B"/>
    <w:rsid w:val="00647362"/>
    <w:rsid w:val="00673CC8"/>
    <w:rsid w:val="006772A9"/>
    <w:rsid w:val="006806A5"/>
    <w:rsid w:val="0068241B"/>
    <w:rsid w:val="00686DFA"/>
    <w:rsid w:val="006A5C69"/>
    <w:rsid w:val="006B56BF"/>
    <w:rsid w:val="006D530F"/>
    <w:rsid w:val="007136A1"/>
    <w:rsid w:val="0074424A"/>
    <w:rsid w:val="00745562"/>
    <w:rsid w:val="00750C59"/>
    <w:rsid w:val="007666ED"/>
    <w:rsid w:val="007826F4"/>
    <w:rsid w:val="007840AA"/>
    <w:rsid w:val="00793756"/>
    <w:rsid w:val="00795BFE"/>
    <w:rsid w:val="00797FE7"/>
    <w:rsid w:val="007A28E8"/>
    <w:rsid w:val="007B185F"/>
    <w:rsid w:val="007B569A"/>
    <w:rsid w:val="007C6ABF"/>
    <w:rsid w:val="007D1215"/>
    <w:rsid w:val="007F3BD8"/>
    <w:rsid w:val="008054CD"/>
    <w:rsid w:val="0083713A"/>
    <w:rsid w:val="008502B0"/>
    <w:rsid w:val="00852A28"/>
    <w:rsid w:val="00854392"/>
    <w:rsid w:val="00881118"/>
    <w:rsid w:val="008811DE"/>
    <w:rsid w:val="0089427B"/>
    <w:rsid w:val="008A2BE5"/>
    <w:rsid w:val="008A2F6C"/>
    <w:rsid w:val="008B1DE0"/>
    <w:rsid w:val="008B42B8"/>
    <w:rsid w:val="008C5237"/>
    <w:rsid w:val="008D02B4"/>
    <w:rsid w:val="008D4A67"/>
    <w:rsid w:val="008E0319"/>
    <w:rsid w:val="008E4C61"/>
    <w:rsid w:val="008F015E"/>
    <w:rsid w:val="00907203"/>
    <w:rsid w:val="00913C76"/>
    <w:rsid w:val="009233F7"/>
    <w:rsid w:val="009265B0"/>
    <w:rsid w:val="009334D3"/>
    <w:rsid w:val="00935DE2"/>
    <w:rsid w:val="009373A7"/>
    <w:rsid w:val="00937C9E"/>
    <w:rsid w:val="00940167"/>
    <w:rsid w:val="0098621B"/>
    <w:rsid w:val="009A011A"/>
    <w:rsid w:val="009A416E"/>
    <w:rsid w:val="009A6652"/>
    <w:rsid w:val="009B39E6"/>
    <w:rsid w:val="009B5EE8"/>
    <w:rsid w:val="009C1D85"/>
    <w:rsid w:val="009C5197"/>
    <w:rsid w:val="009D7E39"/>
    <w:rsid w:val="00A01F29"/>
    <w:rsid w:val="00A1203E"/>
    <w:rsid w:val="00A21F31"/>
    <w:rsid w:val="00A36EB2"/>
    <w:rsid w:val="00A53B2A"/>
    <w:rsid w:val="00A714FE"/>
    <w:rsid w:val="00A76085"/>
    <w:rsid w:val="00A83061"/>
    <w:rsid w:val="00A85329"/>
    <w:rsid w:val="00A9322C"/>
    <w:rsid w:val="00AA1732"/>
    <w:rsid w:val="00AB267E"/>
    <w:rsid w:val="00AB76A5"/>
    <w:rsid w:val="00AC1828"/>
    <w:rsid w:val="00AE2CD0"/>
    <w:rsid w:val="00AF5E0D"/>
    <w:rsid w:val="00B11893"/>
    <w:rsid w:val="00B1489D"/>
    <w:rsid w:val="00B3557F"/>
    <w:rsid w:val="00B3792E"/>
    <w:rsid w:val="00B51644"/>
    <w:rsid w:val="00B56321"/>
    <w:rsid w:val="00B5747B"/>
    <w:rsid w:val="00B6202E"/>
    <w:rsid w:val="00B64227"/>
    <w:rsid w:val="00B64D48"/>
    <w:rsid w:val="00B75D00"/>
    <w:rsid w:val="00B96127"/>
    <w:rsid w:val="00BE16C3"/>
    <w:rsid w:val="00BE7A97"/>
    <w:rsid w:val="00C07120"/>
    <w:rsid w:val="00C212FF"/>
    <w:rsid w:val="00C234C0"/>
    <w:rsid w:val="00C23EA5"/>
    <w:rsid w:val="00C32D2B"/>
    <w:rsid w:val="00C339CA"/>
    <w:rsid w:val="00C3789A"/>
    <w:rsid w:val="00C52A33"/>
    <w:rsid w:val="00C54280"/>
    <w:rsid w:val="00C57DEA"/>
    <w:rsid w:val="00C602FD"/>
    <w:rsid w:val="00C63728"/>
    <w:rsid w:val="00C9002D"/>
    <w:rsid w:val="00CA73C8"/>
    <w:rsid w:val="00CD1A10"/>
    <w:rsid w:val="00CD58E6"/>
    <w:rsid w:val="00D162C0"/>
    <w:rsid w:val="00D23B57"/>
    <w:rsid w:val="00D348EE"/>
    <w:rsid w:val="00D40233"/>
    <w:rsid w:val="00D44310"/>
    <w:rsid w:val="00D4693D"/>
    <w:rsid w:val="00D47DF7"/>
    <w:rsid w:val="00D568F8"/>
    <w:rsid w:val="00D64520"/>
    <w:rsid w:val="00D75364"/>
    <w:rsid w:val="00D776AE"/>
    <w:rsid w:val="00D80550"/>
    <w:rsid w:val="00D85DF2"/>
    <w:rsid w:val="00D86E13"/>
    <w:rsid w:val="00DB0DA1"/>
    <w:rsid w:val="00DD0E78"/>
    <w:rsid w:val="00DD39FF"/>
    <w:rsid w:val="00DF1CDA"/>
    <w:rsid w:val="00DF3C8C"/>
    <w:rsid w:val="00E0217B"/>
    <w:rsid w:val="00E31E2E"/>
    <w:rsid w:val="00E3536D"/>
    <w:rsid w:val="00E36F5E"/>
    <w:rsid w:val="00E43D4E"/>
    <w:rsid w:val="00E5516A"/>
    <w:rsid w:val="00E553AC"/>
    <w:rsid w:val="00E55A3B"/>
    <w:rsid w:val="00E7502A"/>
    <w:rsid w:val="00E82F89"/>
    <w:rsid w:val="00E83E30"/>
    <w:rsid w:val="00E8658D"/>
    <w:rsid w:val="00E8685C"/>
    <w:rsid w:val="00E975E7"/>
    <w:rsid w:val="00EA76CC"/>
    <w:rsid w:val="00EB180E"/>
    <w:rsid w:val="00EB2172"/>
    <w:rsid w:val="00EB2662"/>
    <w:rsid w:val="00EC1A23"/>
    <w:rsid w:val="00EC2BFA"/>
    <w:rsid w:val="00ED54A3"/>
    <w:rsid w:val="00EE0AF6"/>
    <w:rsid w:val="00EE209D"/>
    <w:rsid w:val="00EE5BC1"/>
    <w:rsid w:val="00EF487E"/>
    <w:rsid w:val="00F04DF3"/>
    <w:rsid w:val="00F068C3"/>
    <w:rsid w:val="00F070E1"/>
    <w:rsid w:val="00F169BC"/>
    <w:rsid w:val="00F53450"/>
    <w:rsid w:val="00F55450"/>
    <w:rsid w:val="00F767C3"/>
    <w:rsid w:val="00F85AB6"/>
    <w:rsid w:val="00F971A9"/>
    <w:rsid w:val="00FA2E4D"/>
    <w:rsid w:val="00FC234C"/>
    <w:rsid w:val="00FC5F44"/>
    <w:rsid w:val="00FD6BC7"/>
    <w:rsid w:val="00FE1567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2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8"/>
    <w:pPr>
      <w:ind w:left="720"/>
      <w:contextualSpacing/>
    </w:pPr>
  </w:style>
  <w:style w:type="paragraph" w:customStyle="1" w:styleId="Body">
    <w:name w:val="Body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</w:rPr>
  </w:style>
  <w:style w:type="paragraph" w:customStyle="1" w:styleId="Default">
    <w:name w:val="Default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560971"/>
    <w:rPr>
      <w:rFonts w:ascii="Times New Roman" w:hAnsi="Times New Roman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71"/>
    <w:rPr>
      <w:rFonts w:ascii="Times New Roman" w:hAnsi="Times New Roman" w:cs="Times New Roman"/>
      <w:sz w:val="18"/>
      <w:szCs w:val="18"/>
    </w:rPr>
  </w:style>
  <w:style w:type="character" w:styleId="a6">
    <w:name w:val="Hyperlink"/>
    <w:rsid w:val="00264498"/>
    <w:rPr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01F29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A01F2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1F2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3327F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13327F"/>
    <w:rPr>
      <w:b/>
      <w:bCs/>
      <w:sz w:val="20"/>
      <w:szCs w:val="20"/>
    </w:rPr>
  </w:style>
  <w:style w:type="paragraph" w:customStyle="1" w:styleId="BodyA">
    <w:name w:val="Body A"/>
    <w:rsid w:val="000C18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c">
    <w:name w:val="header"/>
    <w:basedOn w:val="a"/>
    <w:link w:val="ad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0FF"/>
  </w:style>
  <w:style w:type="paragraph" w:styleId="ae">
    <w:name w:val="footer"/>
    <w:basedOn w:val="a"/>
    <w:link w:val="af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0FF"/>
  </w:style>
  <w:style w:type="character" w:styleId="af0">
    <w:name w:val="page number"/>
    <w:basedOn w:val="a0"/>
    <w:uiPriority w:val="99"/>
    <w:semiHidden/>
    <w:unhideWhenUsed/>
    <w:rsid w:val="000B24C8"/>
  </w:style>
  <w:style w:type="paragraph" w:styleId="af1">
    <w:name w:val="Revision"/>
    <w:hidden/>
    <w:uiPriority w:val="99"/>
    <w:semiHidden/>
    <w:rsid w:val="0034557E"/>
  </w:style>
  <w:style w:type="paragraph" w:styleId="HTML">
    <w:name w:val="HTML Preformatted"/>
    <w:basedOn w:val="a"/>
    <w:link w:val="HTML0"/>
    <w:uiPriority w:val="99"/>
    <w:semiHidden/>
    <w:unhideWhenUsed/>
    <w:rsid w:val="00F1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69B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6D2D-4D20-4254-AA3B-3050F18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2022-10-25T05:31:00Z</dcterms:created>
  <dcterms:modified xsi:type="dcterms:W3CDTF">2022-10-25T05:31:00Z</dcterms:modified>
</cp:coreProperties>
</file>