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3A117" w14:textId="1C42EAAE" w:rsidR="00D36C70" w:rsidRDefault="00D36C70" w:rsidP="00D36C7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Four Seasons of Bungotakada</w:t>
      </w:r>
    </w:p>
    <w:p w14:paraId="6E87E2E4" w14:textId="77777777" w:rsidR="00D36C70" w:rsidRDefault="00D36C70" w:rsidP="00D36C7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Thanks to the area’s mild climate and beautiful landscape, Bungotakada is an ideal spot to visit throughout the year. Spring is particularly pleasant and there are a number of excellent areas for enjoying the cherry blossoms. The extensive row of cherry trees lining the path to the seaside Awashima Shrine attracts visitors every year. Nagasakibana Resort Campsite is a good place to catch views of fields of blooming yellow canola in the spring. </w:t>
      </w:r>
    </w:p>
    <w:p w14:paraId="6E18487A" w14:textId="77777777" w:rsidR="00D36C70" w:rsidRDefault="00D36C70" w:rsidP="00D36C70">
      <w:pPr>
        <w:rPr>
          <w:rFonts w:ascii="Times New Roman" w:eastAsia="Times New Roman" w:hAnsi="Times New Roman" w:cs="Times New Roman"/>
          <w:sz w:val="24"/>
          <w:szCs w:val="24"/>
        </w:rPr>
      </w:pPr>
    </w:p>
    <w:p w14:paraId="34A14FB4" w14:textId="77777777" w:rsidR="00D36C70" w:rsidRDefault="00D36C70" w:rsidP="00D36C7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warm summers of Bungotakada are perfect for enjoying pleasant breezes at the numerous beaches in the area as well as water activities such as swimming and paddleboard yoga. The campsite at the Nagasakibana Beach Resort is a great choice for those hoping to stay near the water during the hot summer months and offers beachside camping trailers and barbecue pits. In autumn, foliage in the area turns a gorgeous range of colors, especially in the mountains in and around Ebisu valley. The area does not usually get any snow in winter, but the weather does cool down significantly, and warm clothing is a must. Taking a dip in one of Bungotakada’s many </w:t>
      </w:r>
      <w:r>
        <w:rPr>
          <w:rFonts w:ascii="Times New Roman" w:eastAsia="Times New Roman" w:hAnsi="Times New Roman" w:cs="Times New Roman"/>
          <w:i/>
          <w:sz w:val="24"/>
          <w:szCs w:val="24"/>
        </w:rPr>
        <w:t>onsen</w:t>
      </w:r>
      <w:r>
        <w:rPr>
          <w:rFonts w:ascii="Times New Roman" w:eastAsia="Times New Roman" w:hAnsi="Times New Roman" w:cs="Times New Roman"/>
          <w:sz w:val="24"/>
          <w:szCs w:val="24"/>
        </w:rPr>
        <w:t xml:space="preserve"> (natural hot springs) is a comforting and warming winter activity.</w:t>
      </w:r>
    </w:p>
    <w:p w14:paraId="07ABBE8F" w14:textId="77777777" w:rsidR="0081219E" w:rsidRPr="00D36C70" w:rsidRDefault="0081219E" w:rsidP="00D36C70"/>
    <w:sectPr w:rsidR="0081219E" w:rsidRPr="00D36C70">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901E0" w14:textId="77777777" w:rsidR="001B4A21" w:rsidRDefault="001B4A21" w:rsidP="001B4A21">
      <w:r>
        <w:separator/>
      </w:r>
    </w:p>
  </w:endnote>
  <w:endnote w:type="continuationSeparator" w:id="0">
    <w:p w14:paraId="32E0FF7A" w14:textId="77777777" w:rsidR="001B4A21" w:rsidRDefault="001B4A21" w:rsidP="001B4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C6C3A" w14:textId="77777777" w:rsidR="001B4A21" w:rsidRDefault="001B4A21" w:rsidP="001B4A21">
      <w:r>
        <w:separator/>
      </w:r>
    </w:p>
  </w:footnote>
  <w:footnote w:type="continuationSeparator" w:id="0">
    <w:p w14:paraId="7C98DA05" w14:textId="77777777" w:rsidR="001B4A21" w:rsidRDefault="001B4A21" w:rsidP="001B4A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570DD"/>
    <w:multiLevelType w:val="multilevel"/>
    <w:tmpl w:val="2B1891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24D3E5C"/>
    <w:multiLevelType w:val="multilevel"/>
    <w:tmpl w:val="24181486"/>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19E"/>
    <w:rsid w:val="000112E1"/>
    <w:rsid w:val="000A33E8"/>
    <w:rsid w:val="00102B14"/>
    <w:rsid w:val="001B4A21"/>
    <w:rsid w:val="0081219E"/>
    <w:rsid w:val="008E79DD"/>
    <w:rsid w:val="00A63AF3"/>
    <w:rsid w:val="00CB074E"/>
    <w:rsid w:val="00D36C70"/>
    <w:rsid w:val="00F77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AF64F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style>
  <w:style w:type="paragraph" w:styleId="1">
    <w:name w:val="heading 1"/>
    <w:basedOn w:val="a"/>
    <w:next w:val="a"/>
    <w:pPr>
      <w:keepNext/>
      <w:keepLines/>
      <w:widowControl/>
      <w:spacing w:before="400" w:after="120" w:line="276" w:lineRule="auto"/>
      <w:jc w:val="left"/>
      <w:outlineLvl w:val="0"/>
    </w:pPr>
    <w:rPr>
      <w:rFonts w:ascii="Arial" w:eastAsia="Arial" w:hAnsi="Arial" w:cs="Arial"/>
      <w:sz w:val="40"/>
      <w:szCs w:val="40"/>
    </w:rPr>
  </w:style>
  <w:style w:type="paragraph" w:styleId="2">
    <w:name w:val="heading 2"/>
    <w:basedOn w:val="a"/>
    <w:next w:val="a"/>
    <w:pPr>
      <w:keepNext/>
      <w:keepLines/>
      <w:widowControl/>
      <w:spacing w:before="360" w:after="120" w:line="276" w:lineRule="auto"/>
      <w:jc w:val="left"/>
      <w:outlineLvl w:val="1"/>
    </w:pPr>
    <w:rPr>
      <w:rFonts w:ascii="Arial" w:eastAsia="Arial" w:hAnsi="Arial" w:cs="Arial"/>
      <w:sz w:val="32"/>
      <w:szCs w:val="32"/>
    </w:rPr>
  </w:style>
  <w:style w:type="paragraph" w:styleId="3">
    <w:name w:val="heading 3"/>
    <w:basedOn w:val="a"/>
    <w:next w:val="a"/>
    <w:pPr>
      <w:keepNext/>
      <w:keepLines/>
      <w:widowControl/>
      <w:spacing w:before="320" w:after="80" w:line="276" w:lineRule="auto"/>
      <w:jc w:val="left"/>
      <w:outlineLvl w:val="2"/>
    </w:pPr>
    <w:rPr>
      <w:rFonts w:ascii="Arial" w:eastAsia="Arial" w:hAnsi="Arial" w:cs="Arial"/>
      <w:color w:val="434343"/>
      <w:sz w:val="28"/>
      <w:szCs w:val="28"/>
    </w:rPr>
  </w:style>
  <w:style w:type="paragraph" w:styleId="4">
    <w:name w:val="heading 4"/>
    <w:basedOn w:val="a"/>
    <w:next w:val="a"/>
    <w:pPr>
      <w:keepNext/>
      <w:keepLines/>
      <w:widowControl/>
      <w:spacing w:before="280" w:after="80" w:line="276" w:lineRule="auto"/>
      <w:jc w:val="left"/>
      <w:outlineLvl w:val="3"/>
    </w:pPr>
    <w:rPr>
      <w:rFonts w:ascii="Arial" w:eastAsia="Arial" w:hAnsi="Arial" w:cs="Arial"/>
      <w:color w:val="666666"/>
      <w:sz w:val="24"/>
      <w:szCs w:val="24"/>
    </w:rPr>
  </w:style>
  <w:style w:type="paragraph" w:styleId="5">
    <w:name w:val="heading 5"/>
    <w:basedOn w:val="a"/>
    <w:next w:val="a"/>
    <w:pPr>
      <w:keepNext/>
      <w:keepLines/>
      <w:widowControl/>
      <w:spacing w:before="240" w:after="80" w:line="276" w:lineRule="auto"/>
      <w:jc w:val="left"/>
      <w:outlineLvl w:val="4"/>
    </w:pPr>
    <w:rPr>
      <w:rFonts w:ascii="Arial" w:eastAsia="Arial" w:hAnsi="Arial" w:cs="Arial"/>
      <w:color w:val="666666"/>
      <w:sz w:val="22"/>
      <w:szCs w:val="22"/>
    </w:rPr>
  </w:style>
  <w:style w:type="paragraph" w:styleId="6">
    <w:name w:val="heading 6"/>
    <w:basedOn w:val="a"/>
    <w:next w:val="a"/>
    <w:pPr>
      <w:keepNext/>
      <w:keepLines/>
      <w:widowControl/>
      <w:spacing w:before="240" w:after="80" w:line="276" w:lineRule="auto"/>
      <w:jc w:val="left"/>
      <w:outlineLvl w:val="5"/>
    </w:pPr>
    <w:rPr>
      <w:rFonts w:ascii="Arial" w:eastAsia="Arial" w:hAnsi="Arial" w:cs="Arial"/>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widowControl/>
      <w:spacing w:after="60" w:line="276" w:lineRule="auto"/>
      <w:jc w:val="left"/>
    </w:pPr>
    <w:rPr>
      <w:rFonts w:ascii="Arial" w:eastAsia="Arial" w:hAnsi="Arial" w:cs="Arial"/>
      <w:sz w:val="52"/>
      <w:szCs w:val="52"/>
    </w:rPr>
  </w:style>
  <w:style w:type="paragraph" w:styleId="a4">
    <w:name w:val="Subtitle"/>
    <w:basedOn w:val="a"/>
    <w:next w:val="a"/>
    <w:pPr>
      <w:keepNext/>
      <w:keepLines/>
      <w:widowControl/>
      <w:spacing w:after="320" w:line="276" w:lineRule="auto"/>
      <w:jc w:val="left"/>
    </w:pPr>
    <w:rPr>
      <w:rFonts w:ascii="Arial" w:eastAsia="Arial" w:hAnsi="Arial" w:cs="Arial"/>
      <w:color w:val="666666"/>
      <w:sz w:val="30"/>
      <w:szCs w:val="30"/>
    </w:rPr>
  </w:style>
  <w:style w:type="table" w:customStyle="1" w:styleId="a5">
    <w:basedOn w:val="TableNormal"/>
    <w:tblPr>
      <w:tblStyleRowBandSize w:val="1"/>
      <w:tblStyleColBandSize w:val="1"/>
      <w:tblCellMar>
        <w:left w:w="99" w:type="dxa"/>
        <w:right w:w="99" w:type="dxa"/>
      </w:tblCellMar>
    </w:tblPr>
  </w:style>
  <w:style w:type="table" w:customStyle="1" w:styleId="a6">
    <w:basedOn w:val="TableNormal"/>
    <w:tblPr>
      <w:tblStyleRowBandSize w:val="1"/>
      <w:tblStyleColBandSize w:val="1"/>
      <w:tblCellMar>
        <w:left w:w="99" w:type="dxa"/>
        <w:right w:w="99" w:type="dxa"/>
      </w:tblCellMar>
    </w:tblPr>
  </w:style>
  <w:style w:type="paragraph" w:styleId="a7">
    <w:name w:val="header"/>
    <w:basedOn w:val="a"/>
    <w:link w:val="a8"/>
    <w:uiPriority w:val="99"/>
    <w:unhideWhenUsed/>
    <w:rsid w:val="001B4A21"/>
    <w:pPr>
      <w:tabs>
        <w:tab w:val="center" w:pos="4252"/>
        <w:tab w:val="right" w:pos="8504"/>
      </w:tabs>
      <w:snapToGrid w:val="0"/>
    </w:pPr>
  </w:style>
  <w:style w:type="character" w:customStyle="1" w:styleId="a8">
    <w:name w:val="ヘッダー (文字)"/>
    <w:basedOn w:val="a0"/>
    <w:link w:val="a7"/>
    <w:uiPriority w:val="99"/>
    <w:rsid w:val="001B4A21"/>
  </w:style>
  <w:style w:type="paragraph" w:styleId="a9">
    <w:name w:val="footer"/>
    <w:basedOn w:val="a"/>
    <w:link w:val="aa"/>
    <w:uiPriority w:val="99"/>
    <w:unhideWhenUsed/>
    <w:rsid w:val="001B4A21"/>
    <w:pPr>
      <w:tabs>
        <w:tab w:val="center" w:pos="4252"/>
        <w:tab w:val="right" w:pos="8504"/>
      </w:tabs>
      <w:snapToGrid w:val="0"/>
    </w:pPr>
  </w:style>
  <w:style w:type="character" w:customStyle="1" w:styleId="aa">
    <w:name w:val="フッター (文字)"/>
    <w:basedOn w:val="a0"/>
    <w:link w:val="a9"/>
    <w:uiPriority w:val="99"/>
    <w:rsid w:val="001B4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9077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2022-10-25T05:40:00Z</dcterms:created>
  <dcterms:modified xsi:type="dcterms:W3CDTF">2022-10-25T05:40:00Z</dcterms:modified>
</cp:coreProperties>
</file>