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23EA" w14:textId="42234DBD" w:rsidR="00EF7E8F" w:rsidRDefault="00EF7E8F" w:rsidP="00EF7E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Wakamiya Hachiman Shrine Autumn Festival</w:t>
      </w:r>
    </w:p>
    <w:p w14:paraId="534E8FDD" w14:textId="77777777" w:rsidR="00EF7E8F" w:rsidRDefault="00EF7E8F" w:rsidP="00EF7E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Wakamiya Hachiman Shrine Autumn Festival has been celebrated for over 900 years and was originally intended to express gratitude for a good harvest. Today it is one of three Hadaka Matsuri in Japan––festivals in which male participants wear a loincloth called a </w:t>
      </w:r>
      <w:r>
        <w:rPr>
          <w:rFonts w:ascii="Times New Roman" w:eastAsia="Times New Roman" w:hAnsi="Times New Roman" w:cs="Times New Roman"/>
          <w:i/>
          <w:sz w:val="24"/>
          <w:szCs w:val="24"/>
        </w:rPr>
        <w:t>shimekomi</w:t>
      </w:r>
      <w:r>
        <w:rPr>
          <w:rFonts w:ascii="Times New Roman" w:eastAsia="Times New Roman" w:hAnsi="Times New Roman" w:cs="Times New Roman"/>
          <w:sz w:val="24"/>
          <w:szCs w:val="24"/>
        </w:rPr>
        <w:t xml:space="preserve">, and nothing else other than socks, despite the cold autumn weather. </w:t>
      </w:r>
    </w:p>
    <w:p w14:paraId="07F1F28C" w14:textId="77777777" w:rsidR="00EF7E8F" w:rsidRDefault="00EF7E8F" w:rsidP="00EF7E8F">
      <w:pPr>
        <w:rPr>
          <w:rFonts w:ascii="Times New Roman" w:eastAsia="Times New Roman" w:hAnsi="Times New Roman" w:cs="Times New Roman"/>
          <w:sz w:val="24"/>
          <w:szCs w:val="24"/>
        </w:rPr>
      </w:pPr>
    </w:p>
    <w:p w14:paraId="67F28F7E" w14:textId="77777777" w:rsidR="00EF7E8F" w:rsidRDefault="00EF7E8F" w:rsidP="00EF7E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three-day festival revolves around a portable shrine called a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On the first day, men carry the </w:t>
      </w:r>
      <w:r>
        <w:rPr>
          <w:rFonts w:ascii="Times New Roman" w:eastAsia="Times New Roman" w:hAnsi="Times New Roman" w:cs="Times New Roman"/>
          <w:i/>
          <w:sz w:val="24"/>
          <w:szCs w:val="24"/>
        </w:rPr>
        <w:t xml:space="preserve">mikoshi </w:t>
      </w:r>
      <w:r>
        <w:rPr>
          <w:rFonts w:ascii="Times New Roman" w:eastAsia="Times New Roman" w:hAnsi="Times New Roman" w:cs="Times New Roman"/>
          <w:sz w:val="24"/>
          <w:szCs w:val="24"/>
        </w:rPr>
        <w:t xml:space="preserve">from Wakamiya Hachiman Shrine, which lies on the east bank of the Katsura River, and parade it through several neighborhoods. It is then carried across the frigid river in which stands a five-ton, 16-meter torch called a </w:t>
      </w:r>
      <w:r>
        <w:rPr>
          <w:rFonts w:ascii="Times New Roman" w:eastAsia="Times New Roman" w:hAnsi="Times New Roman" w:cs="Times New Roman"/>
          <w:i/>
          <w:sz w:val="24"/>
          <w:szCs w:val="24"/>
        </w:rPr>
        <w:t>taimatsu</w:t>
      </w:r>
      <w:r>
        <w:rPr>
          <w:rFonts w:ascii="Times New Roman" w:eastAsia="Times New Roman" w:hAnsi="Times New Roman" w:cs="Times New Roman"/>
          <w:sz w:val="24"/>
          <w:szCs w:val="24"/>
        </w:rPr>
        <w:t xml:space="preserve"> (also known as </w:t>
      </w:r>
      <w:r>
        <w:rPr>
          <w:rFonts w:ascii="Times New Roman" w:eastAsia="Times New Roman" w:hAnsi="Times New Roman" w:cs="Times New Roman"/>
          <w:i/>
          <w:sz w:val="24"/>
          <w:szCs w:val="24"/>
        </w:rPr>
        <w:t>Otaimatsu</w:t>
      </w:r>
      <w:r>
        <w:rPr>
          <w:rFonts w:ascii="Times New Roman" w:eastAsia="Times New Roman" w:hAnsi="Times New Roman" w:cs="Times New Roman"/>
          <w:sz w:val="24"/>
          <w:szCs w:val="24"/>
        </w:rPr>
        <w:t xml:space="preserve">). The torch is set ablaze by a burning arrow shot from the nearby Odama Bridge and burns brightly, lighting up the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as it is carried through the river. The cheering crowd and the pounding </w:t>
      </w:r>
      <w:r>
        <w:rPr>
          <w:rFonts w:ascii="Times New Roman" w:eastAsia="Times New Roman" w:hAnsi="Times New Roman" w:cs="Times New Roman"/>
          <w:i/>
          <w:sz w:val="24"/>
          <w:szCs w:val="24"/>
        </w:rPr>
        <w:t>taiko</w:t>
      </w:r>
      <w:r>
        <w:rPr>
          <w:rFonts w:ascii="Times New Roman" w:eastAsia="Times New Roman" w:hAnsi="Times New Roman" w:cs="Times New Roman"/>
          <w:sz w:val="24"/>
          <w:szCs w:val="24"/>
        </w:rPr>
        <w:t xml:space="preserve"> drums encourage the men as they carry the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to Geku Shrine, located downstream of the west bank of the Katsura River. After resting for two nights, the men return the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to Wakamiya Hachiman Shrine using the same route through the river. Again, the </w:t>
      </w:r>
      <w:r>
        <w:rPr>
          <w:rFonts w:ascii="Times New Roman" w:eastAsia="Times New Roman" w:hAnsi="Times New Roman" w:cs="Times New Roman"/>
          <w:i/>
          <w:sz w:val="24"/>
          <w:szCs w:val="24"/>
        </w:rPr>
        <w:t>Otaimatsu</w:t>
      </w:r>
      <w:r>
        <w:rPr>
          <w:rFonts w:ascii="Times New Roman" w:eastAsia="Times New Roman" w:hAnsi="Times New Roman" w:cs="Times New Roman"/>
          <w:sz w:val="24"/>
          <w:szCs w:val="24"/>
        </w:rPr>
        <w:t xml:space="preserve"> is set alight, illuminating the </w:t>
      </w:r>
      <w:r>
        <w:rPr>
          <w:rFonts w:ascii="Times New Roman" w:eastAsia="Times New Roman" w:hAnsi="Times New Roman" w:cs="Times New Roman"/>
          <w:i/>
          <w:sz w:val="24"/>
          <w:szCs w:val="24"/>
        </w:rPr>
        <w:t>mikoshi</w:t>
      </w:r>
      <w:r>
        <w:rPr>
          <w:rFonts w:ascii="Times New Roman" w:eastAsia="Times New Roman" w:hAnsi="Times New Roman" w:cs="Times New Roman"/>
          <w:sz w:val="24"/>
          <w:szCs w:val="24"/>
        </w:rPr>
        <w:t xml:space="preserve"> while the men bravely walk through the freezing water.</w:t>
      </w:r>
    </w:p>
    <w:p w14:paraId="07ABBE8F" w14:textId="77777777" w:rsidR="0081219E" w:rsidRPr="00EF7E8F" w:rsidRDefault="0081219E" w:rsidP="00EF7E8F"/>
    <w:sectPr w:rsidR="0081219E" w:rsidRPr="00EF7E8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F7E8F"/>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