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50BD" w14:textId="77777777" w:rsidR="002C08A3" w:rsidRDefault="002C08A3" w:rsidP="002C08A3">
      <w:pPr>
        <w:adjustRightInd w:val="0"/>
        <w:snapToGrid w:val="0"/>
        <w:spacing w:line="360" w:lineRule="exact"/>
        <w:outlineLvl w:val="0"/>
        <w:rPr>
          <w:rFonts w:eastAsia="Hiragino Kaku Gothic Pro W3"/>
          <w:b/>
          <w:bCs/>
        </w:rPr>
      </w:pPr>
      <w:r>
        <w:rPr>
          <w:rFonts w:eastAsia="Hiragino Kaku Gothic Pro W3"/>
          <w:b/>
          <w:bCs/>
        </w:rPr>
        <w:t>Kishuku Tea Plantation Site</w:t>
      </w:r>
    </w:p>
    <w:p w14:paraId="7CB533CE" w14:textId="77777777" w:rsidR="002C08A3" w:rsidRDefault="002C08A3" w:rsidP="002C08A3">
      <w:pPr>
        <w:adjustRightInd w:val="0"/>
        <w:snapToGrid w:val="0"/>
        <w:spacing w:line="360" w:lineRule="exact"/>
        <w:outlineLvl w:val="0"/>
        <w:rPr>
          <w:rFonts w:eastAsia="Hiragino Kaku Gothic Pro W3"/>
          <w:b/>
          <w:bCs/>
        </w:rPr>
      </w:pPr>
      <w:bookmarkStart w:id="0" w:name="OLE_LINK117"/>
      <w:bookmarkStart w:id="1" w:name="OLE_LINK118"/>
      <w:r>
        <w:rPr>
          <w:rFonts w:eastAsia="Hiragino Kaku Gothic Pro W3"/>
          <w:b/>
          <w:bCs/>
        </w:rPr>
        <w:t>Remains of an ancient settlement</w:t>
      </w:r>
    </w:p>
    <w:bookmarkEnd w:id="0"/>
    <w:bookmarkEnd w:id="1"/>
    <w:p w14:paraId="4E915B2C" w14:textId="77777777" w:rsidR="002C08A3" w:rsidRDefault="002C08A3" w:rsidP="002C08A3">
      <w:pPr>
        <w:adjustRightInd w:val="0"/>
        <w:snapToGrid w:val="0"/>
        <w:spacing w:line="360" w:lineRule="exact"/>
        <w:rPr>
          <w:rFonts w:eastAsia="Hiragino Kaku Gothic Pro W3"/>
        </w:rPr>
      </w:pPr>
      <w:r>
        <w:rPr>
          <w:rFonts w:eastAsia="Hiragino Kaku Gothic Pro W3"/>
        </w:rPr>
        <w:t xml:space="preserve">The site of a settlement dating back at least to the ninth century BCE can be found in northern Fukue Island near the mouth of the Wani River. Little remains, though, apart from a large number of shells found in the area. </w:t>
      </w:r>
      <w:bookmarkStart w:id="2" w:name="OLE_LINK97"/>
      <w:bookmarkStart w:id="3" w:name="OLE_LINK98"/>
      <w:r>
        <w:rPr>
          <w:rFonts w:eastAsia="Hiragino Kaku Gothic Pro W3"/>
        </w:rPr>
        <w:t xml:space="preserve">The name comes from the fact that tea was grown here in ancient times. </w:t>
      </w:r>
    </w:p>
    <w:bookmarkEnd w:id="2"/>
    <w:bookmarkEnd w:id="3"/>
    <w:p w14:paraId="39639235" w14:textId="77777777" w:rsidR="002C08A3" w:rsidRDefault="002C08A3" w:rsidP="002C08A3">
      <w:pPr>
        <w:adjustRightInd w:val="0"/>
        <w:snapToGrid w:val="0"/>
        <w:spacing w:line="360" w:lineRule="exact"/>
        <w:rPr>
          <w:rFonts w:eastAsia="Hiragino Kaku Gothic Pro W3"/>
        </w:rPr>
      </w:pPr>
    </w:p>
    <w:p w14:paraId="3BECD252" w14:textId="77777777" w:rsidR="002C08A3" w:rsidRDefault="002C08A3" w:rsidP="002C08A3">
      <w:pPr>
        <w:pBdr>
          <w:bottom w:val="single" w:sz="6" w:space="1" w:color="auto"/>
        </w:pBdr>
        <w:adjustRightInd w:val="0"/>
        <w:snapToGrid w:val="0"/>
        <w:spacing w:line="360" w:lineRule="exact"/>
        <w:rPr>
          <w:rFonts w:eastAsia="Hiragino Kaku Gothic Pro W3"/>
        </w:rPr>
      </w:pPr>
      <w:r>
        <w:rPr>
          <w:rFonts w:eastAsia="Hiragino Kaku Gothic Pro W3"/>
        </w:rPr>
        <w:t xml:space="preserve">The Kishuku Board of Education excavated the site in 1997 and discovered several distinct archaeological layers. Remains dating to the early Jomon </w:t>
      </w:r>
      <w:bookmarkStart w:id="4" w:name="OLE_LINK3"/>
      <w:bookmarkStart w:id="5" w:name="OLE_LINK4"/>
      <w:r>
        <w:rPr>
          <w:rFonts w:eastAsia="Hiragino Kaku Gothic Pro W3"/>
        </w:rPr>
        <w:t xml:space="preserve">period (10,000–300 BCE) </w:t>
      </w:r>
      <w:bookmarkEnd w:id="4"/>
      <w:bookmarkEnd w:id="5"/>
      <w:r>
        <w:rPr>
          <w:rFonts w:eastAsia="Hiragino Kaku Gothic Pro W3"/>
        </w:rPr>
        <w:t xml:space="preserve">have been found in the top layers, and </w:t>
      </w:r>
      <w:bookmarkStart w:id="6" w:name="OLE_LINK99"/>
      <w:bookmarkStart w:id="7" w:name="OLE_LINK100"/>
      <w:r>
        <w:rPr>
          <w:rFonts w:eastAsia="Hiragino Kaku Gothic Pro W3"/>
        </w:rPr>
        <w:t>what are known as fine stone knives—carefully shaped and remarkably sharp obsidian tools dating to the late Paleolithic period—were found below. This was an important discovery, showing that fine stone knife technology developed in Kyushu prior to the Jomon period.</w:t>
      </w:r>
      <w:bookmarkEnd w:id="6"/>
      <w:bookmarkEnd w:id="7"/>
    </w:p>
    <w:p w14:paraId="5D52937B" w14:textId="77777777" w:rsidR="007C4B01" w:rsidRPr="002C08A3" w:rsidRDefault="007C4B01" w:rsidP="002C08A3">
      <w:pPr>
        <w:rPr>
          <w:rFonts w:eastAsia="Hiragino Kaku Gothic Pro W3"/>
        </w:rPr>
      </w:pPr>
    </w:p>
    <w:sectPr w:rsidR="007C4B01" w:rsidRPr="002C08A3"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08A3"/>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6176001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2022-10-25T06:15:00Z</dcterms:created>
  <dcterms:modified xsi:type="dcterms:W3CDTF">2022-10-25T06:15:00Z</dcterms:modified>
</cp:coreProperties>
</file>