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7F6F" w14:textId="77777777" w:rsidR="00373976" w:rsidRDefault="00373976" w:rsidP="00373976">
      <w:pPr>
        <w:adjustRightInd w:val="0"/>
        <w:snapToGrid w:val="0"/>
        <w:spacing w:line="360" w:lineRule="exact"/>
        <w:outlineLvl w:val="0"/>
        <w:rPr>
          <w:rFonts w:eastAsia="Hiragino Kaku Gothic Pro W3"/>
          <w:b/>
          <w:bCs/>
        </w:rPr>
      </w:pPr>
      <w:r>
        <w:rPr>
          <w:rFonts w:eastAsia="Hiragino Kaku Gothic Pro W3"/>
          <w:b/>
          <w:bCs/>
        </w:rPr>
        <w:t>Dondon Buchi Waterfalls</w:t>
      </w:r>
    </w:p>
    <w:p w14:paraId="2A8B8910" w14:textId="77777777" w:rsidR="00373976" w:rsidRDefault="00373976" w:rsidP="00373976">
      <w:pPr>
        <w:adjustRightInd w:val="0"/>
        <w:snapToGrid w:val="0"/>
        <w:spacing w:line="360" w:lineRule="exact"/>
        <w:outlineLvl w:val="0"/>
        <w:rPr>
          <w:rFonts w:eastAsia="Hiragino Kaku Gothic Pro W3"/>
          <w:b/>
          <w:bCs/>
        </w:rPr>
      </w:pPr>
      <w:r>
        <w:rPr>
          <w:rFonts w:eastAsia="Hiragino Kaku Gothic Pro W3"/>
          <w:b/>
          <w:bCs/>
        </w:rPr>
        <w:t>A path of tumbling pure water</w:t>
      </w:r>
    </w:p>
    <w:p w14:paraId="4615E615" w14:textId="77777777" w:rsidR="00373976" w:rsidRDefault="00373976" w:rsidP="00373976">
      <w:pPr>
        <w:adjustRightInd w:val="0"/>
        <w:snapToGrid w:val="0"/>
        <w:spacing w:line="360" w:lineRule="exact"/>
        <w:rPr>
          <w:rFonts w:eastAsia="Hiragino Kaku Gothic Pro W3"/>
        </w:rPr>
      </w:pPr>
      <w:r>
        <w:rPr>
          <w:rFonts w:eastAsia="Hiragino Kaku Gothic Pro W3"/>
        </w:rPr>
        <w:t xml:space="preserve">This series of waterfalls begins high on Mt. Gongendake, but only the last few falls are visible from the end of the trail. The Dondon Buchi name comes from the onomatopoeia </w:t>
      </w:r>
      <w:r>
        <w:rPr>
          <w:rFonts w:eastAsia="Hiragino Kaku Gothic Pro W3"/>
          <w:i/>
          <w:iCs/>
        </w:rPr>
        <w:t>don</w:t>
      </w:r>
      <w:r>
        <w:rPr>
          <w:rFonts w:eastAsia="Hiragino Kaku Gothic Pro W3"/>
        </w:rPr>
        <w:t>, describing the thunderous sound of the water striking the rocks, while</w:t>
      </w:r>
      <w:r>
        <w:rPr>
          <w:rFonts w:eastAsia="Hiragino Kaku Gothic Pro W3"/>
          <w:i/>
          <w:iCs/>
          <w:szCs w:val="21"/>
        </w:rPr>
        <w:t xml:space="preserve"> buchi</w:t>
      </w:r>
      <w:r>
        <w:rPr>
          <w:rFonts w:eastAsia="Hiragino Kaku Gothic Pro W3"/>
          <w:szCs w:val="21"/>
        </w:rPr>
        <w:t xml:space="preserve"> is the deep pool at the bottom of the falls.</w:t>
      </w:r>
      <w:r>
        <w:rPr>
          <w:rFonts w:eastAsia="Hiragino Kaku Gothic Pro W3"/>
        </w:rPr>
        <w:t xml:space="preserve"> Ascetic monks once practiced meditation under the pounding water, while today families come in summer to bathe in the pool.</w:t>
      </w:r>
    </w:p>
    <w:p w14:paraId="5128811B" w14:textId="77777777" w:rsidR="00373976" w:rsidRDefault="00373976" w:rsidP="00373976">
      <w:pPr>
        <w:adjustRightInd w:val="0"/>
        <w:snapToGrid w:val="0"/>
        <w:spacing w:line="360" w:lineRule="exact"/>
        <w:rPr>
          <w:rFonts w:eastAsia="Hiragino Kaku Gothic Pro W3"/>
        </w:rPr>
      </w:pPr>
    </w:p>
    <w:p w14:paraId="19EDBB9B" w14:textId="77777777" w:rsidR="00373976" w:rsidRDefault="00373976" w:rsidP="00373976">
      <w:pPr>
        <w:spacing w:line="360" w:lineRule="exact"/>
        <w:rPr>
          <w:rFonts w:eastAsia="Hiragino Kaku Gothic Pro W3"/>
          <w:szCs w:val="21"/>
        </w:rPr>
      </w:pPr>
      <w:bookmarkStart w:id="0" w:name="OLE_LINK177"/>
      <w:bookmarkStart w:id="1" w:name="OLE_LINK178"/>
      <w:r>
        <w:rPr>
          <w:rFonts w:eastAsia="Hiragino Kaku Gothic Pro W3"/>
          <w:szCs w:val="21"/>
        </w:rPr>
        <w:t xml:space="preserve">The rocky course of the falls was formed not by a lava flow but by a porous volcanic material called welded tuff, which acts as a filter, so the water here is very clear and pure. The pure water makes this a very good area for raising rice, and </w:t>
      </w:r>
      <w:r>
        <w:rPr>
          <w:rFonts w:eastAsia="Hiragino Kaku Gothic Pro W3"/>
          <w:i/>
          <w:iCs/>
          <w:szCs w:val="21"/>
        </w:rPr>
        <w:t>ayu</w:t>
      </w:r>
      <w:r>
        <w:rPr>
          <w:rFonts w:eastAsia="Hiragino Kaku Gothic Pro W3"/>
          <w:szCs w:val="21"/>
        </w:rPr>
        <w:t xml:space="preserve"> or sweetfish migrate from the ocean and up the streams toward the falls.</w:t>
      </w:r>
      <w:r>
        <w:rPr>
          <w:rFonts w:eastAsia="Hiragino Kaku Gothic Pro W3"/>
          <w:i/>
          <w:iCs/>
          <w:szCs w:val="21"/>
        </w:rPr>
        <w:t xml:space="preserve"> </w:t>
      </w:r>
      <w:r>
        <w:rPr>
          <w:rFonts w:eastAsia="Hiragino Kaku Gothic Pro W3"/>
          <w:iCs/>
          <w:szCs w:val="21"/>
        </w:rPr>
        <w:t xml:space="preserve">Fireflies </w:t>
      </w:r>
      <w:r>
        <w:rPr>
          <w:rFonts w:eastAsia="Hiragino Kaku Gothic Pro W3"/>
          <w:szCs w:val="21"/>
        </w:rPr>
        <w:t xml:space="preserve">brighten summer nights along the banks. </w:t>
      </w:r>
      <w:bookmarkEnd w:id="0"/>
      <w:bookmarkEnd w:id="1"/>
    </w:p>
    <w:p w14:paraId="5D52937B" w14:textId="77777777" w:rsidR="007C4B01" w:rsidRPr="00373976" w:rsidRDefault="007C4B01" w:rsidP="00373976">
      <w:pPr>
        <w:rPr>
          <w:rFonts w:eastAsia="Hiragino Kaku Gothic Pro W3"/>
        </w:rPr>
      </w:pPr>
    </w:p>
    <w:sectPr w:rsidR="007C4B01" w:rsidRPr="00373976"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3976"/>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394789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2022-10-25T06:16:00Z</dcterms:created>
  <dcterms:modified xsi:type="dcterms:W3CDTF">2022-10-25T06:16:00Z</dcterms:modified>
</cp:coreProperties>
</file>