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9759" w14:textId="77777777" w:rsidR="004A1441" w:rsidRDefault="004A1441" w:rsidP="004A1441">
      <w:pPr>
        <w:widowControl/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Unzen Onsen Town Religious History Trail: Carving of Daikokuten</w:t>
      </w:r>
    </w:p>
    <w:p w14:paraId="382BF824" w14:textId="77777777" w:rsidR="004A1441" w:rsidRDefault="004A1441" w:rsidP="004A1441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you follow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over Bessho Dam and along Oshidori Pond, you will arrive at a stone torii gate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straddling the footpath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into the cedar forest above. Here,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face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Daikokuten, a smiling god of wealth and good fortune, is carved into a massive rock formation.</w:t>
      </w:r>
    </w:p>
    <w:p w14:paraId="09DB4982" w14:textId="77777777" w:rsidR="004A1441" w:rsidRDefault="004A1441" w:rsidP="004A1441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Daikokuten was originally an Indian god.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ninth century, Japanese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Buddhist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traveled to China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brought back </w:t>
      </w:r>
      <w:r>
        <w:rPr>
          <w:rFonts w:ascii="Times New Roman" w:hAnsi="Times New Roman" w:cs="Times New Roman"/>
          <w:color w:val="000000"/>
          <w:sz w:val="24"/>
          <w:szCs w:val="24"/>
        </w:rPr>
        <w:t>new religious learning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introducing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worship of Daikokuten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their homeland. By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1420s, Daikokuten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 venerated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 part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deities known as the Seven Lucky Gods.</w:t>
      </w:r>
    </w:p>
    <w:p w14:paraId="3C9FBE31" w14:textId="77777777" w:rsidR="004A1441" w:rsidRDefault="004A1441" w:rsidP="004A1441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millennium ago, more than a thousand priests lived 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Unzen, and Oshidori Pond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was a valley full of temples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priests were adherents to a mixture of spiritual traditions, including the </w:t>
      </w:r>
      <w:r>
        <w:rPr>
          <w:rFonts w:ascii="Times New Roman" w:hAnsi="Times New Roman" w:cs="Times New Roman"/>
          <w:color w:val="000000"/>
          <w:sz w:val="24"/>
          <w:szCs w:val="24"/>
        </w:rPr>
        <w:t>worship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Daikokuten.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Even today, individuals,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families, and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businesses in Unzen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 to pray and give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offerings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deity.</w:t>
      </w:r>
    </w:p>
    <w:p w14:paraId="7B20EC03" w14:textId="6770359C" w:rsidR="001E1960" w:rsidRPr="004A1441" w:rsidRDefault="001E1960" w:rsidP="004A1441"/>
    <w:sectPr w:rsidR="001E1960" w:rsidRPr="004A1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1441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2022-10-25T06:42:00Z</dcterms:created>
  <dcterms:modified xsi:type="dcterms:W3CDTF">2022-10-25T06:42:00Z</dcterms:modified>
</cp:coreProperties>
</file>