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839D" w14:textId="77777777" w:rsidR="00450ACF" w:rsidRDefault="00450ACF" w:rsidP="00450ACF">
      <w:pPr>
        <w:spacing w:line="360" w:lineRule="exact"/>
        <w:jc w:val="left"/>
        <w:rPr>
          <w:rFonts w:ascii="Times New Roman" w:hAnsi="Times New Roman" w:cs="Times New Roman"/>
          <w:sz w:val="24"/>
          <w:szCs w:val="24"/>
        </w:rPr>
      </w:pPr>
      <w:r>
        <w:rPr>
          <w:rFonts w:ascii="Times New Roman" w:hAnsi="Times New Roman" w:cs="Times New Roman"/>
          <w:sz w:val="24"/>
          <w:szCs w:val="24"/>
        </w:rPr>
        <w:t>Mt. Tsujidake</w:t>
      </w:r>
    </w:p>
    <w:p w14:paraId="2CD70357" w14:textId="77777777" w:rsidR="00450ACF" w:rsidRDefault="00450ACF" w:rsidP="00450ACF">
      <w:pPr>
        <w:spacing w:line="360" w:lineRule="exact"/>
        <w:jc w:val="left"/>
        <w:rPr>
          <w:rFonts w:ascii="Times New Roman" w:hAnsi="Times New Roman" w:cs="Times New Roman"/>
          <w:sz w:val="24"/>
          <w:szCs w:val="24"/>
        </w:rPr>
      </w:pPr>
    </w:p>
    <w:p w14:paraId="4FA7EA42" w14:textId="77777777" w:rsidR="00450ACF" w:rsidRDefault="00450ACF" w:rsidP="00450ACF">
      <w:pPr>
        <w:spacing w:line="360" w:lineRule="exact"/>
        <w:jc w:val="left"/>
        <w:rPr>
          <w:rFonts w:ascii="Times New Roman" w:hAnsi="Times New Roman" w:cs="Times New Roman"/>
          <w:sz w:val="24"/>
          <w:szCs w:val="24"/>
        </w:rPr>
      </w:pPr>
      <w:r>
        <w:rPr>
          <w:rFonts w:ascii="Times New Roman" w:hAnsi="Times New Roman" w:cs="Times New Roman"/>
          <w:sz w:val="24"/>
          <w:szCs w:val="24"/>
        </w:rPr>
        <w:t>This conical peak resembles Mt. Fuji and is known locally as the Fuji of Nejime. From the summit there is a 360-degree view of Kinkowan Bay and Mt. Kaimon to the west, Mt. Sakurajima and Mt. Takakuma to the north, and Shibushi Bay and the Minamiosumi mountains to the east and south.</w:t>
      </w:r>
    </w:p>
    <w:p w14:paraId="03303E01" w14:textId="70F6510A" w:rsidR="008809DA" w:rsidRPr="00450ACF" w:rsidRDefault="008809DA" w:rsidP="00450ACF"/>
    <w:sectPr w:rsidR="008809DA" w:rsidRPr="00450ACF"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0ACF"/>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30462393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2022-10-25T07:06:00Z</dcterms:created>
  <dcterms:modified xsi:type="dcterms:W3CDTF">2022-10-25T07:06:00Z</dcterms:modified>
</cp:coreProperties>
</file>