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E694" w14:textId="77777777" w:rsidR="00A92DA2" w:rsidRDefault="00A92DA2" w:rsidP="00A92DA2">
      <w:pPr>
        <w:jc w:val="left"/>
        <w:rPr>
          <w:rFonts w:ascii="Times New Roman" w:eastAsia="Osaka" w:hAnsi="Times New Roman" w:cs="Times New Roman"/>
          <w:sz w:val="24"/>
          <w:szCs w:val="24"/>
        </w:rPr>
      </w:pPr>
      <w:r>
        <w:rPr>
          <w:rFonts w:ascii="Times New Roman" w:eastAsia="平成明朝" w:hAnsi="Times New Roman" w:cs="Times New Roman"/>
          <w:b/>
          <w:kern w:val="0"/>
          <w:sz w:val="24"/>
          <w:szCs w:val="24"/>
        </w:rPr>
        <w:t>Koyama Shrine</w:t>
      </w:r>
    </w:p>
    <w:p w14:paraId="01C28DF7" w14:textId="77777777" w:rsidR="00A92DA2" w:rsidRDefault="00A92DA2" w:rsidP="00A92DA2">
      <w:pPr>
        <w:jc w:val="left"/>
      </w:pPr>
      <w:r>
        <w:rPr>
          <w:rFonts w:ascii="Times New Roman" w:eastAsia="平成明朝" w:hAnsi="Times New Roman" w:cs="Times New Roman"/>
          <w:kern w:val="0"/>
          <w:sz w:val="24"/>
          <w:szCs w:val="24"/>
        </w:rPr>
        <w:t>The deities Tamayorihime, associated with rain, water, and the protection of children; and Watatsumi, kami of the sea, are venerated at this tiny roadside sanctuary. Koyama Shrine has to do with happy unions and is especially notable for the large rock, 15 meters wide and 6 meters tall, that stands just a short climb away. Shaped like a vulva, the rock has been venerated from the oldest times for its powers of fertility. Oyster shells are placed nearby the shrine, and visitors may write a wish on one and suspend it from a nearby branch after leaving a small donation.</w:t>
      </w:r>
      <w:r>
        <w:t xml:space="preserve"> </w:t>
      </w:r>
    </w:p>
    <w:p w14:paraId="3E0BB84E" w14:textId="77777777" w:rsidR="00F30366" w:rsidRPr="00A92DA2" w:rsidRDefault="00F30366" w:rsidP="00A92DA2"/>
    <w:sectPr w:rsidR="00F30366" w:rsidRPr="00A92DA2"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4E"/>
    <w:family w:val="auto"/>
    <w:pitch w:val="variable"/>
    <w:sig w:usb0="00000001" w:usb1="00000000" w:usb2="01000407" w:usb3="00000000" w:csb0="00020000" w:csb1="00000000"/>
  </w:font>
  <w:font w:name="Osaka">
    <w:altName w:val="游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2DA2"/>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509977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2022-10-25T07:16:00Z</dcterms:created>
  <dcterms:modified xsi:type="dcterms:W3CDTF">2022-10-25T07:16:00Z</dcterms:modified>
</cp:coreProperties>
</file>