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4216D" w14:textId="77777777" w:rsidR="00DF0C82" w:rsidRPr="00AD0319" w:rsidRDefault="00DF0C82" w:rsidP="00DF0C82">
      <w:pPr>
        <w:adjustRightInd w:val="0"/>
        <w:snapToGrid w:val="0"/>
        <w:spacing w:line="360" w:lineRule="exact"/>
        <w:rPr>
          <w:rFonts w:eastAsia="Meiryo UI"/>
          <w:b/>
        </w:rPr>
      </w:pPr>
      <w:proofErr w:type="spellStart"/>
      <w:r w:rsidRPr="00AD0319">
        <w:rPr>
          <w:rFonts w:eastAsia="Meiryo UI"/>
          <w:b/>
        </w:rPr>
        <w:t>Geruma</w:t>
      </w:r>
      <w:proofErr w:type="spellEnd"/>
      <w:r w:rsidRPr="00AD0319">
        <w:rPr>
          <w:rFonts w:eastAsia="Meiryo UI"/>
          <w:b/>
        </w:rPr>
        <w:t xml:space="preserve"> Village</w:t>
      </w:r>
    </w:p>
    <w:p w14:paraId="22F30C85" w14:textId="77777777" w:rsidR="00DF0C82" w:rsidRPr="00AD0319" w:rsidRDefault="00DF0C82" w:rsidP="00DF0C82">
      <w:pPr>
        <w:adjustRightInd w:val="0"/>
        <w:snapToGrid w:val="0"/>
        <w:spacing w:line="360" w:lineRule="exact"/>
        <w:rPr>
          <w:rFonts w:eastAsia="Meiryo UI"/>
          <w:b/>
        </w:rPr>
      </w:pPr>
    </w:p>
    <w:p w14:paraId="61340D73" w14:textId="77777777" w:rsidR="00DF0C82" w:rsidRPr="00AD0319" w:rsidRDefault="00DF0C82" w:rsidP="00DF0C82">
      <w:pPr>
        <w:adjustRightInd w:val="0"/>
        <w:snapToGrid w:val="0"/>
        <w:spacing w:line="360" w:lineRule="exact"/>
        <w:rPr>
          <w:rFonts w:eastAsia="Meiryo UI"/>
          <w:b/>
        </w:rPr>
      </w:pPr>
      <w:proofErr w:type="spellStart"/>
      <w:r w:rsidRPr="00AD0319">
        <w:rPr>
          <w:rFonts w:eastAsia="Meiryo UI"/>
          <w:b/>
        </w:rPr>
        <w:t>Geruma</w:t>
      </w:r>
      <w:proofErr w:type="spellEnd"/>
      <w:r w:rsidRPr="00AD0319">
        <w:rPr>
          <w:rFonts w:eastAsia="Meiryo UI"/>
          <w:b/>
        </w:rPr>
        <w:t xml:space="preserve"> Village: </w:t>
      </w:r>
      <w:proofErr w:type="spellStart"/>
      <w:r w:rsidRPr="00AD0319">
        <w:rPr>
          <w:rFonts w:eastAsia="Meiryo UI"/>
          <w:b/>
        </w:rPr>
        <w:t>Kerama</w:t>
      </w:r>
      <w:proofErr w:type="spellEnd"/>
      <w:r w:rsidRPr="00AD0319">
        <w:rPr>
          <w:rFonts w:eastAsia="Meiryo UI"/>
          <w:b/>
        </w:rPr>
        <w:t>-style Slow Living</w:t>
      </w:r>
    </w:p>
    <w:p w14:paraId="24F4EB64" w14:textId="77777777" w:rsidR="00DF0C82" w:rsidRPr="00AD0319" w:rsidRDefault="00DF0C82" w:rsidP="00DF0C82">
      <w:pPr>
        <w:adjustRightInd w:val="0"/>
        <w:snapToGrid w:val="0"/>
        <w:spacing w:line="360" w:lineRule="exact"/>
        <w:rPr>
          <w:rFonts w:eastAsia="Meiryo UI"/>
        </w:rPr>
      </w:pPr>
      <w:r w:rsidRPr="00AD0319">
        <w:rPr>
          <w:rFonts w:eastAsia="Meiryo UI"/>
        </w:rPr>
        <w:t xml:space="preserve">Villages in the </w:t>
      </w:r>
      <w:proofErr w:type="spellStart"/>
      <w:r w:rsidRPr="00AD0319">
        <w:rPr>
          <w:rFonts w:eastAsia="Meiryo UI"/>
        </w:rPr>
        <w:t>Keramas</w:t>
      </w:r>
      <w:proofErr w:type="spellEnd"/>
      <w:r w:rsidRPr="00AD0319">
        <w:rPr>
          <w:rFonts w:eastAsia="Meiryo UI"/>
        </w:rPr>
        <w:t xml:space="preserve"> have changed greatly over the last seven decades. Many of the original wooden houses were destroyed in the American naval bombardments of March 1945. With the advent of peace, larger concrete structures largely replaced original single-story wooden buildings, and the hedges and old coral limestone walls that surrounded the houses became concrete block walls. </w:t>
      </w:r>
      <w:proofErr w:type="spellStart"/>
      <w:r w:rsidRPr="00AD0319">
        <w:rPr>
          <w:rFonts w:eastAsia="Meiryo UI"/>
        </w:rPr>
        <w:t>Geruma</w:t>
      </w:r>
      <w:proofErr w:type="spellEnd"/>
      <w:r w:rsidRPr="00AD0319">
        <w:rPr>
          <w:rFonts w:eastAsia="Meiryo UI"/>
        </w:rPr>
        <w:t>, however, retains much of its original Okinawan character, with many of the old walls and windbreaks still in situ.</w:t>
      </w:r>
    </w:p>
    <w:p w14:paraId="62F72368" w14:textId="77777777" w:rsidR="00DF0C82" w:rsidRPr="00AD0319" w:rsidRDefault="00DF0C82" w:rsidP="00DF0C82">
      <w:pPr>
        <w:adjustRightInd w:val="0"/>
        <w:snapToGrid w:val="0"/>
        <w:spacing w:line="360" w:lineRule="exact"/>
        <w:rPr>
          <w:rFonts w:eastAsia="Meiryo UI"/>
        </w:rPr>
      </w:pPr>
    </w:p>
    <w:p w14:paraId="3E1642F2" w14:textId="77777777" w:rsidR="00DF0C82" w:rsidRPr="00AD0319" w:rsidRDefault="00DF0C82" w:rsidP="00DF0C82">
      <w:pPr>
        <w:adjustRightInd w:val="0"/>
        <w:snapToGrid w:val="0"/>
        <w:spacing w:line="360" w:lineRule="exact"/>
        <w:rPr>
          <w:rFonts w:eastAsia="Meiryo UI"/>
          <w:b/>
        </w:rPr>
      </w:pPr>
      <w:r w:rsidRPr="00AD0319">
        <w:rPr>
          <w:rFonts w:eastAsia="Meiryo UI"/>
          <w:b/>
        </w:rPr>
        <w:t>Experience “</w:t>
      </w:r>
      <w:proofErr w:type="spellStart"/>
      <w:r w:rsidRPr="00AD0319">
        <w:rPr>
          <w:rFonts w:eastAsia="Meiryo UI"/>
          <w:b/>
        </w:rPr>
        <w:t>Kerama</w:t>
      </w:r>
      <w:proofErr w:type="spellEnd"/>
      <w:r w:rsidRPr="00AD0319">
        <w:rPr>
          <w:rFonts w:eastAsia="Meiryo UI"/>
          <w:b/>
        </w:rPr>
        <w:t xml:space="preserve"> Green”</w:t>
      </w:r>
    </w:p>
    <w:p w14:paraId="7713028C" w14:textId="77777777" w:rsidR="00DF0C82" w:rsidRPr="00AD0319" w:rsidRDefault="00DF0C82" w:rsidP="00DF0C82">
      <w:pPr>
        <w:adjustRightInd w:val="0"/>
        <w:snapToGrid w:val="0"/>
        <w:spacing w:line="360" w:lineRule="exact"/>
        <w:rPr>
          <w:rFonts w:eastAsia="Meiryo UI"/>
        </w:rPr>
      </w:pPr>
      <w:r w:rsidRPr="00AD0319">
        <w:rPr>
          <w:rFonts w:eastAsia="Meiryo UI"/>
        </w:rPr>
        <w:t xml:space="preserve">The modest hamlet of </w:t>
      </w:r>
      <w:proofErr w:type="spellStart"/>
      <w:r w:rsidRPr="00AD0319">
        <w:rPr>
          <w:rFonts w:eastAsia="Meiryo UI"/>
        </w:rPr>
        <w:t>Geruma</w:t>
      </w:r>
      <w:proofErr w:type="spellEnd"/>
      <w:r w:rsidRPr="00AD0319">
        <w:rPr>
          <w:rFonts w:eastAsia="Meiryo UI"/>
        </w:rPr>
        <w:t xml:space="preserve"> (pop. 62) on the island of the same name is a great place to get an idea of what the villages in the </w:t>
      </w:r>
      <w:proofErr w:type="spellStart"/>
      <w:r w:rsidRPr="00AD0319">
        <w:rPr>
          <w:rFonts w:eastAsia="Meiryo UI"/>
        </w:rPr>
        <w:t>Keramas</w:t>
      </w:r>
      <w:proofErr w:type="spellEnd"/>
      <w:r w:rsidRPr="00AD0319">
        <w:rPr>
          <w:rFonts w:eastAsia="Meiryo UI"/>
        </w:rPr>
        <w:t xml:space="preserve"> looked like in pre-World War II days. You can walk along unpaved alleyways of sand or lush grass between walls of chunky coral or rows of </w:t>
      </w:r>
      <w:proofErr w:type="spellStart"/>
      <w:r w:rsidRPr="00AD0319">
        <w:rPr>
          <w:rFonts w:eastAsia="Meiryo UI"/>
        </w:rPr>
        <w:t>garcinia</w:t>
      </w:r>
      <w:proofErr w:type="spellEnd"/>
      <w:r w:rsidRPr="00AD0319">
        <w:rPr>
          <w:rFonts w:eastAsia="Meiryo UI"/>
        </w:rPr>
        <w:t xml:space="preserve"> trees (which function as a natural windbreak), while enjoying encounters with colorful birds, butterflies, and wildflowers. This is the world not of </w:t>
      </w:r>
      <w:proofErr w:type="spellStart"/>
      <w:r w:rsidRPr="00AD0319">
        <w:rPr>
          <w:rFonts w:eastAsia="Meiryo UI"/>
        </w:rPr>
        <w:t>Kerama</w:t>
      </w:r>
      <w:proofErr w:type="spellEnd"/>
      <w:r w:rsidRPr="00AD0319">
        <w:rPr>
          <w:rFonts w:eastAsia="Meiryo UI"/>
        </w:rPr>
        <w:t xml:space="preserve"> Blue, but of </w:t>
      </w:r>
      <w:proofErr w:type="spellStart"/>
      <w:r w:rsidRPr="00AD0319">
        <w:rPr>
          <w:rFonts w:eastAsia="Meiryo UI"/>
        </w:rPr>
        <w:t>Kerama</w:t>
      </w:r>
      <w:proofErr w:type="spellEnd"/>
      <w:r w:rsidRPr="00AD0319">
        <w:rPr>
          <w:rFonts w:eastAsia="Meiryo UI"/>
        </w:rPr>
        <w:t xml:space="preserve"> Green!</w:t>
      </w:r>
    </w:p>
    <w:p w14:paraId="2F559D63" w14:textId="77777777" w:rsidR="00DF0C82" w:rsidRPr="00AD0319" w:rsidRDefault="00DF0C82" w:rsidP="00DF0C82">
      <w:pPr>
        <w:adjustRightInd w:val="0"/>
        <w:snapToGrid w:val="0"/>
        <w:spacing w:line="360" w:lineRule="exact"/>
        <w:rPr>
          <w:rFonts w:eastAsia="Meiryo UI"/>
        </w:rPr>
      </w:pPr>
    </w:p>
    <w:p w14:paraId="0283A16E" w14:textId="77777777" w:rsidR="00DF0C82" w:rsidRPr="00AD0319" w:rsidRDefault="00DF0C82" w:rsidP="00DF0C82">
      <w:pPr>
        <w:adjustRightInd w:val="0"/>
        <w:snapToGrid w:val="0"/>
        <w:spacing w:line="360" w:lineRule="exact"/>
        <w:rPr>
          <w:rFonts w:eastAsia="Meiryo UI"/>
        </w:rPr>
      </w:pPr>
      <w:r w:rsidRPr="00AD0319">
        <w:rPr>
          <w:rFonts w:eastAsia="Meiryo UI"/>
        </w:rPr>
        <w:t xml:space="preserve">Here are a couple of places to visit in </w:t>
      </w:r>
      <w:proofErr w:type="spellStart"/>
      <w:r w:rsidRPr="00AD0319">
        <w:rPr>
          <w:rFonts w:eastAsia="Meiryo UI"/>
        </w:rPr>
        <w:t>Geruma</w:t>
      </w:r>
      <w:proofErr w:type="spellEnd"/>
      <w:r w:rsidRPr="00AD0319">
        <w:rPr>
          <w:rFonts w:eastAsia="Meiryo UI"/>
        </w:rPr>
        <w:t>.</w:t>
      </w:r>
    </w:p>
    <w:p w14:paraId="0ED4B0DC" w14:textId="77777777" w:rsidR="00DF0C82" w:rsidRPr="00AD0319" w:rsidRDefault="00DF0C82" w:rsidP="00DF0C82">
      <w:pPr>
        <w:adjustRightInd w:val="0"/>
        <w:snapToGrid w:val="0"/>
        <w:spacing w:line="360" w:lineRule="exact"/>
        <w:rPr>
          <w:rFonts w:eastAsia="Meiryo UI"/>
        </w:rPr>
      </w:pPr>
    </w:p>
    <w:p w14:paraId="1091AEBC" w14:textId="77777777" w:rsidR="00DF0C82" w:rsidRPr="00AD0319" w:rsidRDefault="00DF0C82" w:rsidP="00DF0C82">
      <w:pPr>
        <w:adjustRightInd w:val="0"/>
        <w:snapToGrid w:val="0"/>
        <w:spacing w:line="360" w:lineRule="exact"/>
        <w:rPr>
          <w:rFonts w:eastAsia="Meiryo UI"/>
          <w:b/>
        </w:rPr>
      </w:pPr>
      <w:r w:rsidRPr="00AD0319">
        <w:rPr>
          <w:rFonts w:eastAsia="Meiryo UI"/>
          <w:b/>
        </w:rPr>
        <w:t>• Traditional Seafarer’s House</w:t>
      </w:r>
    </w:p>
    <w:p w14:paraId="3FE91F5D" w14:textId="77777777" w:rsidR="00DF0C82" w:rsidRPr="00AD0319" w:rsidRDefault="00DF0C82" w:rsidP="00DF0C82">
      <w:pPr>
        <w:adjustRightInd w:val="0"/>
        <w:snapToGrid w:val="0"/>
        <w:spacing w:line="360" w:lineRule="exact"/>
        <w:rPr>
          <w:rFonts w:eastAsia="Meiryo UI"/>
        </w:rPr>
      </w:pPr>
      <w:r w:rsidRPr="00AD0319">
        <w:rPr>
          <w:rFonts w:eastAsia="Meiryo UI"/>
        </w:rPr>
        <w:t xml:space="preserve">The homes of </w:t>
      </w:r>
      <w:proofErr w:type="spellStart"/>
      <w:r w:rsidRPr="00AD0319">
        <w:rPr>
          <w:rFonts w:eastAsia="Meiryo UI"/>
        </w:rPr>
        <w:t>Kerama</w:t>
      </w:r>
      <w:proofErr w:type="spellEnd"/>
      <w:r w:rsidRPr="00AD0319">
        <w:rPr>
          <w:rFonts w:eastAsia="Meiryo UI"/>
        </w:rPr>
        <w:t xml:space="preserve"> natives who made their fortunes from seafaring were known as “captain’s houses.” The Takara House, an unusually well-preserved example, sits behind the grandest set of coral walls in </w:t>
      </w:r>
      <w:proofErr w:type="spellStart"/>
      <w:r w:rsidRPr="00AD0319">
        <w:rPr>
          <w:rFonts w:eastAsia="Meiryo UI"/>
        </w:rPr>
        <w:t>Geruma</w:t>
      </w:r>
      <w:proofErr w:type="spellEnd"/>
      <w:r w:rsidRPr="00AD0319">
        <w:rPr>
          <w:rFonts w:eastAsia="Meiryo UI"/>
        </w:rPr>
        <w:t xml:space="preserve">, and gives insight into how prosperous families lived in the </w:t>
      </w:r>
      <w:proofErr w:type="spellStart"/>
      <w:r w:rsidRPr="00AD0319">
        <w:rPr>
          <w:rFonts w:eastAsia="Meiryo UI"/>
        </w:rPr>
        <w:t>Keramas</w:t>
      </w:r>
      <w:proofErr w:type="spellEnd"/>
      <w:r w:rsidRPr="00AD0319">
        <w:rPr>
          <w:rFonts w:eastAsia="Meiryo UI"/>
        </w:rPr>
        <w:t xml:space="preserve"> until well into the twentieth century.</w:t>
      </w:r>
    </w:p>
    <w:p w14:paraId="6D650E0C" w14:textId="77777777" w:rsidR="00DF0C82" w:rsidRPr="00AD0319" w:rsidRDefault="00DF0C82" w:rsidP="00DF0C82">
      <w:pPr>
        <w:adjustRightInd w:val="0"/>
        <w:snapToGrid w:val="0"/>
        <w:spacing w:line="360" w:lineRule="exact"/>
        <w:rPr>
          <w:rFonts w:eastAsia="Meiryo UI"/>
        </w:rPr>
      </w:pPr>
    </w:p>
    <w:p w14:paraId="58D8C557" w14:textId="77777777" w:rsidR="00DF0C82" w:rsidRPr="00AD0319" w:rsidRDefault="00DF0C82" w:rsidP="00DF0C82">
      <w:pPr>
        <w:adjustRightInd w:val="0"/>
        <w:snapToGrid w:val="0"/>
        <w:spacing w:line="360" w:lineRule="exact"/>
        <w:rPr>
          <w:rFonts w:eastAsia="Meiryo UI"/>
          <w:b/>
        </w:rPr>
      </w:pPr>
      <w:r w:rsidRPr="00AD0319">
        <w:rPr>
          <w:rFonts w:eastAsia="Meiryo UI"/>
          <w:b/>
        </w:rPr>
        <w:t>• Memorial to the Children</w:t>
      </w:r>
    </w:p>
    <w:p w14:paraId="0F177280" w14:textId="77777777" w:rsidR="00DF0C82" w:rsidRPr="00AD0319" w:rsidRDefault="00DF0C82" w:rsidP="00DF0C82">
      <w:pPr>
        <w:adjustRightInd w:val="0"/>
        <w:snapToGrid w:val="0"/>
        <w:spacing w:line="360" w:lineRule="exact"/>
        <w:rPr>
          <w:rFonts w:eastAsia="Meiryo UI"/>
        </w:rPr>
      </w:pPr>
      <w:r w:rsidRPr="00AD0319">
        <w:rPr>
          <w:rFonts w:eastAsia="Meiryo UI"/>
        </w:rPr>
        <w:t xml:space="preserve">On a sadder note, you can climb up to the </w:t>
      </w:r>
      <w:proofErr w:type="spellStart"/>
      <w:r w:rsidRPr="00AD0319">
        <w:rPr>
          <w:rFonts w:eastAsia="Meiryo UI"/>
        </w:rPr>
        <w:t>Kobato</w:t>
      </w:r>
      <w:proofErr w:type="spellEnd"/>
      <w:r w:rsidRPr="00AD0319">
        <w:rPr>
          <w:rFonts w:eastAsia="Meiryo UI"/>
        </w:rPr>
        <w:t xml:space="preserve"> no To War Memorial, which commemorates 13 village children who lost their lives in the mass suicides that took place after the American landings in March 1945, and 22 children who died as a result of the fighting in the Japanese-governed islands of the North Pacific Ocean. It overlooks the hamlet and the local school to make the children’s souls feel properly at home. </w:t>
      </w:r>
    </w:p>
    <w:p w14:paraId="11904E74" w14:textId="77777777" w:rsidR="00DF0C82" w:rsidRPr="00AD0319" w:rsidRDefault="00DF0C82" w:rsidP="00DF0C82">
      <w:pPr>
        <w:adjustRightInd w:val="0"/>
        <w:snapToGrid w:val="0"/>
        <w:spacing w:line="360" w:lineRule="exact"/>
        <w:rPr>
          <w:rFonts w:eastAsia="Meiryo UI"/>
        </w:rPr>
      </w:pPr>
    </w:p>
    <w:p w14:paraId="681E6339" w14:textId="77777777" w:rsidR="00DF0C82" w:rsidRPr="00AD0319" w:rsidRDefault="00DF0C82" w:rsidP="00DF0C82">
      <w:pPr>
        <w:adjustRightInd w:val="0"/>
        <w:snapToGrid w:val="0"/>
        <w:spacing w:line="360" w:lineRule="exact"/>
        <w:rPr>
          <w:rFonts w:eastAsia="Meiryo UI" w:cstheme="minorHAnsi"/>
        </w:rPr>
      </w:pPr>
    </w:p>
    <w:p w14:paraId="70D16C8D" w14:textId="77777777" w:rsidR="00DF0C82" w:rsidRPr="00AD0319" w:rsidRDefault="00DF0C82" w:rsidP="00DF0C82">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2D3E5E2D" w14:textId="77777777" w:rsidR="00DF0C82" w:rsidRPr="00AD0319" w:rsidRDefault="00DF0C82" w:rsidP="00DF0C8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w:t>
      </w:r>
      <w:proofErr w:type="gramStart"/>
      <w:r w:rsidRPr="00AD0319">
        <w:rPr>
          <w:rFonts w:eastAsia="Meiryo UI" w:cstheme="minorHAnsi"/>
          <w:sz w:val="18"/>
          <w:szCs w:val="18"/>
          <w:shd w:val="pct15" w:color="auto" w:fill="FFFFFF"/>
        </w:rPr>
        <w:t>hero</w:t>
      </w:r>
      <w:proofErr w:type="gramEnd"/>
      <w:r w:rsidRPr="00AD0319">
        <w:rPr>
          <w:rFonts w:eastAsia="Meiryo UI" w:cstheme="minorHAnsi"/>
          <w:sz w:val="18"/>
          <w:szCs w:val="18"/>
          <w:shd w:val="pct15" w:color="auto" w:fill="FFFFFF"/>
        </w:rPr>
        <w:t xml:space="preserve"> image) Aerial View of Village /View of an old Alleyway</w:t>
      </w:r>
    </w:p>
    <w:p w14:paraId="4CAFAF0D" w14:textId="77777777" w:rsidR="00DF0C82" w:rsidRPr="00AD0319" w:rsidRDefault="00DF0C82" w:rsidP="00DF0C8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Takara House</w:t>
      </w:r>
    </w:p>
    <w:p w14:paraId="0ADB633D" w14:textId="77777777" w:rsidR="00DF0C82" w:rsidRPr="00AD0319" w:rsidRDefault="00DF0C82" w:rsidP="00DF0C82">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 xml:space="preserve">3. </w:t>
      </w:r>
      <w:proofErr w:type="spellStart"/>
      <w:r w:rsidRPr="00AD0319">
        <w:rPr>
          <w:rFonts w:eastAsia="Meiryo UI" w:cstheme="minorHAnsi"/>
          <w:sz w:val="18"/>
          <w:szCs w:val="18"/>
          <w:shd w:val="pct15" w:color="auto" w:fill="FFFFFF"/>
        </w:rPr>
        <w:t>Kobato</w:t>
      </w:r>
      <w:proofErr w:type="spellEnd"/>
      <w:r w:rsidRPr="00AD0319">
        <w:rPr>
          <w:rFonts w:eastAsia="Meiryo UI" w:cstheme="minorHAnsi"/>
          <w:sz w:val="18"/>
          <w:szCs w:val="18"/>
          <w:shd w:val="pct15" w:color="auto" w:fill="FFFFFF"/>
        </w:rPr>
        <w:t xml:space="preserve"> no </w:t>
      </w:r>
      <w:proofErr w:type="gramStart"/>
      <w:r w:rsidRPr="00AD0319">
        <w:rPr>
          <w:rFonts w:eastAsia="Meiryo UI" w:cstheme="minorHAnsi"/>
          <w:sz w:val="18"/>
          <w:szCs w:val="18"/>
          <w:shd w:val="pct15" w:color="auto" w:fill="FFFFFF"/>
        </w:rPr>
        <w:t>To</w:t>
      </w:r>
      <w:proofErr w:type="gramEnd"/>
      <w:r w:rsidRPr="00AD0319">
        <w:rPr>
          <w:rFonts w:eastAsia="Meiryo UI" w:cstheme="minorHAnsi"/>
          <w:sz w:val="18"/>
          <w:szCs w:val="18"/>
          <w:shd w:val="pct15" w:color="auto" w:fill="FFFFFF"/>
        </w:rPr>
        <w:t xml:space="preserve"> (or “over-the-shoulder shot” of view from there)</w:t>
      </w:r>
    </w:p>
    <w:p w14:paraId="6E6495BC" w14:textId="70ADD61D" w:rsidR="001742CD" w:rsidRPr="00DF0C82" w:rsidRDefault="001742CD" w:rsidP="0092438A">
      <w:pPr>
        <w:rPr>
          <w:rFonts w:eastAsia="Meiryo UI"/>
        </w:rPr>
      </w:pPr>
      <w:bookmarkStart w:id="0" w:name="_GoBack"/>
      <w:bookmarkEnd w:id="0"/>
    </w:p>
    <w:sectPr w:rsidR="001742CD" w:rsidRPr="00DF0C82"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373FD" w14:textId="77777777" w:rsidR="00136DAC" w:rsidRDefault="00136DAC" w:rsidP="008E0B14">
      <w:r>
        <w:separator/>
      </w:r>
    </w:p>
  </w:endnote>
  <w:endnote w:type="continuationSeparator" w:id="0">
    <w:p w14:paraId="0F6E6EC4" w14:textId="77777777" w:rsidR="00136DAC" w:rsidRDefault="00136DAC"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DF0C82">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C8D74" w14:textId="77777777" w:rsidR="00136DAC" w:rsidRDefault="00136DAC" w:rsidP="008E0B14">
      <w:r>
        <w:separator/>
      </w:r>
    </w:p>
  </w:footnote>
  <w:footnote w:type="continuationSeparator" w:id="0">
    <w:p w14:paraId="703E8127" w14:textId="77777777" w:rsidR="00136DAC" w:rsidRDefault="00136DAC"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36DAC"/>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0C8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05431-2932-4715-B214-0CFF44A5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2022-10-25T09:07:00Z</dcterms:modified>
</cp:coreProperties>
</file>