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C25C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Ioki Bunsai (1863–1906)</w:t>
      </w:r>
    </w:p>
    <w:p w14:paraId="5F471EE8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Ioki Bunsai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received considerable acclaim for his </w:t>
      </w:r>
      <w:r>
        <w:rPr>
          <w:rFonts w:ascii="Times New Roman" w:hAnsi="Times New Roman"/>
          <w:sz w:val="24"/>
        </w:rPr>
        <w:t>Western-style renderings of Japanese flora</w:t>
      </w:r>
      <w:r>
        <w:rPr>
          <w:rFonts w:ascii="Times New Roman" w:eastAsia="Meiryo UI" w:hAnsi="Times New Roman" w:cs="Times New Roman"/>
          <w:sz w:val="24"/>
          <w:szCs w:val="24"/>
        </w:rPr>
        <w:t>, especially his realistic paintings of alpine plants. Born</w:t>
      </w:r>
      <w:r>
        <w:rPr>
          <w:rFonts w:ascii="Times New Roman" w:hAnsi="Times New Roman"/>
          <w:sz w:val="24"/>
        </w:rPr>
        <w:t xml:space="preserve"> in Mito (</w:t>
      </w:r>
      <w:r>
        <w:rPr>
          <w:rFonts w:ascii="Times New Roman" w:eastAsia="Meiryo UI" w:hAnsi="Times New Roman" w:cs="Times New Roman"/>
          <w:sz w:val="24"/>
          <w:szCs w:val="24"/>
        </w:rPr>
        <w:t xml:space="preserve">present-day </w:t>
      </w:r>
      <w:r>
        <w:rPr>
          <w:rFonts w:ascii="Times New Roman" w:hAnsi="Times New Roman"/>
          <w:sz w:val="24"/>
        </w:rPr>
        <w:t>Ibaraki Prefecture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), Bunsai studied in </w:t>
      </w:r>
      <w:r>
        <w:rPr>
          <w:rFonts w:ascii="Times New Roman" w:hAnsi="Times New Roman"/>
          <w:sz w:val="24"/>
        </w:rPr>
        <w:t xml:space="preserve">Tokyo with Takahashi Yuichi (1828–1894),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who was </w:t>
      </w:r>
      <w:r>
        <w:rPr>
          <w:rFonts w:ascii="Times New Roman" w:hAnsi="Times New Roman"/>
          <w:sz w:val="24"/>
        </w:rPr>
        <w:t xml:space="preserve">one of the founders of Western-style painting in Japan. </w:t>
      </w:r>
      <w:r>
        <w:rPr>
          <w:rFonts w:ascii="Times New Roman" w:eastAsia="Meiryo UI" w:hAnsi="Times New Roman" w:cs="Times New Roman"/>
          <w:sz w:val="24"/>
          <w:szCs w:val="24"/>
        </w:rPr>
        <w:t>Bunsai moved to Nikko in 1892.</w:t>
      </w:r>
    </w:p>
    <w:p w14:paraId="4679A22B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  <w:t xml:space="preserve">Bunsai’s love of alpine plants began with treks in the mountains of Okunikko. He painted, cultivated, and studied the plants, helping to found the Nikko Botanical Garden in 1902. </w:t>
      </w:r>
      <w:r>
        <w:rPr>
          <w:rFonts w:ascii="Times New Roman" w:hAnsi="Times New Roman"/>
          <w:sz w:val="24"/>
        </w:rPr>
        <w:t xml:space="preserve">Bunsai was </w:t>
      </w:r>
      <w:r>
        <w:rPr>
          <w:rFonts w:ascii="Times New Roman" w:eastAsia="Meiryo UI" w:hAnsi="Times New Roman" w:cs="Times New Roman"/>
          <w:sz w:val="24"/>
          <w:szCs w:val="24"/>
        </w:rPr>
        <w:t>also the first teacher of the acclaimed Nikko artist Kosugi Hoan.</w:t>
      </w:r>
    </w:p>
    <w:p w14:paraId="434F1713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4C350A5F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The three small floral paintings are from Bunsai’s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Nikko yamakusa zufu </w:t>
      </w:r>
      <w:r>
        <w:rPr>
          <w:rFonts w:ascii="Times New Roman" w:eastAsia="Meiryo UI" w:hAnsi="Times New Roman" w:cs="Times New Roman"/>
          <w:sz w:val="24"/>
          <w:szCs w:val="24"/>
        </w:rPr>
        <w:t>(Illustrated Guide to the Alpine Plants of Nikko)</w:t>
      </w:r>
    </w:p>
    <w:p w14:paraId="29DBA984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landscape depicts the alpine plants of Mt. Shirouma in Nagano Prefecture, circa 1903.</w:t>
      </w:r>
    </w:p>
    <w:p w14:paraId="6B02FFF9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square portrait was painted by Bunsai’s student Hoan</w:t>
      </w:r>
      <w:r>
        <w:rPr>
          <w:rFonts w:ascii="Times New Roman" w:hAnsi="Times New Roman"/>
          <w:sz w:val="24"/>
        </w:rPr>
        <w:t>, titled “My late teacher, Bunsai Sensei</w:t>
      </w:r>
      <w:r>
        <w:rPr>
          <w:rFonts w:ascii="Times New Roman" w:eastAsia="Meiryo UI" w:hAnsi="Times New Roman" w:cs="Times New Roman"/>
          <w:sz w:val="24"/>
          <w:szCs w:val="24"/>
        </w:rPr>
        <w:t>.”</w:t>
      </w:r>
    </w:p>
    <w:p w14:paraId="6D22D72F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6CA61D48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* * *</w:t>
      </w:r>
    </w:p>
    <w:p w14:paraId="3BBE530F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0F8542B0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Kosugi Hoan </w:t>
      </w:r>
      <w:bookmarkStart w:id="0" w:name="_Hlk54795813"/>
      <w:r>
        <w:rPr>
          <w:rFonts w:ascii="Times New Roman" w:eastAsia="Meiryo UI" w:hAnsi="Times New Roman" w:cs="Times New Roman"/>
          <w:b/>
          <w:sz w:val="24"/>
          <w:szCs w:val="24"/>
        </w:rPr>
        <w:t>(1881–1964)</w:t>
      </w:r>
      <w:bookmarkEnd w:id="0"/>
    </w:p>
    <w:p w14:paraId="065C246C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Artist Kosugi Hoan</w:t>
      </w:r>
      <w:r>
        <w:rPr>
          <w:rFonts w:ascii="Times New Roman" w:hAnsi="Times New Roman"/>
          <w:sz w:val="24"/>
        </w:rPr>
        <w:t xml:space="preserve"> was born in Nikko as Kosugi </w:t>
      </w:r>
      <w:r>
        <w:rPr>
          <w:rFonts w:ascii="Times New Roman" w:eastAsia="Meiryo UI" w:hAnsi="Times New Roman" w:cs="Times New Roman"/>
          <w:sz w:val="24"/>
          <w:szCs w:val="24"/>
        </w:rPr>
        <w:t>Kunitaro</w:t>
      </w:r>
      <w:r>
        <w:rPr>
          <w:rFonts w:ascii="Times New Roman" w:hAnsi="Times New Roman"/>
          <w:sz w:val="24"/>
        </w:rPr>
        <w:t>. He first studied Western painting as an apprentice under Ioki Bunsai</w:t>
      </w:r>
      <w:r>
        <w:rPr>
          <w:rFonts w:ascii="Times New Roman" w:eastAsia="Meiryo UI" w:hAnsi="Times New Roman" w:cs="Times New Roman"/>
          <w:sz w:val="24"/>
          <w:szCs w:val="24"/>
        </w:rPr>
        <w:t>. In 1898, Hoan</w:t>
      </w:r>
      <w:r>
        <w:rPr>
          <w:rFonts w:ascii="Times New Roman" w:hAnsi="Times New Roman"/>
          <w:sz w:val="24"/>
        </w:rPr>
        <w:t xml:space="preserve"> moved to Tokyo</w:t>
      </w:r>
      <w:r>
        <w:rPr>
          <w:rFonts w:ascii="Times New Roman" w:eastAsia="Meiryo UI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where he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met </w:t>
      </w:r>
      <w:bookmarkStart w:id="1" w:name="_Hlk55988167"/>
      <w:r>
        <w:rPr>
          <w:rFonts w:ascii="Times New Roman" w:eastAsia="Meiryo UI" w:hAnsi="Times New Roman" w:cs="Times New Roman"/>
          <w:sz w:val="24"/>
          <w:szCs w:val="24"/>
        </w:rPr>
        <w:t>Koyama Shotaro (1857–1916)</w:t>
      </w:r>
      <w:bookmarkEnd w:id="1"/>
      <w:r>
        <w:rPr>
          <w:rFonts w:ascii="Times New Roman" w:eastAsia="Meiryo UI" w:hAnsi="Times New Roman" w:cs="Times New Roman"/>
          <w:sz w:val="24"/>
          <w:szCs w:val="24"/>
        </w:rPr>
        <w:t xml:space="preserve">, another prominent Western-style painter, and </w:t>
      </w:r>
      <w:r>
        <w:rPr>
          <w:rFonts w:ascii="Times New Roman" w:hAnsi="Times New Roman"/>
          <w:sz w:val="24"/>
        </w:rPr>
        <w:t xml:space="preserve">continued his studies </w:t>
      </w:r>
      <w:r>
        <w:rPr>
          <w:rFonts w:ascii="Times New Roman" w:eastAsia="Meiryo UI" w:hAnsi="Times New Roman" w:cs="Times New Roman"/>
          <w:sz w:val="24"/>
          <w:szCs w:val="24"/>
        </w:rPr>
        <w:t>by joining several</w:t>
      </w:r>
      <w:r>
        <w:rPr>
          <w:rFonts w:ascii="Times New Roman" w:hAnsi="Times New Roman"/>
          <w:sz w:val="24"/>
        </w:rPr>
        <w:t xml:space="preserve"> academies and institutes.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During this time, he changed his name to “Misei” and participated in the 1932 Olympic Art Competition and other international exhibitions.</w:t>
      </w:r>
      <w:r>
        <w:rPr>
          <w:rFonts w:ascii="Times New Roman" w:hAnsi="Times New Roman"/>
          <w:sz w:val="24"/>
        </w:rPr>
        <w:t xml:space="preserve"> His Western-style paintings, book illustrations, and Japanese-style paintings are highly acclaimed and won many awards in exhibitions sponsored by the Ministry of Education.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Over time, he began to focus more on Japanese styles of painting and eventually changed his name to “Hoan.”</w:t>
      </w:r>
    </w:p>
    <w:p w14:paraId="17EDE57B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His paintings reveal humor and a gentle disposition </w:t>
      </w:r>
      <w:r>
        <w:rPr>
          <w:rFonts w:ascii="Times New Roman" w:eastAsia="Meiryo UI" w:hAnsi="Times New Roman" w:cs="Times New Roman"/>
          <w:sz w:val="24"/>
          <w:szCs w:val="24"/>
        </w:rPr>
        <w:t>toward</w:t>
      </w:r>
      <w:r>
        <w:rPr>
          <w:rFonts w:ascii="Times New Roman" w:hAnsi="Times New Roman"/>
          <w:sz w:val="24"/>
        </w:rPr>
        <w:t xml:space="preserve"> nature. He spent his youth in the natural environment of Nikko, and his work abounds with childhood memories. </w:t>
      </w:r>
      <w:r>
        <w:rPr>
          <w:rFonts w:ascii="Times New Roman" w:hAnsi="Times New Roman"/>
          <w:i/>
          <w:sz w:val="24"/>
        </w:rPr>
        <w:t xml:space="preserve">Furusato </w:t>
      </w:r>
      <w:r>
        <w:rPr>
          <w:rFonts w:ascii="Times New Roman" w:eastAsia="Meiryo UI" w:hAnsi="Times New Roman" w:cs="Times New Roman"/>
          <w:iCs/>
          <w:sz w:val="24"/>
          <w:szCs w:val="24"/>
        </w:rPr>
        <w:t xml:space="preserve">(1959) </w:t>
      </w:r>
      <w:r>
        <w:rPr>
          <w:rFonts w:ascii="Times New Roman" w:hAnsi="Times New Roman"/>
          <w:sz w:val="24"/>
        </w:rPr>
        <w:t xml:space="preserve">is a collection of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</w:rPr>
        <w:t>sketches</w:t>
      </w:r>
      <w:r>
        <w:rPr>
          <w:rFonts w:ascii="Times New Roman" w:eastAsia="Meiryo UI" w:hAnsi="Times New Roman" w:cs="Times New Roman"/>
          <w:sz w:val="24"/>
          <w:szCs w:val="24"/>
        </w:rPr>
        <w:t>, poems,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childhood </w:t>
      </w:r>
      <w:r>
        <w:rPr>
          <w:rFonts w:ascii="Times New Roman" w:hAnsi="Times New Roman"/>
          <w:sz w:val="24"/>
        </w:rPr>
        <w:t>recollections</w:t>
      </w:r>
      <w:r>
        <w:rPr>
          <w:rFonts w:ascii="Times New Roman" w:eastAsia="Meiryo UI" w:hAnsi="Times New Roman" w:cs="Times New Roman"/>
          <w:sz w:val="24"/>
          <w:szCs w:val="24"/>
        </w:rPr>
        <w:t>, which</w:t>
      </w:r>
      <w:r>
        <w:rPr>
          <w:rFonts w:ascii="Times New Roman" w:hAnsi="Times New Roman"/>
          <w:sz w:val="24"/>
        </w:rPr>
        <w:t xml:space="preserve"> includes a sketch of Hoshino Gorobei.</w:t>
      </w:r>
    </w:p>
    <w:p w14:paraId="1C895389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</w:p>
    <w:p w14:paraId="5B567CEB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larger work depicts a bullfinch in a kobus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magnolia (ink and </w:t>
      </w:r>
      <w:r>
        <w:rPr>
          <w:rFonts w:ascii="Times New Roman" w:hAnsi="Times New Roman"/>
          <w:sz w:val="24"/>
        </w:rPr>
        <w:t>pigment).</w:t>
      </w:r>
    </w:p>
    <w:p w14:paraId="20032E85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Smaller works:</w:t>
      </w:r>
    </w:p>
    <w:p w14:paraId="351C746A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top left</w:t>
      </w:r>
      <w:r>
        <w:rPr>
          <w:rFonts w:ascii="Times New Roman" w:eastAsia="Meiryo UI" w:hAnsi="Times New Roman" w:cs="Times New Roman"/>
          <w:sz w:val="24"/>
          <w:szCs w:val="24"/>
        </w:rPr>
        <w:t>: Japanese oak (watercolor)</w:t>
      </w:r>
    </w:p>
    <w:p w14:paraId="1FAAE705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top right: </w:t>
      </w:r>
      <w:r>
        <w:rPr>
          <w:rFonts w:ascii="Times New Roman" w:eastAsia="Meiryo UI" w:hAnsi="Times New Roman" w:cs="Times New Roman"/>
          <w:sz w:val="24"/>
          <w:szCs w:val="24"/>
        </w:rPr>
        <w:t>Scarlet</w:t>
      </w:r>
      <w:r>
        <w:rPr>
          <w:rFonts w:ascii="Times New Roman" w:hAnsi="Times New Roman"/>
          <w:sz w:val="24"/>
        </w:rPr>
        <w:t xml:space="preserve">-leaved </w:t>
      </w:r>
      <w:r>
        <w:rPr>
          <w:rFonts w:ascii="Times New Roman" w:eastAsia="Meiryo UI" w:hAnsi="Times New Roman" w:cs="Times New Roman"/>
          <w:sz w:val="24"/>
          <w:szCs w:val="24"/>
        </w:rPr>
        <w:t>viburnum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(watercolor)</w:t>
      </w:r>
    </w:p>
    <w:p w14:paraId="7A6D5C7E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bottom left: </w:t>
      </w:r>
      <w:r>
        <w:rPr>
          <w:rFonts w:ascii="Times New Roman" w:eastAsia="Meiryo UI" w:hAnsi="Times New Roman" w:cs="Times New Roman"/>
          <w:sz w:val="24"/>
          <w:szCs w:val="24"/>
        </w:rPr>
        <w:t>Great</w:t>
      </w:r>
      <w:r>
        <w:rPr>
          <w:rFonts w:ascii="Times New Roman" w:hAnsi="Times New Roman"/>
          <w:sz w:val="24"/>
        </w:rPr>
        <w:t xml:space="preserve"> spotted woodpecker </w:t>
      </w:r>
      <w:r>
        <w:rPr>
          <w:rFonts w:ascii="Times New Roman" w:eastAsia="Meiryo UI" w:hAnsi="Times New Roman" w:cs="Times New Roman"/>
          <w:sz w:val="24"/>
          <w:szCs w:val="24"/>
        </w:rPr>
        <w:t>(watercolor)</w:t>
      </w:r>
    </w:p>
    <w:p w14:paraId="50823805" w14:textId="77777777" w:rsidR="00BB09DD" w:rsidRDefault="00BB09DD" w:rsidP="00BB09DD">
      <w:pPr>
        <w:widowControl w:val="0"/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bottom right: Bohemian waxwing </w:t>
      </w:r>
      <w:r>
        <w:rPr>
          <w:rFonts w:ascii="Times New Roman" w:eastAsia="Meiryo UI" w:hAnsi="Times New Roman" w:cs="Times New Roman"/>
          <w:sz w:val="24"/>
          <w:szCs w:val="24"/>
        </w:rPr>
        <w:t>(watercolor)</w:t>
      </w:r>
    </w:p>
    <w:p w14:paraId="6791C786" w14:textId="40BC8DDC" w:rsidR="00312B66" w:rsidRPr="00BB09DD" w:rsidRDefault="00312B66" w:rsidP="00BB09DD"/>
    <w:sectPr w:rsidR="00312B66" w:rsidRPr="00BB09DD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F7A" w14:textId="77777777" w:rsidR="00261AAA" w:rsidRDefault="00261AAA" w:rsidP="004F06BF">
      <w:pPr>
        <w:spacing w:after="0" w:line="240" w:lineRule="auto"/>
      </w:pPr>
      <w:r>
        <w:separator/>
      </w:r>
    </w:p>
  </w:endnote>
  <w:endnote w:type="continuationSeparator" w:id="0">
    <w:p w14:paraId="3D9E59CE" w14:textId="77777777" w:rsidR="00261AAA" w:rsidRDefault="00261AAA" w:rsidP="004F06BF">
      <w:pPr>
        <w:spacing w:after="0" w:line="240" w:lineRule="auto"/>
      </w:pPr>
      <w:r>
        <w:continuationSeparator/>
      </w:r>
    </w:p>
  </w:endnote>
  <w:endnote w:type="continuationNotice" w:id="1">
    <w:p w14:paraId="28A36909" w14:textId="77777777" w:rsidR="00261AAA" w:rsidRDefault="00261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F20" w14:textId="77777777" w:rsidR="00261AAA" w:rsidRDefault="00261AAA" w:rsidP="004F06BF">
      <w:pPr>
        <w:spacing w:after="0" w:line="240" w:lineRule="auto"/>
      </w:pPr>
      <w:r>
        <w:separator/>
      </w:r>
    </w:p>
  </w:footnote>
  <w:footnote w:type="continuationSeparator" w:id="0">
    <w:p w14:paraId="0A7E6AF5" w14:textId="77777777" w:rsidR="00261AAA" w:rsidRDefault="00261AAA" w:rsidP="004F06BF">
      <w:pPr>
        <w:spacing w:after="0" w:line="240" w:lineRule="auto"/>
      </w:pPr>
      <w:r>
        <w:continuationSeparator/>
      </w:r>
    </w:p>
  </w:footnote>
  <w:footnote w:type="continuationNotice" w:id="1">
    <w:p w14:paraId="77667278" w14:textId="77777777" w:rsidR="00261AAA" w:rsidRDefault="00261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36813"/>
    <w:rsid w:val="000426BF"/>
    <w:rsid w:val="000429AF"/>
    <w:rsid w:val="00066872"/>
    <w:rsid w:val="00073F10"/>
    <w:rsid w:val="00096B68"/>
    <w:rsid w:val="000D4F31"/>
    <w:rsid w:val="000E308C"/>
    <w:rsid w:val="001067FC"/>
    <w:rsid w:val="001725E6"/>
    <w:rsid w:val="0018538F"/>
    <w:rsid w:val="00185BE2"/>
    <w:rsid w:val="00196958"/>
    <w:rsid w:val="0021784A"/>
    <w:rsid w:val="00261AAA"/>
    <w:rsid w:val="0026572B"/>
    <w:rsid w:val="002B0E65"/>
    <w:rsid w:val="002C024C"/>
    <w:rsid w:val="002C3766"/>
    <w:rsid w:val="00312B66"/>
    <w:rsid w:val="00362B4B"/>
    <w:rsid w:val="004E1A4C"/>
    <w:rsid w:val="004F06BF"/>
    <w:rsid w:val="005F25A7"/>
    <w:rsid w:val="006150B9"/>
    <w:rsid w:val="00635A8A"/>
    <w:rsid w:val="006417B7"/>
    <w:rsid w:val="00656E66"/>
    <w:rsid w:val="006C1C58"/>
    <w:rsid w:val="00780ED7"/>
    <w:rsid w:val="00784D14"/>
    <w:rsid w:val="007E016B"/>
    <w:rsid w:val="007F1991"/>
    <w:rsid w:val="00850A61"/>
    <w:rsid w:val="00891DBA"/>
    <w:rsid w:val="0092421C"/>
    <w:rsid w:val="00A12A55"/>
    <w:rsid w:val="00A133F3"/>
    <w:rsid w:val="00A51C32"/>
    <w:rsid w:val="00AD2792"/>
    <w:rsid w:val="00AF77CE"/>
    <w:rsid w:val="00B06AD7"/>
    <w:rsid w:val="00B95EBF"/>
    <w:rsid w:val="00BB09DD"/>
    <w:rsid w:val="00BB4669"/>
    <w:rsid w:val="00BC1F45"/>
    <w:rsid w:val="00BD4ECF"/>
    <w:rsid w:val="00BF2F34"/>
    <w:rsid w:val="00C67F76"/>
    <w:rsid w:val="00CA580C"/>
    <w:rsid w:val="00CB112D"/>
    <w:rsid w:val="00D24422"/>
    <w:rsid w:val="00D91969"/>
    <w:rsid w:val="00DB2F8A"/>
    <w:rsid w:val="00DF14C2"/>
    <w:rsid w:val="00E00F41"/>
    <w:rsid w:val="00E567B2"/>
    <w:rsid w:val="00E740F5"/>
    <w:rsid w:val="00EF52F0"/>
    <w:rsid w:val="00F31AC4"/>
    <w:rsid w:val="00F6734D"/>
    <w:rsid w:val="00F906CA"/>
    <w:rsid w:val="00FA1278"/>
    <w:rsid w:val="00FC014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471B20-E2CF-455E-932B-C02029B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2022-11-08T07:33:00Z</dcterms:created>
  <dcterms:modified xsi:type="dcterms:W3CDTF">2022-11-08T07:33:00Z</dcterms:modified>
</cp:coreProperties>
</file>