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7A49" w14:textId="77777777" w:rsidR="001E33E9" w:rsidRDefault="001E33E9" w:rsidP="001E33E9">
      <w:pPr>
        <w:tabs>
          <w:tab w:val="left" w:pos="1640"/>
        </w:tabs>
        <w:rPr>
          <w:b/>
          <w:bCs/>
        </w:rPr>
      </w:pPr>
      <w:r>
        <w:rPr>
          <w:b/>
          <w:bCs/>
        </w:rPr>
        <w:t>Fuji Faith in Western Japan</w:t>
      </w:r>
    </w:p>
    <w:p w14:paraId="3DCD3430" w14:textId="77777777" w:rsidR="001E33E9" w:rsidRDefault="001E33E9" w:rsidP="001E33E9">
      <w:pPr>
        <w:tabs>
          <w:tab w:val="left" w:pos="1640"/>
        </w:tabs>
        <w:rPr>
          <w:b/>
          <w:bCs/>
          <w:lang w:eastAsia="ja-JP"/>
        </w:rPr>
      </w:pPr>
      <w:r>
        <w:rPr>
          <w:b/>
          <w:bCs/>
        </w:rPr>
        <w:t>A Farming Village Festival in Ise</w:t>
      </w:r>
    </w:p>
    <w:p w14:paraId="0457DDF9" w14:textId="77777777" w:rsidR="001E33E9" w:rsidRDefault="001E33E9" w:rsidP="001E33E9">
      <w:pPr>
        <w:tabs>
          <w:tab w:val="left" w:pos="1640"/>
        </w:tabs>
        <w:ind w:firstLine="567"/>
      </w:pPr>
    </w:p>
    <w:p w14:paraId="39EB4657" w14:textId="77777777" w:rsidR="001E33E9" w:rsidRDefault="001E33E9" w:rsidP="001E33E9">
      <w:pPr>
        <w:tabs>
          <w:tab w:val="left" w:pos="1640"/>
        </w:tabs>
      </w:pPr>
      <w:r>
        <w:t xml:space="preserve">At Kirihara, Minamiise, the Sengen Taisai is a mountain-opening festival for Mt. Sengen in neighboring Gokashoura. Among the mountainous coastal regions along the Kumano Sea, Kirihara is relatively rich in arable land. </w:t>
      </w:r>
    </w:p>
    <w:p w14:paraId="11F649E1" w14:textId="77777777" w:rsidR="001E33E9" w:rsidRDefault="001E33E9" w:rsidP="001E33E9">
      <w:pPr>
        <w:tabs>
          <w:tab w:val="left" w:pos="1640"/>
        </w:tabs>
        <w:ind w:firstLine="567"/>
      </w:pPr>
      <w:r>
        <w:t xml:space="preserve">The men who march to Mt. Sengen for the festival perform ablutions called </w:t>
      </w:r>
      <w:r>
        <w:rPr>
          <w:i/>
          <w:iCs/>
        </w:rPr>
        <w:t>mizugori</w:t>
      </w:r>
      <w:r>
        <w:t xml:space="preserve"> for two weeks beforehand in the river that runs through the village. With cries of “</w:t>
      </w:r>
      <w:r>
        <w:rPr>
          <w:i/>
          <w:iCs/>
        </w:rPr>
        <w:t>Yo, yo</w:t>
      </w:r>
      <w:r>
        <w:t xml:space="preserve">,” they submerge themselves to the neck to remove their bodily impurities. </w:t>
      </w:r>
    </w:p>
    <w:p w14:paraId="307D0126" w14:textId="77777777" w:rsidR="001E33E9" w:rsidRDefault="001E33E9" w:rsidP="001E33E9">
      <w:pPr>
        <w:tabs>
          <w:tab w:val="left" w:pos="1640"/>
        </w:tabs>
        <w:ind w:firstLine="567"/>
      </w:pPr>
      <w:r>
        <w:t>Villagers spend all night before the festival pounding mochi rice cakes together, keeping time with songs once sung by pilgrims to Mt. Fuji (</w:t>
      </w:r>
      <w:r>
        <w:rPr>
          <w:i/>
          <w:iCs/>
        </w:rPr>
        <w:t>dochu-uta</w:t>
      </w:r>
      <w:r>
        <w:t xml:space="preserve">). Communal making of rice cakes, known as </w:t>
      </w:r>
      <w:r>
        <w:rPr>
          <w:i/>
          <w:iCs/>
        </w:rPr>
        <w:t>mochitsuki</w:t>
      </w:r>
      <w:r>
        <w:t xml:space="preserve">, is common in farming villages, and shows that the Sengen Taisai festival is strongly linked to Kirihara’s tradition of rice cultivation. </w:t>
      </w:r>
    </w:p>
    <w:p w14:paraId="46A1E26D" w14:textId="77777777" w:rsidR="001E33E9" w:rsidRDefault="001E33E9" w:rsidP="001E33E9">
      <w:pPr>
        <w:tabs>
          <w:tab w:val="left" w:pos="1640"/>
        </w:tabs>
        <w:ind w:firstLine="567"/>
        <w:rPr>
          <w:lang w:eastAsia="ja-JP"/>
        </w:rPr>
      </w:pPr>
      <w:r>
        <w:t xml:space="preserve">On the day of the festival, the men continue to sing </w:t>
      </w:r>
      <w:r>
        <w:rPr>
          <w:i/>
          <w:iCs/>
        </w:rPr>
        <w:t>dochu-uta</w:t>
      </w:r>
      <w:r>
        <w:t xml:space="preserve"> as they carry four pillars made of bamboo up Mt. Sengen. There are two “greater sacred pillars” (</w:t>
      </w:r>
      <w:r>
        <w:rPr>
          <w:i/>
          <w:iCs/>
        </w:rPr>
        <w:t>ohei</w:t>
      </w:r>
      <w:r>
        <w:t>) and two “lesser sacred pillars” (</w:t>
      </w:r>
      <w:r>
        <w:rPr>
          <w:i/>
          <w:iCs/>
        </w:rPr>
        <w:t>kohei</w:t>
      </w:r>
      <w:r>
        <w:t xml:space="preserve">), and all have white paper </w:t>
      </w:r>
      <w:r>
        <w:rPr>
          <w:i/>
          <w:iCs/>
        </w:rPr>
        <w:t>shide</w:t>
      </w:r>
      <w:r>
        <w:t xml:space="preserve"> streamers tied to them. The villagers erect the two </w:t>
      </w:r>
      <w:r>
        <w:rPr>
          <w:i/>
          <w:iCs/>
        </w:rPr>
        <w:t xml:space="preserve">kohei </w:t>
      </w:r>
      <w:r>
        <w:t xml:space="preserve">halfway up the mountain, then remove their sandals and carry the two </w:t>
      </w:r>
      <w:r>
        <w:rPr>
          <w:i/>
          <w:iCs/>
        </w:rPr>
        <w:t>ohei</w:t>
      </w:r>
      <w:r>
        <w:t xml:space="preserve"> to the summit. There they erect the </w:t>
      </w:r>
      <w:r>
        <w:rPr>
          <w:i/>
          <w:iCs/>
        </w:rPr>
        <w:t>ohei</w:t>
      </w:r>
      <w:r>
        <w:t xml:space="preserve"> and recite sutras and mantras to formally welcome the deity Sengen-shin to the mountain and pray for an abundant harvest and peace in the village.</w:t>
      </w:r>
    </w:p>
    <w:p w14:paraId="0D096505" w14:textId="056995CD" w:rsidR="00267BFD" w:rsidRPr="001E33E9" w:rsidRDefault="00267BFD" w:rsidP="001E33E9"/>
    <w:sectPr w:rsidR="00267BFD" w:rsidRPr="001E33E9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33E9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2022-11-08T07:38:00Z</dcterms:created>
  <dcterms:modified xsi:type="dcterms:W3CDTF">2022-11-08T07:38:00Z</dcterms:modified>
</cp:coreProperties>
</file>