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DC1E7" w14:textId="77777777" w:rsidR="009C163A" w:rsidRDefault="009C163A" w:rsidP="009C163A">
      <w:pPr>
        <w:spacing w:line="360" w:lineRule="auto"/>
        <w:outlineLvl w:val="0"/>
        <w:rPr>
          <w:b/>
          <w:bCs/>
          <w:color w:val="000000" w:themeColor="text1"/>
        </w:rPr>
      </w:pPr>
      <w:bookmarkStart w:id="0" w:name="_GoBack"/>
      <w:bookmarkEnd w:id="0"/>
      <w:r>
        <w:rPr>
          <w:b/>
          <w:bCs/>
          <w:color w:val="000000" w:themeColor="text1"/>
        </w:rPr>
        <w:t>Christian Gravestones of Saish</w:t>
      </w:r>
      <w:r>
        <w:rPr>
          <w:b/>
          <w:bCs/>
          <w:color w:val="000000" w:themeColor="text1"/>
          <w:shd w:val="clear" w:color="auto" w:fill="FFFFFF"/>
        </w:rPr>
        <w:t>o</w:t>
      </w:r>
      <w:r>
        <w:rPr>
          <w:b/>
          <w:bCs/>
          <w:color w:val="000000" w:themeColor="text1"/>
        </w:rPr>
        <w:t xml:space="preserve">ji Temple </w:t>
      </w:r>
    </w:p>
    <w:p w14:paraId="72949D39" w14:textId="77777777" w:rsidR="009C163A" w:rsidRDefault="009C163A" w:rsidP="009C163A">
      <w:pPr>
        <w:spacing w:line="360" w:lineRule="auto"/>
        <w:rPr>
          <w:color w:val="000000" w:themeColor="text1"/>
        </w:rPr>
      </w:pPr>
    </w:p>
    <w:p w14:paraId="4A6087EC" w14:textId="77777777" w:rsidR="009C163A" w:rsidRDefault="009C163A" w:rsidP="009C163A">
      <w:pPr>
        <w:spacing w:line="360" w:lineRule="auto"/>
        <w:rPr>
          <w:color w:val="000000" w:themeColor="text1"/>
        </w:rPr>
      </w:pPr>
      <w:r>
        <w:rPr>
          <w:color w:val="000000" w:themeColor="text1"/>
        </w:rPr>
        <w:t>The Saish</w:t>
      </w:r>
      <w:r>
        <w:rPr>
          <w:color w:val="000000" w:themeColor="text1"/>
          <w:shd w:val="clear" w:color="auto" w:fill="FFFFFF"/>
        </w:rPr>
        <w:t>о</w:t>
      </w:r>
      <w:r>
        <w:rPr>
          <w:color w:val="000000" w:themeColor="text1"/>
        </w:rPr>
        <w:t xml:space="preserve">ji Temple graveyard is located in the middle of the Shimabara Peninsula. Records show that this area twice hosted a Jesuit seminary in the years between 1588 to 1595. (Seminaries, colleges, and even churches used to relocate frequently depending on how well-disposed the local daimyo was toward Christianity at any given time.) </w:t>
      </w:r>
    </w:p>
    <w:p w14:paraId="744B3815" w14:textId="77777777" w:rsidR="009C163A" w:rsidRDefault="009C163A" w:rsidP="009C163A">
      <w:pPr>
        <w:spacing w:line="360" w:lineRule="auto"/>
        <w:rPr>
          <w:color w:val="000000" w:themeColor="text1"/>
        </w:rPr>
      </w:pPr>
    </w:p>
    <w:p w14:paraId="04B3652F" w14:textId="77777777" w:rsidR="009C163A" w:rsidRDefault="009C163A" w:rsidP="009C163A">
      <w:pPr>
        <w:spacing w:line="360" w:lineRule="auto"/>
        <w:rPr>
          <w:color w:val="000000" w:themeColor="text1"/>
        </w:rPr>
      </w:pPr>
      <w:r>
        <w:rPr>
          <w:color w:val="000000" w:themeColor="text1"/>
        </w:rPr>
        <w:t>The four Christian gravestones here have been collected and arranged in a row. The best preserved of the four is a 105-centimeter-long horizontal pillar of dacite with a gently rounded top and a cross fleury (an ornate cross with three petals representing the Holy Trinity at the end of each arm) inscribed on its front face. Two of the others are unusual, as the upper pillar-shaped part and the base have been carved from a single piece of stone. On one of them, a quite heavily eroded cross fleury can be made out. The fourth and most weathered of the gravestones is of the flat slab variety; it, too, is made of dacite.</w:t>
      </w:r>
    </w:p>
    <w:p w14:paraId="713D70BF" w14:textId="77777777" w:rsidR="009C163A" w:rsidRDefault="009C163A" w:rsidP="009C163A">
      <w:pPr>
        <w:spacing w:line="360" w:lineRule="auto"/>
        <w:rPr>
          <w:color w:val="000000" w:themeColor="text1"/>
        </w:rPr>
      </w:pPr>
    </w:p>
    <w:p w14:paraId="5D1B43D3" w14:textId="77777777" w:rsidR="009C163A" w:rsidRDefault="009C163A" w:rsidP="009C163A">
      <w:pPr>
        <w:spacing w:line="360" w:lineRule="auto"/>
        <w:outlineLvl w:val="0"/>
        <w:rPr>
          <w:b/>
          <w:bCs/>
          <w:color w:val="000000" w:themeColor="text1"/>
        </w:rPr>
      </w:pPr>
      <w:r>
        <w:rPr>
          <w:b/>
          <w:bCs/>
          <w:color w:val="000000" w:themeColor="text1"/>
        </w:rPr>
        <w:t>About Christian Gravestones in Japan</w:t>
      </w:r>
    </w:p>
    <w:p w14:paraId="7A05D9FA" w14:textId="77777777" w:rsidR="009C163A" w:rsidRDefault="009C163A" w:rsidP="009C163A">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found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9C163A" w:rsidRDefault="009A24ED" w:rsidP="009C163A"/>
    <w:sectPr w:rsidR="009A24ED" w:rsidRPr="009C163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63A"/>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1987931005">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407D-05F6-4D3B-A193-A6328A77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