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CCF146" w14:textId="77777777" w:rsidR="00975EF9" w:rsidRDefault="00975EF9" w:rsidP="00975EF9">
      <w:pPr>
        <w:tabs>
          <w:tab w:val="left" w:pos="7032"/>
        </w:tabs>
        <w:jc w:val="left"/>
        <w:rPr>
          <w:rFonts w:ascii="Times New Roman" w:hAnsi="Times New Roman" w:cs="Times New Roman"/>
          <w:b/>
          <w:sz w:val="24"/>
          <w:szCs w:val="24"/>
        </w:rPr>
      </w:pPr>
      <w:r>
        <w:rPr>
          <w:rFonts w:ascii="Times New Roman" w:hAnsi="Times New Roman" w:cs="Times New Roman"/>
          <w:b/>
          <w:sz w:val="24"/>
          <w:szCs w:val="24"/>
        </w:rPr>
        <w:t>Shirahama Swimming</w:t>
      </w:r>
      <w:r>
        <w:rPr>
          <w:rFonts w:ascii="Times New Roman" w:hAnsi="Times New Roman" w:cs="Times New Roman"/>
          <w:b/>
          <w:color w:val="FF0000"/>
          <w:sz w:val="24"/>
          <w:szCs w:val="24"/>
        </w:rPr>
        <w:t xml:space="preserve"> </w:t>
      </w:r>
      <w:r>
        <w:rPr>
          <w:rFonts w:ascii="Times New Roman" w:hAnsi="Times New Roman" w:cs="Times New Roman"/>
          <w:b/>
          <w:sz w:val="24"/>
          <w:szCs w:val="24"/>
        </w:rPr>
        <w:t>Beach</w:t>
      </w:r>
    </w:p>
    <w:p w14:paraId="0051046B" w14:textId="77777777" w:rsidR="00975EF9" w:rsidRDefault="00975EF9" w:rsidP="00975EF9">
      <w:pPr>
        <w:tabs>
          <w:tab w:val="left" w:pos="7032"/>
        </w:tabs>
        <w:jc w:val="left"/>
        <w:rPr>
          <w:rFonts w:ascii="Times New Roman" w:hAnsi="Times New Roman" w:cs="Times New Roman"/>
          <w:b/>
          <w:sz w:val="24"/>
          <w:szCs w:val="24"/>
        </w:rPr>
      </w:pPr>
    </w:p>
    <w:p w14:paraId="3F232542" w14:textId="77777777" w:rsidR="00975EF9" w:rsidRDefault="00975EF9" w:rsidP="00975EF9">
      <w:pPr>
        <w:tabs>
          <w:tab w:val="left" w:pos="7032"/>
        </w:tabs>
        <w:jc w:val="left"/>
        <w:rPr>
          <w:rFonts w:ascii="Times New Roman" w:hAnsi="Times New Roman" w:cs="Times New Roman"/>
          <w:sz w:val="24"/>
          <w:szCs w:val="24"/>
        </w:rPr>
      </w:pPr>
      <w:r>
        <w:rPr>
          <w:rFonts w:ascii="Times New Roman" w:hAnsi="Times New Roman" w:cs="Times New Roman"/>
          <w:sz w:val="24"/>
          <w:szCs w:val="24"/>
        </w:rPr>
        <w:t xml:space="preserve">Shirahama Swimming Beach is just down the coast from Osuka Beach. Looking north along Shirahama toward the Ashigezaki Observatory gives one an unobstructed view of the Tanesashi Coast. </w:t>
      </w:r>
    </w:p>
    <w:p w14:paraId="42592B25" w14:textId="77777777" w:rsidR="00975EF9" w:rsidRDefault="00975EF9" w:rsidP="00975EF9">
      <w:pPr>
        <w:tabs>
          <w:tab w:val="left" w:pos="7032"/>
        </w:tabs>
        <w:jc w:val="left"/>
        <w:rPr>
          <w:rFonts w:ascii="Times New Roman" w:hAnsi="Times New Roman" w:cs="Times New Roman"/>
          <w:sz w:val="24"/>
          <w:szCs w:val="24"/>
        </w:rPr>
      </w:pPr>
    </w:p>
    <w:p w14:paraId="71D90E51" w14:textId="77777777" w:rsidR="00975EF9" w:rsidRDefault="00975EF9" w:rsidP="00975EF9">
      <w:pPr>
        <w:tabs>
          <w:tab w:val="left" w:pos="7032"/>
        </w:tabs>
        <w:jc w:val="left"/>
        <w:rPr>
          <w:rFonts w:ascii="Times New Roman" w:hAnsi="Times New Roman" w:cs="Times New Roman"/>
          <w:sz w:val="24"/>
          <w:szCs w:val="24"/>
        </w:rPr>
      </w:pPr>
      <w:r>
        <w:rPr>
          <w:rFonts w:ascii="Times New Roman" w:hAnsi="Times New Roman" w:cs="Times New Roman"/>
          <w:sz w:val="24"/>
          <w:szCs w:val="24"/>
        </w:rPr>
        <w:t>Shirahama is on the Ministry of the Environment’s “Best Beach 100” list of top swimming sites. Unlike Osuka, the beach here is safe for swimmers and is equipped with public showers, restrooms, and concessions. These are open during the swimming season, typically from mid-July to late August, when Shirahama attracts the most visitors. The relaxed, friendly atmosphere at the beach makes it an ideal place to meet and chat with local residents.</w:t>
      </w:r>
    </w:p>
    <w:p w14:paraId="2F073E80" w14:textId="77777777" w:rsidR="00975EF9" w:rsidRDefault="00975EF9" w:rsidP="00975EF9">
      <w:pPr>
        <w:tabs>
          <w:tab w:val="left" w:pos="7032"/>
        </w:tabs>
        <w:jc w:val="left"/>
        <w:rPr>
          <w:rFonts w:ascii="Times New Roman" w:hAnsi="Times New Roman" w:cs="Times New Roman"/>
          <w:sz w:val="24"/>
          <w:szCs w:val="24"/>
        </w:rPr>
      </w:pPr>
    </w:p>
    <w:p w14:paraId="43F57EC1" w14:textId="77777777" w:rsidR="00975EF9" w:rsidRDefault="00975EF9" w:rsidP="00975EF9">
      <w:pPr>
        <w:tabs>
          <w:tab w:val="left" w:pos="7032"/>
        </w:tabs>
        <w:jc w:val="left"/>
        <w:rPr>
          <w:rFonts w:ascii="Times New Roman" w:hAnsi="Times New Roman" w:cs="Times New Roman"/>
          <w:sz w:val="24"/>
          <w:szCs w:val="24"/>
        </w:rPr>
      </w:pPr>
      <w:r>
        <w:rPr>
          <w:rFonts w:ascii="Times New Roman" w:hAnsi="Times New Roman" w:cs="Times New Roman"/>
          <w:sz w:val="24"/>
          <w:szCs w:val="24"/>
        </w:rPr>
        <w:t xml:space="preserve">Shirahama literally means “white beach.” The sand’s light color is due to its low iron content compared to other beaches in the area. The Nambu region, of which Hachinohe is part, is rich in iron, which led to the development of </w:t>
      </w:r>
      <w:r>
        <w:rPr>
          <w:rFonts w:ascii="Times New Roman" w:hAnsi="Times New Roman" w:cs="Times New Roman"/>
          <w:i/>
          <w:sz w:val="24"/>
          <w:szCs w:val="24"/>
        </w:rPr>
        <w:t>Nambu tekki</w:t>
      </w:r>
      <w:r>
        <w:rPr>
          <w:rFonts w:ascii="Times New Roman" w:hAnsi="Times New Roman" w:cs="Times New Roman"/>
          <w:sz w:val="24"/>
          <w:szCs w:val="24"/>
        </w:rPr>
        <w:t xml:space="preserve">, a regional style of ironwork. Characterized by bumpy, textured surfaces, </w:t>
      </w:r>
      <w:r>
        <w:rPr>
          <w:rFonts w:ascii="Times New Roman" w:hAnsi="Times New Roman" w:cs="Times New Roman"/>
          <w:i/>
          <w:sz w:val="24"/>
          <w:szCs w:val="24"/>
        </w:rPr>
        <w:t>Nambu tekki</w:t>
      </w:r>
      <w:r>
        <w:rPr>
          <w:rFonts w:ascii="Times New Roman" w:hAnsi="Times New Roman" w:cs="Times New Roman"/>
          <w:sz w:val="24"/>
          <w:szCs w:val="24"/>
        </w:rPr>
        <w:t xml:space="preserve"> ironware is rust-resistant and well insulated.</w:t>
      </w:r>
    </w:p>
    <w:p w14:paraId="3C0C8C2D" w14:textId="77777777" w:rsidR="00975EF9" w:rsidRDefault="00975EF9" w:rsidP="00975EF9">
      <w:pPr>
        <w:tabs>
          <w:tab w:val="left" w:pos="7032"/>
        </w:tabs>
        <w:jc w:val="left"/>
        <w:rPr>
          <w:rFonts w:ascii="Times New Roman" w:hAnsi="Times New Roman" w:cs="Times New Roman"/>
          <w:sz w:val="24"/>
          <w:szCs w:val="24"/>
        </w:rPr>
      </w:pPr>
      <w:r>
        <w:rPr>
          <w:rFonts w:ascii="Times New Roman" w:hAnsi="Times New Roman" w:cs="Times New Roman"/>
          <w:sz w:val="24"/>
          <w:szCs w:val="24"/>
        </w:rPr>
        <w:t xml:space="preserve"> </w:t>
      </w:r>
    </w:p>
    <w:p w14:paraId="486A80ED" w14:textId="77777777" w:rsidR="00975EF9" w:rsidRDefault="00975EF9" w:rsidP="00975EF9">
      <w:pPr>
        <w:tabs>
          <w:tab w:val="left" w:pos="7032"/>
        </w:tabs>
        <w:jc w:val="left"/>
        <w:rPr>
          <w:rFonts w:ascii="Times New Roman" w:hAnsi="Times New Roman" w:cs="Times New Roman"/>
          <w:sz w:val="24"/>
          <w:szCs w:val="24"/>
        </w:rPr>
      </w:pPr>
      <w:r>
        <w:rPr>
          <w:rFonts w:ascii="Times New Roman" w:hAnsi="Times New Roman" w:cs="Times New Roman"/>
          <w:sz w:val="24"/>
          <w:szCs w:val="24"/>
        </w:rPr>
        <w:t>Continuing south along Shirahama toward Tamurazaki, hikers will see a small boat on display that survived the tsunami caused by the Great East Japan Earthquake of March 11, 2011.</w:t>
      </w:r>
    </w:p>
    <w:p w14:paraId="35CB54B4" w14:textId="77777777" w:rsidR="007E2A07" w:rsidRPr="00975EF9" w:rsidRDefault="007E2A07" w:rsidP="00975EF9"/>
    <w:sectPr w:rsidR="007E2A07" w:rsidRPr="00975EF9">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6B7F6" w14:textId="77777777" w:rsidR="00DB058E" w:rsidRDefault="00DB058E" w:rsidP="002A6075">
      <w:r>
        <w:separator/>
      </w:r>
    </w:p>
  </w:endnote>
  <w:endnote w:type="continuationSeparator" w:id="0">
    <w:p w14:paraId="7B78BB34" w14:textId="77777777" w:rsidR="00DB058E" w:rsidRDefault="00DB058E"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993684387"/>
      <w:docPartObj>
        <w:docPartGallery w:val="Page Numbers (Bottom of Page)"/>
        <w:docPartUnique/>
      </w:docPartObj>
    </w:sdtPr>
    <w:sdtEndPr>
      <w:rPr>
        <w:rStyle w:val="af0"/>
      </w:rPr>
    </w:sdtEndPr>
    <w:sdtContent>
      <w:p w14:paraId="78FFA596" w14:textId="1012C70F" w:rsidR="007B3FB0" w:rsidRDefault="007B3FB0" w:rsidP="009F37F1">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650A396A" w14:textId="77777777" w:rsidR="007B3FB0" w:rsidRDefault="007B3FB0" w:rsidP="0045411C">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91701" w14:textId="24FD31C3" w:rsidR="007B3FB0" w:rsidRPr="0045411C" w:rsidRDefault="007B3FB0" w:rsidP="0045411C">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206EE3" w14:textId="77777777" w:rsidR="00DB058E" w:rsidRDefault="00DB058E" w:rsidP="002A6075">
      <w:r>
        <w:separator/>
      </w:r>
    </w:p>
  </w:footnote>
  <w:footnote w:type="continuationSeparator" w:id="0">
    <w:p w14:paraId="12780044" w14:textId="77777777" w:rsidR="00DB058E" w:rsidRDefault="00DB058E"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A8D"/>
    <w:rsid w:val="00003ECE"/>
    <w:rsid w:val="00003FC0"/>
    <w:rsid w:val="00004EB2"/>
    <w:rsid w:val="00005470"/>
    <w:rsid w:val="00005695"/>
    <w:rsid w:val="00006D3C"/>
    <w:rsid w:val="00011780"/>
    <w:rsid w:val="000133F8"/>
    <w:rsid w:val="00014781"/>
    <w:rsid w:val="000150B2"/>
    <w:rsid w:val="00015699"/>
    <w:rsid w:val="00016A86"/>
    <w:rsid w:val="000208BB"/>
    <w:rsid w:val="0002108C"/>
    <w:rsid w:val="00021315"/>
    <w:rsid w:val="00022C60"/>
    <w:rsid w:val="00022C89"/>
    <w:rsid w:val="00030CD6"/>
    <w:rsid w:val="000327FB"/>
    <w:rsid w:val="00033A6C"/>
    <w:rsid w:val="000364C4"/>
    <w:rsid w:val="00036B73"/>
    <w:rsid w:val="0004006A"/>
    <w:rsid w:val="000414D4"/>
    <w:rsid w:val="0004514C"/>
    <w:rsid w:val="00045FF0"/>
    <w:rsid w:val="00052910"/>
    <w:rsid w:val="00052B7C"/>
    <w:rsid w:val="00054C05"/>
    <w:rsid w:val="00055916"/>
    <w:rsid w:val="00057493"/>
    <w:rsid w:val="000577ED"/>
    <w:rsid w:val="000653D1"/>
    <w:rsid w:val="0006757D"/>
    <w:rsid w:val="000676A8"/>
    <w:rsid w:val="00070907"/>
    <w:rsid w:val="00071048"/>
    <w:rsid w:val="0007136B"/>
    <w:rsid w:val="000729F0"/>
    <w:rsid w:val="0007347A"/>
    <w:rsid w:val="000760DF"/>
    <w:rsid w:val="00080A1F"/>
    <w:rsid w:val="00081811"/>
    <w:rsid w:val="00081E13"/>
    <w:rsid w:val="00082C34"/>
    <w:rsid w:val="00083A1F"/>
    <w:rsid w:val="000848D2"/>
    <w:rsid w:val="00085174"/>
    <w:rsid w:val="00091F1E"/>
    <w:rsid w:val="00092655"/>
    <w:rsid w:val="00092B4D"/>
    <w:rsid w:val="00092DEE"/>
    <w:rsid w:val="0009451A"/>
    <w:rsid w:val="00094E8F"/>
    <w:rsid w:val="0009696F"/>
    <w:rsid w:val="00096D40"/>
    <w:rsid w:val="00097255"/>
    <w:rsid w:val="000A0D86"/>
    <w:rsid w:val="000A21F0"/>
    <w:rsid w:val="000A24A7"/>
    <w:rsid w:val="000A263F"/>
    <w:rsid w:val="000A2C8D"/>
    <w:rsid w:val="000A40F0"/>
    <w:rsid w:val="000A6060"/>
    <w:rsid w:val="000A6126"/>
    <w:rsid w:val="000B09EF"/>
    <w:rsid w:val="000B1314"/>
    <w:rsid w:val="000B152E"/>
    <w:rsid w:val="000B4655"/>
    <w:rsid w:val="000B59A5"/>
    <w:rsid w:val="000B68DD"/>
    <w:rsid w:val="000B700C"/>
    <w:rsid w:val="000C185F"/>
    <w:rsid w:val="000C3036"/>
    <w:rsid w:val="000D0632"/>
    <w:rsid w:val="000D1090"/>
    <w:rsid w:val="000D3E52"/>
    <w:rsid w:val="000D46A0"/>
    <w:rsid w:val="000D724C"/>
    <w:rsid w:val="000D7523"/>
    <w:rsid w:val="000E1D54"/>
    <w:rsid w:val="000E2B9D"/>
    <w:rsid w:val="000E327E"/>
    <w:rsid w:val="000E36C5"/>
    <w:rsid w:val="000E67C9"/>
    <w:rsid w:val="000E6B8A"/>
    <w:rsid w:val="000E6B9A"/>
    <w:rsid w:val="000F0387"/>
    <w:rsid w:val="000F03AE"/>
    <w:rsid w:val="000F08C8"/>
    <w:rsid w:val="000F0EAC"/>
    <w:rsid w:val="000F1FB5"/>
    <w:rsid w:val="000F4B54"/>
    <w:rsid w:val="000F6A14"/>
    <w:rsid w:val="000F78E9"/>
    <w:rsid w:val="00100FA5"/>
    <w:rsid w:val="00101E12"/>
    <w:rsid w:val="00101FC5"/>
    <w:rsid w:val="00102158"/>
    <w:rsid w:val="001025CC"/>
    <w:rsid w:val="001034D3"/>
    <w:rsid w:val="00104668"/>
    <w:rsid w:val="00104F55"/>
    <w:rsid w:val="00107054"/>
    <w:rsid w:val="0011004A"/>
    <w:rsid w:val="00110D07"/>
    <w:rsid w:val="001118F7"/>
    <w:rsid w:val="00114DC2"/>
    <w:rsid w:val="0011546C"/>
    <w:rsid w:val="001166D6"/>
    <w:rsid w:val="00117967"/>
    <w:rsid w:val="00117EBF"/>
    <w:rsid w:val="001203CB"/>
    <w:rsid w:val="001220F0"/>
    <w:rsid w:val="00124269"/>
    <w:rsid w:val="0012427C"/>
    <w:rsid w:val="0012463F"/>
    <w:rsid w:val="0012465E"/>
    <w:rsid w:val="00125700"/>
    <w:rsid w:val="00125A4F"/>
    <w:rsid w:val="00126F5B"/>
    <w:rsid w:val="00130F6C"/>
    <w:rsid w:val="00137603"/>
    <w:rsid w:val="00143328"/>
    <w:rsid w:val="00143819"/>
    <w:rsid w:val="00145630"/>
    <w:rsid w:val="00145888"/>
    <w:rsid w:val="00146301"/>
    <w:rsid w:val="00150CB0"/>
    <w:rsid w:val="00151A3E"/>
    <w:rsid w:val="00152B90"/>
    <w:rsid w:val="00152F1A"/>
    <w:rsid w:val="00153055"/>
    <w:rsid w:val="0015540D"/>
    <w:rsid w:val="00155D1B"/>
    <w:rsid w:val="00155DF2"/>
    <w:rsid w:val="0015740E"/>
    <w:rsid w:val="00160DFF"/>
    <w:rsid w:val="0016224A"/>
    <w:rsid w:val="00163C76"/>
    <w:rsid w:val="00163DFF"/>
    <w:rsid w:val="0016486C"/>
    <w:rsid w:val="00166273"/>
    <w:rsid w:val="00166445"/>
    <w:rsid w:val="0017084E"/>
    <w:rsid w:val="0017118F"/>
    <w:rsid w:val="00171294"/>
    <w:rsid w:val="001713E3"/>
    <w:rsid w:val="00172E85"/>
    <w:rsid w:val="00172FBE"/>
    <w:rsid w:val="001768FE"/>
    <w:rsid w:val="00176A61"/>
    <w:rsid w:val="00176DB5"/>
    <w:rsid w:val="00176FC2"/>
    <w:rsid w:val="001803B5"/>
    <w:rsid w:val="00180DE7"/>
    <w:rsid w:val="0018183D"/>
    <w:rsid w:val="00181F08"/>
    <w:rsid w:val="00182F8E"/>
    <w:rsid w:val="00184D59"/>
    <w:rsid w:val="001856DD"/>
    <w:rsid w:val="001877AE"/>
    <w:rsid w:val="00187D4C"/>
    <w:rsid w:val="00190254"/>
    <w:rsid w:val="00192716"/>
    <w:rsid w:val="00193EEA"/>
    <w:rsid w:val="001968EC"/>
    <w:rsid w:val="00196FCE"/>
    <w:rsid w:val="001A18D7"/>
    <w:rsid w:val="001A1D8F"/>
    <w:rsid w:val="001A2E6C"/>
    <w:rsid w:val="001A3B43"/>
    <w:rsid w:val="001A496E"/>
    <w:rsid w:val="001A5486"/>
    <w:rsid w:val="001A7893"/>
    <w:rsid w:val="001B0791"/>
    <w:rsid w:val="001B1D16"/>
    <w:rsid w:val="001B1EBA"/>
    <w:rsid w:val="001B32B7"/>
    <w:rsid w:val="001B3E42"/>
    <w:rsid w:val="001B516C"/>
    <w:rsid w:val="001B731C"/>
    <w:rsid w:val="001C1A63"/>
    <w:rsid w:val="001C2B6D"/>
    <w:rsid w:val="001C43D8"/>
    <w:rsid w:val="001C5641"/>
    <w:rsid w:val="001C7242"/>
    <w:rsid w:val="001C7311"/>
    <w:rsid w:val="001D069F"/>
    <w:rsid w:val="001D1B1B"/>
    <w:rsid w:val="001D38B1"/>
    <w:rsid w:val="001D479F"/>
    <w:rsid w:val="001D4D1B"/>
    <w:rsid w:val="001D7FF7"/>
    <w:rsid w:val="001E0CEE"/>
    <w:rsid w:val="001E1C52"/>
    <w:rsid w:val="001E37D5"/>
    <w:rsid w:val="001E42D3"/>
    <w:rsid w:val="001E4944"/>
    <w:rsid w:val="001E642C"/>
    <w:rsid w:val="001E6D40"/>
    <w:rsid w:val="001E6EFD"/>
    <w:rsid w:val="001F191E"/>
    <w:rsid w:val="001F1AF1"/>
    <w:rsid w:val="001F1EAC"/>
    <w:rsid w:val="001F49D3"/>
    <w:rsid w:val="001F58F9"/>
    <w:rsid w:val="001F799C"/>
    <w:rsid w:val="001F7C81"/>
    <w:rsid w:val="002000DE"/>
    <w:rsid w:val="002019B2"/>
    <w:rsid w:val="00201B54"/>
    <w:rsid w:val="00202D63"/>
    <w:rsid w:val="00203E58"/>
    <w:rsid w:val="00204054"/>
    <w:rsid w:val="002077EB"/>
    <w:rsid w:val="00210A0E"/>
    <w:rsid w:val="00212226"/>
    <w:rsid w:val="00214600"/>
    <w:rsid w:val="002169F8"/>
    <w:rsid w:val="00216CD0"/>
    <w:rsid w:val="00220371"/>
    <w:rsid w:val="002237A5"/>
    <w:rsid w:val="00223A61"/>
    <w:rsid w:val="00225860"/>
    <w:rsid w:val="00225A12"/>
    <w:rsid w:val="00225FFF"/>
    <w:rsid w:val="00227422"/>
    <w:rsid w:val="0023046F"/>
    <w:rsid w:val="002310A8"/>
    <w:rsid w:val="00232C8C"/>
    <w:rsid w:val="002342E0"/>
    <w:rsid w:val="0023624E"/>
    <w:rsid w:val="00236706"/>
    <w:rsid w:val="00237DCB"/>
    <w:rsid w:val="002405A4"/>
    <w:rsid w:val="002415B8"/>
    <w:rsid w:val="002418A1"/>
    <w:rsid w:val="002432F6"/>
    <w:rsid w:val="00244B25"/>
    <w:rsid w:val="0024752E"/>
    <w:rsid w:val="00256091"/>
    <w:rsid w:val="002578F7"/>
    <w:rsid w:val="00260BFD"/>
    <w:rsid w:val="002619B9"/>
    <w:rsid w:val="00263D86"/>
    <w:rsid w:val="00266454"/>
    <w:rsid w:val="00266DBE"/>
    <w:rsid w:val="002671F4"/>
    <w:rsid w:val="00267B06"/>
    <w:rsid w:val="00270154"/>
    <w:rsid w:val="00272B45"/>
    <w:rsid w:val="00273C62"/>
    <w:rsid w:val="002740B8"/>
    <w:rsid w:val="00275918"/>
    <w:rsid w:val="00275A41"/>
    <w:rsid w:val="002765C2"/>
    <w:rsid w:val="0028011D"/>
    <w:rsid w:val="0028043B"/>
    <w:rsid w:val="0028074F"/>
    <w:rsid w:val="00281C50"/>
    <w:rsid w:val="00285C1E"/>
    <w:rsid w:val="002862D3"/>
    <w:rsid w:val="00286339"/>
    <w:rsid w:val="00290814"/>
    <w:rsid w:val="002909D2"/>
    <w:rsid w:val="00292441"/>
    <w:rsid w:val="0029254C"/>
    <w:rsid w:val="002927C1"/>
    <w:rsid w:val="0029326C"/>
    <w:rsid w:val="0029332B"/>
    <w:rsid w:val="002943BA"/>
    <w:rsid w:val="002975AD"/>
    <w:rsid w:val="00297906"/>
    <w:rsid w:val="002A2129"/>
    <w:rsid w:val="002A2555"/>
    <w:rsid w:val="002A3ED5"/>
    <w:rsid w:val="002A51A9"/>
    <w:rsid w:val="002A6075"/>
    <w:rsid w:val="002B1974"/>
    <w:rsid w:val="002B4D4E"/>
    <w:rsid w:val="002C0358"/>
    <w:rsid w:val="002C237E"/>
    <w:rsid w:val="002C395A"/>
    <w:rsid w:val="002C3FB8"/>
    <w:rsid w:val="002C57E6"/>
    <w:rsid w:val="002C6CC7"/>
    <w:rsid w:val="002C739B"/>
    <w:rsid w:val="002C7E46"/>
    <w:rsid w:val="002D3DF6"/>
    <w:rsid w:val="002D5EB4"/>
    <w:rsid w:val="002D5EFD"/>
    <w:rsid w:val="002E0B56"/>
    <w:rsid w:val="002E2BD6"/>
    <w:rsid w:val="002E5434"/>
    <w:rsid w:val="002F0FC4"/>
    <w:rsid w:val="002F2C12"/>
    <w:rsid w:val="002F3706"/>
    <w:rsid w:val="002F680F"/>
    <w:rsid w:val="00302591"/>
    <w:rsid w:val="0030303E"/>
    <w:rsid w:val="00305882"/>
    <w:rsid w:val="00305FA3"/>
    <w:rsid w:val="00306910"/>
    <w:rsid w:val="00310D61"/>
    <w:rsid w:val="00311168"/>
    <w:rsid w:val="0031261D"/>
    <w:rsid w:val="00313D35"/>
    <w:rsid w:val="0031770A"/>
    <w:rsid w:val="00317D24"/>
    <w:rsid w:val="0032137A"/>
    <w:rsid w:val="0032190B"/>
    <w:rsid w:val="003226EF"/>
    <w:rsid w:val="00323D60"/>
    <w:rsid w:val="00324B1D"/>
    <w:rsid w:val="003256CF"/>
    <w:rsid w:val="003260C2"/>
    <w:rsid w:val="003369BD"/>
    <w:rsid w:val="00340400"/>
    <w:rsid w:val="0034219A"/>
    <w:rsid w:val="00344C41"/>
    <w:rsid w:val="003453B2"/>
    <w:rsid w:val="003453CE"/>
    <w:rsid w:val="00345E9C"/>
    <w:rsid w:val="003468ED"/>
    <w:rsid w:val="00347B13"/>
    <w:rsid w:val="00350D5C"/>
    <w:rsid w:val="0035168D"/>
    <w:rsid w:val="003570FF"/>
    <w:rsid w:val="00360FB9"/>
    <w:rsid w:val="00363336"/>
    <w:rsid w:val="00364295"/>
    <w:rsid w:val="00372E0E"/>
    <w:rsid w:val="003754A7"/>
    <w:rsid w:val="00380E9B"/>
    <w:rsid w:val="00381F54"/>
    <w:rsid w:val="003824F4"/>
    <w:rsid w:val="003855B2"/>
    <w:rsid w:val="00385833"/>
    <w:rsid w:val="00387E5D"/>
    <w:rsid w:val="0039131E"/>
    <w:rsid w:val="0039136C"/>
    <w:rsid w:val="00392A76"/>
    <w:rsid w:val="00394E0C"/>
    <w:rsid w:val="00395677"/>
    <w:rsid w:val="00395717"/>
    <w:rsid w:val="00395B2E"/>
    <w:rsid w:val="00397505"/>
    <w:rsid w:val="00397E19"/>
    <w:rsid w:val="003A0CFC"/>
    <w:rsid w:val="003A1260"/>
    <w:rsid w:val="003A1A09"/>
    <w:rsid w:val="003A31F0"/>
    <w:rsid w:val="003A3C6B"/>
    <w:rsid w:val="003A3CC8"/>
    <w:rsid w:val="003A40CC"/>
    <w:rsid w:val="003A725A"/>
    <w:rsid w:val="003B0628"/>
    <w:rsid w:val="003B4166"/>
    <w:rsid w:val="003B648F"/>
    <w:rsid w:val="003B7ABB"/>
    <w:rsid w:val="003B7E88"/>
    <w:rsid w:val="003C0385"/>
    <w:rsid w:val="003C1486"/>
    <w:rsid w:val="003C2A14"/>
    <w:rsid w:val="003C5C98"/>
    <w:rsid w:val="003D0A10"/>
    <w:rsid w:val="003D2DC5"/>
    <w:rsid w:val="003D39A4"/>
    <w:rsid w:val="003D3C80"/>
    <w:rsid w:val="003D6A13"/>
    <w:rsid w:val="003E1CE1"/>
    <w:rsid w:val="003E4D59"/>
    <w:rsid w:val="003E564D"/>
    <w:rsid w:val="003E5AA3"/>
    <w:rsid w:val="003E6655"/>
    <w:rsid w:val="003E7F56"/>
    <w:rsid w:val="003F4469"/>
    <w:rsid w:val="003F48D4"/>
    <w:rsid w:val="003F4EFD"/>
    <w:rsid w:val="003F6841"/>
    <w:rsid w:val="003F7D00"/>
    <w:rsid w:val="003F7DB8"/>
    <w:rsid w:val="00410361"/>
    <w:rsid w:val="0041082C"/>
    <w:rsid w:val="0041145B"/>
    <w:rsid w:val="0041289F"/>
    <w:rsid w:val="00412E70"/>
    <w:rsid w:val="00413E56"/>
    <w:rsid w:val="0041481E"/>
    <w:rsid w:val="004212DC"/>
    <w:rsid w:val="004232ED"/>
    <w:rsid w:val="0042385E"/>
    <w:rsid w:val="00423A8A"/>
    <w:rsid w:val="00424B28"/>
    <w:rsid w:val="00424DAD"/>
    <w:rsid w:val="004262D6"/>
    <w:rsid w:val="00426F55"/>
    <w:rsid w:val="00427A81"/>
    <w:rsid w:val="00427D7F"/>
    <w:rsid w:val="004313A1"/>
    <w:rsid w:val="004323A9"/>
    <w:rsid w:val="00434339"/>
    <w:rsid w:val="00437EDF"/>
    <w:rsid w:val="004413F3"/>
    <w:rsid w:val="004425DE"/>
    <w:rsid w:val="00443D8F"/>
    <w:rsid w:val="004443D8"/>
    <w:rsid w:val="004444DF"/>
    <w:rsid w:val="00446DD4"/>
    <w:rsid w:val="0045411C"/>
    <w:rsid w:val="00456BFA"/>
    <w:rsid w:val="00457A53"/>
    <w:rsid w:val="00460071"/>
    <w:rsid w:val="004611BD"/>
    <w:rsid w:val="00461270"/>
    <w:rsid w:val="0046200B"/>
    <w:rsid w:val="004622B8"/>
    <w:rsid w:val="00462B45"/>
    <w:rsid w:val="00463740"/>
    <w:rsid w:val="00463FD4"/>
    <w:rsid w:val="0046502B"/>
    <w:rsid w:val="00470CFD"/>
    <w:rsid w:val="00470D58"/>
    <w:rsid w:val="00471AFB"/>
    <w:rsid w:val="00472587"/>
    <w:rsid w:val="00473479"/>
    <w:rsid w:val="00477947"/>
    <w:rsid w:val="00477E5B"/>
    <w:rsid w:val="00480C7A"/>
    <w:rsid w:val="004815AE"/>
    <w:rsid w:val="004833CA"/>
    <w:rsid w:val="00486CB3"/>
    <w:rsid w:val="00490624"/>
    <w:rsid w:val="00490D00"/>
    <w:rsid w:val="00490D41"/>
    <w:rsid w:val="00492F83"/>
    <w:rsid w:val="004951BA"/>
    <w:rsid w:val="004951BC"/>
    <w:rsid w:val="00496170"/>
    <w:rsid w:val="0049625F"/>
    <w:rsid w:val="004A72E9"/>
    <w:rsid w:val="004B2555"/>
    <w:rsid w:val="004B2AFB"/>
    <w:rsid w:val="004B6634"/>
    <w:rsid w:val="004B7617"/>
    <w:rsid w:val="004C1278"/>
    <w:rsid w:val="004C1795"/>
    <w:rsid w:val="004C1B42"/>
    <w:rsid w:val="004C1EC4"/>
    <w:rsid w:val="004C2474"/>
    <w:rsid w:val="004C2EC0"/>
    <w:rsid w:val="004C31C2"/>
    <w:rsid w:val="004C6163"/>
    <w:rsid w:val="004C7280"/>
    <w:rsid w:val="004C75D3"/>
    <w:rsid w:val="004D2FE7"/>
    <w:rsid w:val="004D40B9"/>
    <w:rsid w:val="004E208B"/>
    <w:rsid w:val="004E4E25"/>
    <w:rsid w:val="004E648E"/>
    <w:rsid w:val="004E7C86"/>
    <w:rsid w:val="004F61F3"/>
    <w:rsid w:val="004F6FC5"/>
    <w:rsid w:val="004F74C0"/>
    <w:rsid w:val="005009C3"/>
    <w:rsid w:val="005049F5"/>
    <w:rsid w:val="0050651E"/>
    <w:rsid w:val="0050794A"/>
    <w:rsid w:val="00510B29"/>
    <w:rsid w:val="00510F49"/>
    <w:rsid w:val="00511E0A"/>
    <w:rsid w:val="00511ED5"/>
    <w:rsid w:val="00513B46"/>
    <w:rsid w:val="005219A9"/>
    <w:rsid w:val="00523CF7"/>
    <w:rsid w:val="00526934"/>
    <w:rsid w:val="00527FDF"/>
    <w:rsid w:val="00530F5B"/>
    <w:rsid w:val="00531978"/>
    <w:rsid w:val="00534BB0"/>
    <w:rsid w:val="0053563D"/>
    <w:rsid w:val="00535AEC"/>
    <w:rsid w:val="00542A92"/>
    <w:rsid w:val="00542E5E"/>
    <w:rsid w:val="00543C27"/>
    <w:rsid w:val="00545363"/>
    <w:rsid w:val="00545A7D"/>
    <w:rsid w:val="0054742F"/>
    <w:rsid w:val="00551476"/>
    <w:rsid w:val="00552219"/>
    <w:rsid w:val="005532E9"/>
    <w:rsid w:val="005539BF"/>
    <w:rsid w:val="005560F9"/>
    <w:rsid w:val="005616EF"/>
    <w:rsid w:val="00561DF5"/>
    <w:rsid w:val="00563637"/>
    <w:rsid w:val="00565130"/>
    <w:rsid w:val="00565CF7"/>
    <w:rsid w:val="005664C1"/>
    <w:rsid w:val="0056702B"/>
    <w:rsid w:val="005703D0"/>
    <w:rsid w:val="00570B4E"/>
    <w:rsid w:val="005738F2"/>
    <w:rsid w:val="00574DE2"/>
    <w:rsid w:val="005802DA"/>
    <w:rsid w:val="00580834"/>
    <w:rsid w:val="005835CF"/>
    <w:rsid w:val="00584460"/>
    <w:rsid w:val="005845EA"/>
    <w:rsid w:val="00585594"/>
    <w:rsid w:val="0059042F"/>
    <w:rsid w:val="0059150E"/>
    <w:rsid w:val="00592A58"/>
    <w:rsid w:val="005931F7"/>
    <w:rsid w:val="0059369D"/>
    <w:rsid w:val="00593814"/>
    <w:rsid w:val="00594359"/>
    <w:rsid w:val="00594B34"/>
    <w:rsid w:val="00594BA8"/>
    <w:rsid w:val="00595609"/>
    <w:rsid w:val="00595851"/>
    <w:rsid w:val="00596DD9"/>
    <w:rsid w:val="005A1D80"/>
    <w:rsid w:val="005A366E"/>
    <w:rsid w:val="005B09D7"/>
    <w:rsid w:val="005B3889"/>
    <w:rsid w:val="005B4EAE"/>
    <w:rsid w:val="005B6342"/>
    <w:rsid w:val="005B7440"/>
    <w:rsid w:val="005B7CEB"/>
    <w:rsid w:val="005C11B4"/>
    <w:rsid w:val="005C13F9"/>
    <w:rsid w:val="005C1C68"/>
    <w:rsid w:val="005C1D74"/>
    <w:rsid w:val="005C245D"/>
    <w:rsid w:val="005C4719"/>
    <w:rsid w:val="005C525C"/>
    <w:rsid w:val="005C5727"/>
    <w:rsid w:val="005C6F8C"/>
    <w:rsid w:val="005D15AA"/>
    <w:rsid w:val="005D524D"/>
    <w:rsid w:val="005D57E5"/>
    <w:rsid w:val="005D6A09"/>
    <w:rsid w:val="005E06FB"/>
    <w:rsid w:val="005E7D06"/>
    <w:rsid w:val="005F3ECF"/>
    <w:rsid w:val="005F42B3"/>
    <w:rsid w:val="005F4FFE"/>
    <w:rsid w:val="005F7FD5"/>
    <w:rsid w:val="0060181D"/>
    <w:rsid w:val="00605279"/>
    <w:rsid w:val="006052E9"/>
    <w:rsid w:val="00606451"/>
    <w:rsid w:val="006072EA"/>
    <w:rsid w:val="00610462"/>
    <w:rsid w:val="00611138"/>
    <w:rsid w:val="006143E6"/>
    <w:rsid w:val="00615E77"/>
    <w:rsid w:val="0061687A"/>
    <w:rsid w:val="006168CE"/>
    <w:rsid w:val="00617150"/>
    <w:rsid w:val="00620B81"/>
    <w:rsid w:val="0062284B"/>
    <w:rsid w:val="006233FA"/>
    <w:rsid w:val="00624BAF"/>
    <w:rsid w:val="00626909"/>
    <w:rsid w:val="006329E5"/>
    <w:rsid w:val="00632BF1"/>
    <w:rsid w:val="006375C4"/>
    <w:rsid w:val="00637BCD"/>
    <w:rsid w:val="00640E95"/>
    <w:rsid w:val="00643979"/>
    <w:rsid w:val="00644A16"/>
    <w:rsid w:val="0065327C"/>
    <w:rsid w:val="006542DD"/>
    <w:rsid w:val="00654B00"/>
    <w:rsid w:val="00655DC7"/>
    <w:rsid w:val="0065619A"/>
    <w:rsid w:val="00656A3E"/>
    <w:rsid w:val="00656DD1"/>
    <w:rsid w:val="00657110"/>
    <w:rsid w:val="00660660"/>
    <w:rsid w:val="00661EC1"/>
    <w:rsid w:val="00662A0F"/>
    <w:rsid w:val="0066744F"/>
    <w:rsid w:val="006676E0"/>
    <w:rsid w:val="00670311"/>
    <w:rsid w:val="00675097"/>
    <w:rsid w:val="00675520"/>
    <w:rsid w:val="0067602A"/>
    <w:rsid w:val="006818E7"/>
    <w:rsid w:val="00683C27"/>
    <w:rsid w:val="00685545"/>
    <w:rsid w:val="006872F8"/>
    <w:rsid w:val="00690383"/>
    <w:rsid w:val="006904A3"/>
    <w:rsid w:val="00691B8E"/>
    <w:rsid w:val="00693CA4"/>
    <w:rsid w:val="00695501"/>
    <w:rsid w:val="00695A64"/>
    <w:rsid w:val="00697CD0"/>
    <w:rsid w:val="00697D61"/>
    <w:rsid w:val="006A0BE9"/>
    <w:rsid w:val="006A1C1A"/>
    <w:rsid w:val="006A288F"/>
    <w:rsid w:val="006A2CBA"/>
    <w:rsid w:val="006A3878"/>
    <w:rsid w:val="006A448E"/>
    <w:rsid w:val="006A6605"/>
    <w:rsid w:val="006A74C9"/>
    <w:rsid w:val="006A79A4"/>
    <w:rsid w:val="006B0309"/>
    <w:rsid w:val="006B10D3"/>
    <w:rsid w:val="006B21C3"/>
    <w:rsid w:val="006B260E"/>
    <w:rsid w:val="006B2869"/>
    <w:rsid w:val="006B3284"/>
    <w:rsid w:val="006B706E"/>
    <w:rsid w:val="006B709E"/>
    <w:rsid w:val="006C2E10"/>
    <w:rsid w:val="006C41CD"/>
    <w:rsid w:val="006C521C"/>
    <w:rsid w:val="006C5298"/>
    <w:rsid w:val="006C52B1"/>
    <w:rsid w:val="006C578C"/>
    <w:rsid w:val="006C63D3"/>
    <w:rsid w:val="006C6F76"/>
    <w:rsid w:val="006C7D5C"/>
    <w:rsid w:val="006D6D86"/>
    <w:rsid w:val="006D7735"/>
    <w:rsid w:val="006E0CEB"/>
    <w:rsid w:val="006E2DF1"/>
    <w:rsid w:val="006E553D"/>
    <w:rsid w:val="006E6A9C"/>
    <w:rsid w:val="006E7382"/>
    <w:rsid w:val="006E755D"/>
    <w:rsid w:val="006F2D4E"/>
    <w:rsid w:val="006F3EFF"/>
    <w:rsid w:val="006F652B"/>
    <w:rsid w:val="006F67B7"/>
    <w:rsid w:val="006F7B74"/>
    <w:rsid w:val="00700DF7"/>
    <w:rsid w:val="0070340E"/>
    <w:rsid w:val="0070460F"/>
    <w:rsid w:val="00705460"/>
    <w:rsid w:val="00706D3B"/>
    <w:rsid w:val="00707F08"/>
    <w:rsid w:val="0071000E"/>
    <w:rsid w:val="007132BE"/>
    <w:rsid w:val="00715B6F"/>
    <w:rsid w:val="00716281"/>
    <w:rsid w:val="00721860"/>
    <w:rsid w:val="00721FED"/>
    <w:rsid w:val="00724C49"/>
    <w:rsid w:val="00726B8D"/>
    <w:rsid w:val="007277D1"/>
    <w:rsid w:val="00727F9F"/>
    <w:rsid w:val="007335D0"/>
    <w:rsid w:val="00733A57"/>
    <w:rsid w:val="007344D4"/>
    <w:rsid w:val="00736B03"/>
    <w:rsid w:val="00740A6A"/>
    <w:rsid w:val="00741833"/>
    <w:rsid w:val="0074256F"/>
    <w:rsid w:val="007428A8"/>
    <w:rsid w:val="00743F87"/>
    <w:rsid w:val="0074461E"/>
    <w:rsid w:val="00745366"/>
    <w:rsid w:val="00745DD5"/>
    <w:rsid w:val="0074607B"/>
    <w:rsid w:val="00750D72"/>
    <w:rsid w:val="00753D75"/>
    <w:rsid w:val="007557E4"/>
    <w:rsid w:val="00757E3E"/>
    <w:rsid w:val="00764268"/>
    <w:rsid w:val="007762F6"/>
    <w:rsid w:val="00777913"/>
    <w:rsid w:val="00777AFF"/>
    <w:rsid w:val="0078006E"/>
    <w:rsid w:val="0078027D"/>
    <w:rsid w:val="00783BFF"/>
    <w:rsid w:val="00785138"/>
    <w:rsid w:val="00785B0B"/>
    <w:rsid w:val="00785EDE"/>
    <w:rsid w:val="0079208D"/>
    <w:rsid w:val="00793D2C"/>
    <w:rsid w:val="00794624"/>
    <w:rsid w:val="007961B2"/>
    <w:rsid w:val="007A00C0"/>
    <w:rsid w:val="007A2541"/>
    <w:rsid w:val="007A32F3"/>
    <w:rsid w:val="007A3AAE"/>
    <w:rsid w:val="007A415D"/>
    <w:rsid w:val="007A5615"/>
    <w:rsid w:val="007A59B1"/>
    <w:rsid w:val="007A5C25"/>
    <w:rsid w:val="007A6E25"/>
    <w:rsid w:val="007A790F"/>
    <w:rsid w:val="007B3CA6"/>
    <w:rsid w:val="007B3FB0"/>
    <w:rsid w:val="007B5494"/>
    <w:rsid w:val="007B5D3A"/>
    <w:rsid w:val="007B775B"/>
    <w:rsid w:val="007B79D5"/>
    <w:rsid w:val="007C2A1D"/>
    <w:rsid w:val="007C41D3"/>
    <w:rsid w:val="007C4C7F"/>
    <w:rsid w:val="007C6082"/>
    <w:rsid w:val="007D42C8"/>
    <w:rsid w:val="007D48A2"/>
    <w:rsid w:val="007E2A07"/>
    <w:rsid w:val="007E3CBF"/>
    <w:rsid w:val="007E3DF7"/>
    <w:rsid w:val="007E4771"/>
    <w:rsid w:val="007E5C79"/>
    <w:rsid w:val="007E7C74"/>
    <w:rsid w:val="007F3050"/>
    <w:rsid w:val="007F6110"/>
    <w:rsid w:val="007F6B7F"/>
    <w:rsid w:val="007F77E4"/>
    <w:rsid w:val="007F7FD5"/>
    <w:rsid w:val="008000F9"/>
    <w:rsid w:val="0080084E"/>
    <w:rsid w:val="00800C63"/>
    <w:rsid w:val="00801636"/>
    <w:rsid w:val="00805E3F"/>
    <w:rsid w:val="0080628B"/>
    <w:rsid w:val="00813D63"/>
    <w:rsid w:val="00814BE2"/>
    <w:rsid w:val="0081543D"/>
    <w:rsid w:val="00816D24"/>
    <w:rsid w:val="00816E4F"/>
    <w:rsid w:val="00822B41"/>
    <w:rsid w:val="0082368A"/>
    <w:rsid w:val="008237A9"/>
    <w:rsid w:val="00832247"/>
    <w:rsid w:val="00834F4D"/>
    <w:rsid w:val="00836339"/>
    <w:rsid w:val="00840AFE"/>
    <w:rsid w:val="00840C4A"/>
    <w:rsid w:val="00841460"/>
    <w:rsid w:val="00841C34"/>
    <w:rsid w:val="008442AB"/>
    <w:rsid w:val="008446DE"/>
    <w:rsid w:val="00844787"/>
    <w:rsid w:val="00846941"/>
    <w:rsid w:val="008517FC"/>
    <w:rsid w:val="00860E5A"/>
    <w:rsid w:val="008701B6"/>
    <w:rsid w:val="0087233C"/>
    <w:rsid w:val="00872E34"/>
    <w:rsid w:val="00873AC1"/>
    <w:rsid w:val="00873EB9"/>
    <w:rsid w:val="00875A94"/>
    <w:rsid w:val="008800D8"/>
    <w:rsid w:val="00881270"/>
    <w:rsid w:val="00882802"/>
    <w:rsid w:val="00883942"/>
    <w:rsid w:val="0088613B"/>
    <w:rsid w:val="0088645F"/>
    <w:rsid w:val="00892F5E"/>
    <w:rsid w:val="00893C25"/>
    <w:rsid w:val="0089411B"/>
    <w:rsid w:val="00894438"/>
    <w:rsid w:val="00894883"/>
    <w:rsid w:val="00894DE3"/>
    <w:rsid w:val="00895E01"/>
    <w:rsid w:val="00896AD1"/>
    <w:rsid w:val="00896F64"/>
    <w:rsid w:val="008A09D1"/>
    <w:rsid w:val="008A2B45"/>
    <w:rsid w:val="008A3363"/>
    <w:rsid w:val="008A3697"/>
    <w:rsid w:val="008A7F64"/>
    <w:rsid w:val="008B011D"/>
    <w:rsid w:val="008B1752"/>
    <w:rsid w:val="008B3EC6"/>
    <w:rsid w:val="008B7237"/>
    <w:rsid w:val="008C0222"/>
    <w:rsid w:val="008C0CB9"/>
    <w:rsid w:val="008C3E62"/>
    <w:rsid w:val="008C44E8"/>
    <w:rsid w:val="008C47D4"/>
    <w:rsid w:val="008C5481"/>
    <w:rsid w:val="008C57A1"/>
    <w:rsid w:val="008C5DED"/>
    <w:rsid w:val="008D2586"/>
    <w:rsid w:val="008D637A"/>
    <w:rsid w:val="008D7642"/>
    <w:rsid w:val="008D7A48"/>
    <w:rsid w:val="008E1832"/>
    <w:rsid w:val="008E2210"/>
    <w:rsid w:val="008E27EA"/>
    <w:rsid w:val="008E2E43"/>
    <w:rsid w:val="008E69BD"/>
    <w:rsid w:val="008E7439"/>
    <w:rsid w:val="008F020D"/>
    <w:rsid w:val="008F06F2"/>
    <w:rsid w:val="008F084B"/>
    <w:rsid w:val="008F0918"/>
    <w:rsid w:val="008F3031"/>
    <w:rsid w:val="008F43E6"/>
    <w:rsid w:val="008F7C83"/>
    <w:rsid w:val="00901979"/>
    <w:rsid w:val="00901C06"/>
    <w:rsid w:val="009040AC"/>
    <w:rsid w:val="00905B7D"/>
    <w:rsid w:val="00906C0A"/>
    <w:rsid w:val="009146F1"/>
    <w:rsid w:val="00915B41"/>
    <w:rsid w:val="0091608B"/>
    <w:rsid w:val="0092221C"/>
    <w:rsid w:val="00925310"/>
    <w:rsid w:val="009313C9"/>
    <w:rsid w:val="00932C13"/>
    <w:rsid w:val="00941E5A"/>
    <w:rsid w:val="00943F34"/>
    <w:rsid w:val="00950544"/>
    <w:rsid w:val="00950858"/>
    <w:rsid w:val="009514D8"/>
    <w:rsid w:val="00952974"/>
    <w:rsid w:val="00954215"/>
    <w:rsid w:val="00955065"/>
    <w:rsid w:val="009550B6"/>
    <w:rsid w:val="00955DC9"/>
    <w:rsid w:val="00957459"/>
    <w:rsid w:val="00961718"/>
    <w:rsid w:val="00961DE7"/>
    <w:rsid w:val="00962735"/>
    <w:rsid w:val="00963747"/>
    <w:rsid w:val="009652C3"/>
    <w:rsid w:val="009669D5"/>
    <w:rsid w:val="009669F6"/>
    <w:rsid w:val="00966AC0"/>
    <w:rsid w:val="00971FF4"/>
    <w:rsid w:val="009756CB"/>
    <w:rsid w:val="00975788"/>
    <w:rsid w:val="00975EF9"/>
    <w:rsid w:val="009815FD"/>
    <w:rsid w:val="0098331C"/>
    <w:rsid w:val="00985452"/>
    <w:rsid w:val="00986412"/>
    <w:rsid w:val="00986475"/>
    <w:rsid w:val="00987978"/>
    <w:rsid w:val="00993688"/>
    <w:rsid w:val="00994780"/>
    <w:rsid w:val="009949AD"/>
    <w:rsid w:val="00994D7C"/>
    <w:rsid w:val="009A0022"/>
    <w:rsid w:val="009A00E8"/>
    <w:rsid w:val="009A092E"/>
    <w:rsid w:val="009A0D11"/>
    <w:rsid w:val="009A3020"/>
    <w:rsid w:val="009A3946"/>
    <w:rsid w:val="009A6554"/>
    <w:rsid w:val="009A6853"/>
    <w:rsid w:val="009B18ED"/>
    <w:rsid w:val="009B4075"/>
    <w:rsid w:val="009B4C4C"/>
    <w:rsid w:val="009B4E2A"/>
    <w:rsid w:val="009B5B42"/>
    <w:rsid w:val="009B67AF"/>
    <w:rsid w:val="009C0F04"/>
    <w:rsid w:val="009C600C"/>
    <w:rsid w:val="009D4818"/>
    <w:rsid w:val="009D487C"/>
    <w:rsid w:val="009E17D1"/>
    <w:rsid w:val="009E38C4"/>
    <w:rsid w:val="009E3B2B"/>
    <w:rsid w:val="009E57BB"/>
    <w:rsid w:val="009E60C9"/>
    <w:rsid w:val="009E7A6B"/>
    <w:rsid w:val="009F0F36"/>
    <w:rsid w:val="009F3153"/>
    <w:rsid w:val="009F37F1"/>
    <w:rsid w:val="009F3DBE"/>
    <w:rsid w:val="009F45D1"/>
    <w:rsid w:val="009F5DEA"/>
    <w:rsid w:val="00A006AE"/>
    <w:rsid w:val="00A01C12"/>
    <w:rsid w:val="00A0459F"/>
    <w:rsid w:val="00A047B5"/>
    <w:rsid w:val="00A05D9E"/>
    <w:rsid w:val="00A0711D"/>
    <w:rsid w:val="00A108C3"/>
    <w:rsid w:val="00A1138C"/>
    <w:rsid w:val="00A11AA8"/>
    <w:rsid w:val="00A14994"/>
    <w:rsid w:val="00A14E79"/>
    <w:rsid w:val="00A15D49"/>
    <w:rsid w:val="00A254C1"/>
    <w:rsid w:val="00A25ADE"/>
    <w:rsid w:val="00A25C2C"/>
    <w:rsid w:val="00A2644B"/>
    <w:rsid w:val="00A273BA"/>
    <w:rsid w:val="00A2769D"/>
    <w:rsid w:val="00A27713"/>
    <w:rsid w:val="00A3021F"/>
    <w:rsid w:val="00A30482"/>
    <w:rsid w:val="00A317A2"/>
    <w:rsid w:val="00A327CA"/>
    <w:rsid w:val="00A33421"/>
    <w:rsid w:val="00A3412C"/>
    <w:rsid w:val="00A37168"/>
    <w:rsid w:val="00A40F63"/>
    <w:rsid w:val="00A4385E"/>
    <w:rsid w:val="00A51BE4"/>
    <w:rsid w:val="00A525AF"/>
    <w:rsid w:val="00A52AE3"/>
    <w:rsid w:val="00A54A82"/>
    <w:rsid w:val="00A57A6C"/>
    <w:rsid w:val="00A66B8C"/>
    <w:rsid w:val="00A66D1D"/>
    <w:rsid w:val="00A67A81"/>
    <w:rsid w:val="00A720BD"/>
    <w:rsid w:val="00A72338"/>
    <w:rsid w:val="00A73BDA"/>
    <w:rsid w:val="00A74495"/>
    <w:rsid w:val="00A776D8"/>
    <w:rsid w:val="00A8152A"/>
    <w:rsid w:val="00A83148"/>
    <w:rsid w:val="00A8403F"/>
    <w:rsid w:val="00A84552"/>
    <w:rsid w:val="00A849A4"/>
    <w:rsid w:val="00A852DA"/>
    <w:rsid w:val="00A8580F"/>
    <w:rsid w:val="00A86081"/>
    <w:rsid w:val="00A862E1"/>
    <w:rsid w:val="00A87CEB"/>
    <w:rsid w:val="00A91975"/>
    <w:rsid w:val="00A92BB4"/>
    <w:rsid w:val="00A93005"/>
    <w:rsid w:val="00A943B1"/>
    <w:rsid w:val="00A953B4"/>
    <w:rsid w:val="00A9691A"/>
    <w:rsid w:val="00A97D69"/>
    <w:rsid w:val="00AA1514"/>
    <w:rsid w:val="00AA2102"/>
    <w:rsid w:val="00AA3B6C"/>
    <w:rsid w:val="00AA4FB8"/>
    <w:rsid w:val="00AA667E"/>
    <w:rsid w:val="00AA737C"/>
    <w:rsid w:val="00AA7A8A"/>
    <w:rsid w:val="00AB0B29"/>
    <w:rsid w:val="00AB1ACE"/>
    <w:rsid w:val="00AB242F"/>
    <w:rsid w:val="00AB3364"/>
    <w:rsid w:val="00AB4298"/>
    <w:rsid w:val="00AB4784"/>
    <w:rsid w:val="00AB5897"/>
    <w:rsid w:val="00AB6479"/>
    <w:rsid w:val="00AC1282"/>
    <w:rsid w:val="00AC21A9"/>
    <w:rsid w:val="00AC318E"/>
    <w:rsid w:val="00AC411F"/>
    <w:rsid w:val="00AC5805"/>
    <w:rsid w:val="00AC66A9"/>
    <w:rsid w:val="00AC7059"/>
    <w:rsid w:val="00AC7FFE"/>
    <w:rsid w:val="00AD0540"/>
    <w:rsid w:val="00AD16F5"/>
    <w:rsid w:val="00AD1AAE"/>
    <w:rsid w:val="00AD3450"/>
    <w:rsid w:val="00AD4396"/>
    <w:rsid w:val="00AD5478"/>
    <w:rsid w:val="00AD5808"/>
    <w:rsid w:val="00AD5880"/>
    <w:rsid w:val="00AD5BF4"/>
    <w:rsid w:val="00AD6301"/>
    <w:rsid w:val="00AD6D8A"/>
    <w:rsid w:val="00AD73B4"/>
    <w:rsid w:val="00AE0174"/>
    <w:rsid w:val="00AE1984"/>
    <w:rsid w:val="00AE3D96"/>
    <w:rsid w:val="00AE4957"/>
    <w:rsid w:val="00AE4EC1"/>
    <w:rsid w:val="00AE623E"/>
    <w:rsid w:val="00AE66DD"/>
    <w:rsid w:val="00AF0BAD"/>
    <w:rsid w:val="00AF0CF8"/>
    <w:rsid w:val="00AF1F34"/>
    <w:rsid w:val="00AF3086"/>
    <w:rsid w:val="00AF4658"/>
    <w:rsid w:val="00AF7C6F"/>
    <w:rsid w:val="00B00DCF"/>
    <w:rsid w:val="00B01621"/>
    <w:rsid w:val="00B05B8E"/>
    <w:rsid w:val="00B05FB1"/>
    <w:rsid w:val="00B06CA2"/>
    <w:rsid w:val="00B102F2"/>
    <w:rsid w:val="00B11018"/>
    <w:rsid w:val="00B11FD1"/>
    <w:rsid w:val="00B20BF2"/>
    <w:rsid w:val="00B23CF9"/>
    <w:rsid w:val="00B27871"/>
    <w:rsid w:val="00B306AE"/>
    <w:rsid w:val="00B40FD9"/>
    <w:rsid w:val="00B42C1B"/>
    <w:rsid w:val="00B45E7D"/>
    <w:rsid w:val="00B4730C"/>
    <w:rsid w:val="00B47D55"/>
    <w:rsid w:val="00B51809"/>
    <w:rsid w:val="00B54C7B"/>
    <w:rsid w:val="00B55E1E"/>
    <w:rsid w:val="00B56F83"/>
    <w:rsid w:val="00B57384"/>
    <w:rsid w:val="00B6220F"/>
    <w:rsid w:val="00B64410"/>
    <w:rsid w:val="00B6536B"/>
    <w:rsid w:val="00B6592C"/>
    <w:rsid w:val="00B66B6F"/>
    <w:rsid w:val="00B717E2"/>
    <w:rsid w:val="00B7233D"/>
    <w:rsid w:val="00B72576"/>
    <w:rsid w:val="00B72960"/>
    <w:rsid w:val="00B7307F"/>
    <w:rsid w:val="00B7616B"/>
    <w:rsid w:val="00B779C1"/>
    <w:rsid w:val="00B808CC"/>
    <w:rsid w:val="00B856C0"/>
    <w:rsid w:val="00B94B97"/>
    <w:rsid w:val="00B95429"/>
    <w:rsid w:val="00BA2700"/>
    <w:rsid w:val="00BB45DB"/>
    <w:rsid w:val="00BB5017"/>
    <w:rsid w:val="00BB768E"/>
    <w:rsid w:val="00BC06B0"/>
    <w:rsid w:val="00BC07F6"/>
    <w:rsid w:val="00BC0D5B"/>
    <w:rsid w:val="00BC0E3B"/>
    <w:rsid w:val="00BC1F2F"/>
    <w:rsid w:val="00BC5228"/>
    <w:rsid w:val="00BC6636"/>
    <w:rsid w:val="00BC6B95"/>
    <w:rsid w:val="00BC7969"/>
    <w:rsid w:val="00BD0AE0"/>
    <w:rsid w:val="00BD1D08"/>
    <w:rsid w:val="00BD511E"/>
    <w:rsid w:val="00BD549E"/>
    <w:rsid w:val="00BD62FB"/>
    <w:rsid w:val="00BE1A0F"/>
    <w:rsid w:val="00BE2E1D"/>
    <w:rsid w:val="00BE391C"/>
    <w:rsid w:val="00BE3C4B"/>
    <w:rsid w:val="00BE43CB"/>
    <w:rsid w:val="00BE734C"/>
    <w:rsid w:val="00BF05EF"/>
    <w:rsid w:val="00BF2A11"/>
    <w:rsid w:val="00BF3455"/>
    <w:rsid w:val="00BF5857"/>
    <w:rsid w:val="00C002FE"/>
    <w:rsid w:val="00C01AEC"/>
    <w:rsid w:val="00C05C9B"/>
    <w:rsid w:val="00C07C4D"/>
    <w:rsid w:val="00C1032D"/>
    <w:rsid w:val="00C106A3"/>
    <w:rsid w:val="00C12082"/>
    <w:rsid w:val="00C13767"/>
    <w:rsid w:val="00C13F87"/>
    <w:rsid w:val="00C144A2"/>
    <w:rsid w:val="00C15B66"/>
    <w:rsid w:val="00C1714F"/>
    <w:rsid w:val="00C22AE4"/>
    <w:rsid w:val="00C22CA2"/>
    <w:rsid w:val="00C2406B"/>
    <w:rsid w:val="00C30403"/>
    <w:rsid w:val="00C3405A"/>
    <w:rsid w:val="00C3509B"/>
    <w:rsid w:val="00C44119"/>
    <w:rsid w:val="00C444B6"/>
    <w:rsid w:val="00C46124"/>
    <w:rsid w:val="00C46A8D"/>
    <w:rsid w:val="00C47402"/>
    <w:rsid w:val="00C47CC9"/>
    <w:rsid w:val="00C56779"/>
    <w:rsid w:val="00C62CD3"/>
    <w:rsid w:val="00C663E5"/>
    <w:rsid w:val="00C67E6F"/>
    <w:rsid w:val="00C71839"/>
    <w:rsid w:val="00C77E09"/>
    <w:rsid w:val="00C77EE2"/>
    <w:rsid w:val="00C807C9"/>
    <w:rsid w:val="00C9096C"/>
    <w:rsid w:val="00C91825"/>
    <w:rsid w:val="00C9338F"/>
    <w:rsid w:val="00C94E39"/>
    <w:rsid w:val="00C95E81"/>
    <w:rsid w:val="00C9661C"/>
    <w:rsid w:val="00C96E49"/>
    <w:rsid w:val="00C97D9D"/>
    <w:rsid w:val="00CA2967"/>
    <w:rsid w:val="00CA5571"/>
    <w:rsid w:val="00CA653A"/>
    <w:rsid w:val="00CA7C30"/>
    <w:rsid w:val="00CB2B79"/>
    <w:rsid w:val="00CB3C41"/>
    <w:rsid w:val="00CB6614"/>
    <w:rsid w:val="00CB73B7"/>
    <w:rsid w:val="00CB7B84"/>
    <w:rsid w:val="00CC1B3B"/>
    <w:rsid w:val="00CC3DCF"/>
    <w:rsid w:val="00CC5C4F"/>
    <w:rsid w:val="00CC5DEC"/>
    <w:rsid w:val="00CC6486"/>
    <w:rsid w:val="00CD1053"/>
    <w:rsid w:val="00CD2025"/>
    <w:rsid w:val="00CD4A87"/>
    <w:rsid w:val="00CD4C35"/>
    <w:rsid w:val="00CD51AA"/>
    <w:rsid w:val="00CD66B5"/>
    <w:rsid w:val="00CE21B4"/>
    <w:rsid w:val="00CE308D"/>
    <w:rsid w:val="00CE4272"/>
    <w:rsid w:val="00CE59E6"/>
    <w:rsid w:val="00CE5A14"/>
    <w:rsid w:val="00CE7C61"/>
    <w:rsid w:val="00CF0E3C"/>
    <w:rsid w:val="00CF1756"/>
    <w:rsid w:val="00CF4734"/>
    <w:rsid w:val="00CF4829"/>
    <w:rsid w:val="00CF5624"/>
    <w:rsid w:val="00CF71AF"/>
    <w:rsid w:val="00CF725B"/>
    <w:rsid w:val="00D006BE"/>
    <w:rsid w:val="00D019A7"/>
    <w:rsid w:val="00D0255B"/>
    <w:rsid w:val="00D02FCA"/>
    <w:rsid w:val="00D0352E"/>
    <w:rsid w:val="00D037B7"/>
    <w:rsid w:val="00D03ED1"/>
    <w:rsid w:val="00D068B7"/>
    <w:rsid w:val="00D07EF1"/>
    <w:rsid w:val="00D10F69"/>
    <w:rsid w:val="00D11B16"/>
    <w:rsid w:val="00D11D6B"/>
    <w:rsid w:val="00D12074"/>
    <w:rsid w:val="00D17619"/>
    <w:rsid w:val="00D231B3"/>
    <w:rsid w:val="00D23680"/>
    <w:rsid w:val="00D25DD3"/>
    <w:rsid w:val="00D26B76"/>
    <w:rsid w:val="00D272DD"/>
    <w:rsid w:val="00D30DF3"/>
    <w:rsid w:val="00D3483C"/>
    <w:rsid w:val="00D353FE"/>
    <w:rsid w:val="00D360CB"/>
    <w:rsid w:val="00D401D6"/>
    <w:rsid w:val="00D40A19"/>
    <w:rsid w:val="00D40AC8"/>
    <w:rsid w:val="00D43D67"/>
    <w:rsid w:val="00D528DA"/>
    <w:rsid w:val="00D569F7"/>
    <w:rsid w:val="00D57CAF"/>
    <w:rsid w:val="00D57E5E"/>
    <w:rsid w:val="00D6002B"/>
    <w:rsid w:val="00D64179"/>
    <w:rsid w:val="00D65E83"/>
    <w:rsid w:val="00D6649F"/>
    <w:rsid w:val="00D666C0"/>
    <w:rsid w:val="00D66CED"/>
    <w:rsid w:val="00D80632"/>
    <w:rsid w:val="00D808E7"/>
    <w:rsid w:val="00D84816"/>
    <w:rsid w:val="00D87D99"/>
    <w:rsid w:val="00D95A41"/>
    <w:rsid w:val="00D96041"/>
    <w:rsid w:val="00DA1391"/>
    <w:rsid w:val="00DA34C6"/>
    <w:rsid w:val="00DA43F5"/>
    <w:rsid w:val="00DA6711"/>
    <w:rsid w:val="00DA6C29"/>
    <w:rsid w:val="00DA72D6"/>
    <w:rsid w:val="00DA77B7"/>
    <w:rsid w:val="00DA78E1"/>
    <w:rsid w:val="00DA7B80"/>
    <w:rsid w:val="00DA7BAD"/>
    <w:rsid w:val="00DB058E"/>
    <w:rsid w:val="00DB0A7B"/>
    <w:rsid w:val="00DB1B6B"/>
    <w:rsid w:val="00DB281E"/>
    <w:rsid w:val="00DB3D7B"/>
    <w:rsid w:val="00DB66CB"/>
    <w:rsid w:val="00DB6DB3"/>
    <w:rsid w:val="00DB7BF7"/>
    <w:rsid w:val="00DC13D2"/>
    <w:rsid w:val="00DC230D"/>
    <w:rsid w:val="00DC558E"/>
    <w:rsid w:val="00DC5AE7"/>
    <w:rsid w:val="00DC684E"/>
    <w:rsid w:val="00DC72E3"/>
    <w:rsid w:val="00DD02F2"/>
    <w:rsid w:val="00DD256D"/>
    <w:rsid w:val="00DD36B6"/>
    <w:rsid w:val="00DD476B"/>
    <w:rsid w:val="00DD4C2F"/>
    <w:rsid w:val="00DD72A7"/>
    <w:rsid w:val="00DD768A"/>
    <w:rsid w:val="00DE21C5"/>
    <w:rsid w:val="00DE5306"/>
    <w:rsid w:val="00DF1329"/>
    <w:rsid w:val="00DF161A"/>
    <w:rsid w:val="00DF63F7"/>
    <w:rsid w:val="00DF71E3"/>
    <w:rsid w:val="00E03328"/>
    <w:rsid w:val="00E05DF2"/>
    <w:rsid w:val="00E069FD"/>
    <w:rsid w:val="00E06A2F"/>
    <w:rsid w:val="00E10C6A"/>
    <w:rsid w:val="00E11A34"/>
    <w:rsid w:val="00E12049"/>
    <w:rsid w:val="00E15D7E"/>
    <w:rsid w:val="00E17731"/>
    <w:rsid w:val="00E21C55"/>
    <w:rsid w:val="00E2294D"/>
    <w:rsid w:val="00E24C61"/>
    <w:rsid w:val="00E25045"/>
    <w:rsid w:val="00E26C68"/>
    <w:rsid w:val="00E273DE"/>
    <w:rsid w:val="00E31E1A"/>
    <w:rsid w:val="00E36643"/>
    <w:rsid w:val="00E36FD9"/>
    <w:rsid w:val="00E371C8"/>
    <w:rsid w:val="00E423D2"/>
    <w:rsid w:val="00E4311E"/>
    <w:rsid w:val="00E43CC0"/>
    <w:rsid w:val="00E44C07"/>
    <w:rsid w:val="00E466CE"/>
    <w:rsid w:val="00E5141B"/>
    <w:rsid w:val="00E51B50"/>
    <w:rsid w:val="00E52C6C"/>
    <w:rsid w:val="00E52D7C"/>
    <w:rsid w:val="00E530F3"/>
    <w:rsid w:val="00E538AD"/>
    <w:rsid w:val="00E53B30"/>
    <w:rsid w:val="00E554EE"/>
    <w:rsid w:val="00E60E63"/>
    <w:rsid w:val="00E62D18"/>
    <w:rsid w:val="00E63329"/>
    <w:rsid w:val="00E65075"/>
    <w:rsid w:val="00E70700"/>
    <w:rsid w:val="00E72F0B"/>
    <w:rsid w:val="00E80A24"/>
    <w:rsid w:val="00E80DDD"/>
    <w:rsid w:val="00E8198F"/>
    <w:rsid w:val="00E819EC"/>
    <w:rsid w:val="00E81F4F"/>
    <w:rsid w:val="00E84EEB"/>
    <w:rsid w:val="00E8719F"/>
    <w:rsid w:val="00E90173"/>
    <w:rsid w:val="00E91897"/>
    <w:rsid w:val="00E91997"/>
    <w:rsid w:val="00E92284"/>
    <w:rsid w:val="00E924A3"/>
    <w:rsid w:val="00E95925"/>
    <w:rsid w:val="00E960E0"/>
    <w:rsid w:val="00EA16D2"/>
    <w:rsid w:val="00EA2E19"/>
    <w:rsid w:val="00EA3201"/>
    <w:rsid w:val="00EA537E"/>
    <w:rsid w:val="00EA584F"/>
    <w:rsid w:val="00EA5D92"/>
    <w:rsid w:val="00EA7BDE"/>
    <w:rsid w:val="00EB0D7F"/>
    <w:rsid w:val="00EB221C"/>
    <w:rsid w:val="00EB2A3B"/>
    <w:rsid w:val="00EB5E32"/>
    <w:rsid w:val="00EC0B82"/>
    <w:rsid w:val="00EC17CE"/>
    <w:rsid w:val="00EC2431"/>
    <w:rsid w:val="00EC4370"/>
    <w:rsid w:val="00ED06AF"/>
    <w:rsid w:val="00ED0A22"/>
    <w:rsid w:val="00ED3738"/>
    <w:rsid w:val="00ED3D89"/>
    <w:rsid w:val="00EE08C1"/>
    <w:rsid w:val="00EE0B3B"/>
    <w:rsid w:val="00EE36D4"/>
    <w:rsid w:val="00EE37F9"/>
    <w:rsid w:val="00EE3892"/>
    <w:rsid w:val="00EE64D1"/>
    <w:rsid w:val="00EF03E8"/>
    <w:rsid w:val="00EF0F97"/>
    <w:rsid w:val="00EF2557"/>
    <w:rsid w:val="00EF263B"/>
    <w:rsid w:val="00EF3470"/>
    <w:rsid w:val="00EF5657"/>
    <w:rsid w:val="00EF6766"/>
    <w:rsid w:val="00EF6C76"/>
    <w:rsid w:val="00F00919"/>
    <w:rsid w:val="00F03762"/>
    <w:rsid w:val="00F055A1"/>
    <w:rsid w:val="00F05D57"/>
    <w:rsid w:val="00F10658"/>
    <w:rsid w:val="00F1576A"/>
    <w:rsid w:val="00F16CD0"/>
    <w:rsid w:val="00F20CA3"/>
    <w:rsid w:val="00F21B28"/>
    <w:rsid w:val="00F22A0B"/>
    <w:rsid w:val="00F235FC"/>
    <w:rsid w:val="00F239DF"/>
    <w:rsid w:val="00F25F41"/>
    <w:rsid w:val="00F264B3"/>
    <w:rsid w:val="00F2766C"/>
    <w:rsid w:val="00F30CD5"/>
    <w:rsid w:val="00F329A8"/>
    <w:rsid w:val="00F36784"/>
    <w:rsid w:val="00F367AC"/>
    <w:rsid w:val="00F37D95"/>
    <w:rsid w:val="00F41913"/>
    <w:rsid w:val="00F41D5B"/>
    <w:rsid w:val="00F44D7F"/>
    <w:rsid w:val="00F45C2A"/>
    <w:rsid w:val="00F476BF"/>
    <w:rsid w:val="00F516DB"/>
    <w:rsid w:val="00F535EE"/>
    <w:rsid w:val="00F53656"/>
    <w:rsid w:val="00F53897"/>
    <w:rsid w:val="00F60155"/>
    <w:rsid w:val="00F604A3"/>
    <w:rsid w:val="00F6054C"/>
    <w:rsid w:val="00F60747"/>
    <w:rsid w:val="00F618F9"/>
    <w:rsid w:val="00F62393"/>
    <w:rsid w:val="00F6239F"/>
    <w:rsid w:val="00F62D12"/>
    <w:rsid w:val="00F62EDE"/>
    <w:rsid w:val="00F64CD5"/>
    <w:rsid w:val="00F65CA8"/>
    <w:rsid w:val="00F716D6"/>
    <w:rsid w:val="00F72B87"/>
    <w:rsid w:val="00F72FBE"/>
    <w:rsid w:val="00F73107"/>
    <w:rsid w:val="00F73B67"/>
    <w:rsid w:val="00F74C40"/>
    <w:rsid w:val="00F7562C"/>
    <w:rsid w:val="00F758B5"/>
    <w:rsid w:val="00F75921"/>
    <w:rsid w:val="00F80090"/>
    <w:rsid w:val="00F806AD"/>
    <w:rsid w:val="00F80EB9"/>
    <w:rsid w:val="00F81A97"/>
    <w:rsid w:val="00F83174"/>
    <w:rsid w:val="00F8372C"/>
    <w:rsid w:val="00F83F56"/>
    <w:rsid w:val="00F848A3"/>
    <w:rsid w:val="00F908F9"/>
    <w:rsid w:val="00F91152"/>
    <w:rsid w:val="00F9149C"/>
    <w:rsid w:val="00F9450C"/>
    <w:rsid w:val="00F975F5"/>
    <w:rsid w:val="00FA0799"/>
    <w:rsid w:val="00FA0F5E"/>
    <w:rsid w:val="00FA1CDA"/>
    <w:rsid w:val="00FA2BE7"/>
    <w:rsid w:val="00FA45C6"/>
    <w:rsid w:val="00FA6586"/>
    <w:rsid w:val="00FB0C3A"/>
    <w:rsid w:val="00FB26CF"/>
    <w:rsid w:val="00FB3677"/>
    <w:rsid w:val="00FB71D3"/>
    <w:rsid w:val="00FC1283"/>
    <w:rsid w:val="00FC14A2"/>
    <w:rsid w:val="00FC2E18"/>
    <w:rsid w:val="00FC3619"/>
    <w:rsid w:val="00FC4952"/>
    <w:rsid w:val="00FC5B26"/>
    <w:rsid w:val="00FC5FD2"/>
    <w:rsid w:val="00FC7995"/>
    <w:rsid w:val="00FD0D7F"/>
    <w:rsid w:val="00FD13C9"/>
    <w:rsid w:val="00FD1D7F"/>
    <w:rsid w:val="00FD1EB2"/>
    <w:rsid w:val="00FD2330"/>
    <w:rsid w:val="00FD4EE4"/>
    <w:rsid w:val="00FD5026"/>
    <w:rsid w:val="00FD6ADA"/>
    <w:rsid w:val="00FE2ACC"/>
    <w:rsid w:val="00FE4ACD"/>
    <w:rsid w:val="00FE5517"/>
    <w:rsid w:val="00FE699A"/>
    <w:rsid w:val="00FE6E9C"/>
    <w:rsid w:val="00FE75F2"/>
    <w:rsid w:val="00FE76A3"/>
    <w:rsid w:val="00FE7718"/>
    <w:rsid w:val="00FF1B0C"/>
    <w:rsid w:val="00FF353C"/>
    <w:rsid w:val="00FF43B8"/>
    <w:rsid w:val="00FF5D5F"/>
    <w:rsid w:val="00FF7D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175BF6EB"/>
  <w15:docId w15:val="{F7C2CE80-1A85-F142-960B-C43F9DEED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A2E19"/>
    <w:rPr>
      <w:sz w:val="18"/>
      <w:szCs w:val="18"/>
    </w:rPr>
  </w:style>
  <w:style w:type="paragraph" w:styleId="ab">
    <w:name w:val="annotation text"/>
    <w:basedOn w:val="a"/>
    <w:link w:val="ac"/>
    <w:uiPriority w:val="99"/>
    <w:semiHidden/>
    <w:unhideWhenUsed/>
    <w:rsid w:val="00EA2E19"/>
    <w:pPr>
      <w:jc w:val="left"/>
    </w:pPr>
  </w:style>
  <w:style w:type="character" w:customStyle="1" w:styleId="ac">
    <w:name w:val="コメント文字列 (文字)"/>
    <w:basedOn w:val="a0"/>
    <w:link w:val="ab"/>
    <w:uiPriority w:val="99"/>
    <w:semiHidden/>
    <w:rsid w:val="00EA2E19"/>
  </w:style>
  <w:style w:type="paragraph" w:styleId="ad">
    <w:name w:val="annotation subject"/>
    <w:basedOn w:val="ab"/>
    <w:next w:val="ab"/>
    <w:link w:val="ae"/>
    <w:uiPriority w:val="99"/>
    <w:semiHidden/>
    <w:unhideWhenUsed/>
    <w:rsid w:val="00EA2E19"/>
    <w:rPr>
      <w:b/>
      <w:bCs/>
    </w:rPr>
  </w:style>
  <w:style w:type="character" w:customStyle="1" w:styleId="ae">
    <w:name w:val="コメント内容 (文字)"/>
    <w:basedOn w:val="ac"/>
    <w:link w:val="ad"/>
    <w:uiPriority w:val="99"/>
    <w:semiHidden/>
    <w:rsid w:val="00EA2E19"/>
    <w:rPr>
      <w:b/>
      <w:bCs/>
    </w:rPr>
  </w:style>
  <w:style w:type="paragraph" w:styleId="Web">
    <w:name w:val="Normal (Web)"/>
    <w:basedOn w:val="a"/>
    <w:uiPriority w:val="99"/>
    <w:unhideWhenUsed/>
    <w:rsid w:val="0017084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
    <w:name w:val="Revision"/>
    <w:hidden/>
    <w:uiPriority w:val="99"/>
    <w:semiHidden/>
    <w:rsid w:val="0030303E"/>
  </w:style>
  <w:style w:type="character" w:styleId="af0">
    <w:name w:val="page number"/>
    <w:basedOn w:val="a0"/>
    <w:uiPriority w:val="99"/>
    <w:semiHidden/>
    <w:unhideWhenUsed/>
    <w:rsid w:val="0045411C"/>
  </w:style>
  <w:style w:type="character" w:styleId="af1">
    <w:name w:val="Hyperlink"/>
    <w:basedOn w:val="a0"/>
    <w:uiPriority w:val="99"/>
    <w:unhideWhenUsed/>
    <w:rsid w:val="00F618F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23437">
      <w:bodyDiv w:val="1"/>
      <w:marLeft w:val="0"/>
      <w:marRight w:val="0"/>
      <w:marTop w:val="0"/>
      <w:marBottom w:val="0"/>
      <w:divBdr>
        <w:top w:val="none" w:sz="0" w:space="0" w:color="auto"/>
        <w:left w:val="none" w:sz="0" w:space="0" w:color="auto"/>
        <w:bottom w:val="none" w:sz="0" w:space="0" w:color="auto"/>
        <w:right w:val="none" w:sz="0" w:space="0" w:color="auto"/>
      </w:divBdr>
    </w:div>
    <w:div w:id="7582689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0825917">
      <w:bodyDiv w:val="1"/>
      <w:marLeft w:val="0"/>
      <w:marRight w:val="0"/>
      <w:marTop w:val="0"/>
      <w:marBottom w:val="0"/>
      <w:divBdr>
        <w:top w:val="none" w:sz="0" w:space="0" w:color="auto"/>
        <w:left w:val="none" w:sz="0" w:space="0" w:color="auto"/>
        <w:bottom w:val="none" w:sz="0" w:space="0" w:color="auto"/>
        <w:right w:val="none" w:sz="0" w:space="0" w:color="auto"/>
      </w:divBdr>
    </w:div>
    <w:div w:id="197471470">
      <w:bodyDiv w:val="1"/>
      <w:marLeft w:val="0"/>
      <w:marRight w:val="0"/>
      <w:marTop w:val="0"/>
      <w:marBottom w:val="0"/>
      <w:divBdr>
        <w:top w:val="none" w:sz="0" w:space="0" w:color="auto"/>
        <w:left w:val="none" w:sz="0" w:space="0" w:color="auto"/>
        <w:bottom w:val="none" w:sz="0" w:space="0" w:color="auto"/>
        <w:right w:val="none" w:sz="0" w:space="0" w:color="auto"/>
      </w:divBdr>
    </w:div>
    <w:div w:id="205411174">
      <w:bodyDiv w:val="1"/>
      <w:marLeft w:val="0"/>
      <w:marRight w:val="0"/>
      <w:marTop w:val="0"/>
      <w:marBottom w:val="0"/>
      <w:divBdr>
        <w:top w:val="none" w:sz="0" w:space="0" w:color="auto"/>
        <w:left w:val="none" w:sz="0" w:space="0" w:color="auto"/>
        <w:bottom w:val="none" w:sz="0" w:space="0" w:color="auto"/>
        <w:right w:val="none" w:sz="0" w:space="0" w:color="auto"/>
      </w:divBdr>
    </w:div>
    <w:div w:id="232551332">
      <w:bodyDiv w:val="1"/>
      <w:marLeft w:val="0"/>
      <w:marRight w:val="0"/>
      <w:marTop w:val="0"/>
      <w:marBottom w:val="0"/>
      <w:divBdr>
        <w:top w:val="none" w:sz="0" w:space="0" w:color="auto"/>
        <w:left w:val="none" w:sz="0" w:space="0" w:color="auto"/>
        <w:bottom w:val="none" w:sz="0" w:space="0" w:color="auto"/>
        <w:right w:val="none" w:sz="0" w:space="0" w:color="auto"/>
      </w:divBdr>
    </w:div>
    <w:div w:id="268246092">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3390714">
      <w:bodyDiv w:val="1"/>
      <w:marLeft w:val="0"/>
      <w:marRight w:val="0"/>
      <w:marTop w:val="0"/>
      <w:marBottom w:val="0"/>
      <w:divBdr>
        <w:top w:val="none" w:sz="0" w:space="0" w:color="auto"/>
        <w:left w:val="none" w:sz="0" w:space="0" w:color="auto"/>
        <w:bottom w:val="none" w:sz="0" w:space="0" w:color="auto"/>
        <w:right w:val="none" w:sz="0" w:space="0" w:color="auto"/>
      </w:divBdr>
    </w:div>
    <w:div w:id="286081542">
      <w:bodyDiv w:val="1"/>
      <w:marLeft w:val="0"/>
      <w:marRight w:val="0"/>
      <w:marTop w:val="0"/>
      <w:marBottom w:val="0"/>
      <w:divBdr>
        <w:top w:val="none" w:sz="0" w:space="0" w:color="auto"/>
        <w:left w:val="none" w:sz="0" w:space="0" w:color="auto"/>
        <w:bottom w:val="none" w:sz="0" w:space="0" w:color="auto"/>
        <w:right w:val="none" w:sz="0" w:space="0" w:color="auto"/>
      </w:divBdr>
    </w:div>
    <w:div w:id="309479494">
      <w:bodyDiv w:val="1"/>
      <w:marLeft w:val="0"/>
      <w:marRight w:val="0"/>
      <w:marTop w:val="0"/>
      <w:marBottom w:val="0"/>
      <w:divBdr>
        <w:top w:val="none" w:sz="0" w:space="0" w:color="auto"/>
        <w:left w:val="none" w:sz="0" w:space="0" w:color="auto"/>
        <w:bottom w:val="none" w:sz="0" w:space="0" w:color="auto"/>
        <w:right w:val="none" w:sz="0" w:space="0" w:color="auto"/>
      </w:divBdr>
    </w:div>
    <w:div w:id="317849918">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59164951">
      <w:bodyDiv w:val="1"/>
      <w:marLeft w:val="0"/>
      <w:marRight w:val="0"/>
      <w:marTop w:val="0"/>
      <w:marBottom w:val="0"/>
      <w:divBdr>
        <w:top w:val="none" w:sz="0" w:space="0" w:color="auto"/>
        <w:left w:val="none" w:sz="0" w:space="0" w:color="auto"/>
        <w:bottom w:val="none" w:sz="0" w:space="0" w:color="auto"/>
        <w:right w:val="none" w:sz="0" w:space="0" w:color="auto"/>
      </w:divBdr>
    </w:div>
    <w:div w:id="43412995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7182744">
      <w:bodyDiv w:val="1"/>
      <w:marLeft w:val="0"/>
      <w:marRight w:val="0"/>
      <w:marTop w:val="0"/>
      <w:marBottom w:val="0"/>
      <w:divBdr>
        <w:top w:val="none" w:sz="0" w:space="0" w:color="auto"/>
        <w:left w:val="none" w:sz="0" w:space="0" w:color="auto"/>
        <w:bottom w:val="none" w:sz="0" w:space="0" w:color="auto"/>
        <w:right w:val="none" w:sz="0" w:space="0" w:color="auto"/>
      </w:divBdr>
    </w:div>
    <w:div w:id="537401864">
      <w:bodyDiv w:val="1"/>
      <w:marLeft w:val="0"/>
      <w:marRight w:val="0"/>
      <w:marTop w:val="0"/>
      <w:marBottom w:val="0"/>
      <w:divBdr>
        <w:top w:val="none" w:sz="0" w:space="0" w:color="auto"/>
        <w:left w:val="none" w:sz="0" w:space="0" w:color="auto"/>
        <w:bottom w:val="none" w:sz="0" w:space="0" w:color="auto"/>
        <w:right w:val="none" w:sz="0" w:space="0" w:color="auto"/>
      </w:divBdr>
    </w:div>
    <w:div w:id="620454293">
      <w:bodyDiv w:val="1"/>
      <w:marLeft w:val="0"/>
      <w:marRight w:val="0"/>
      <w:marTop w:val="0"/>
      <w:marBottom w:val="0"/>
      <w:divBdr>
        <w:top w:val="none" w:sz="0" w:space="0" w:color="auto"/>
        <w:left w:val="none" w:sz="0" w:space="0" w:color="auto"/>
        <w:bottom w:val="none" w:sz="0" w:space="0" w:color="auto"/>
        <w:right w:val="none" w:sz="0" w:space="0" w:color="auto"/>
      </w:divBdr>
    </w:div>
    <w:div w:id="646933517">
      <w:bodyDiv w:val="1"/>
      <w:marLeft w:val="0"/>
      <w:marRight w:val="0"/>
      <w:marTop w:val="0"/>
      <w:marBottom w:val="0"/>
      <w:divBdr>
        <w:top w:val="none" w:sz="0" w:space="0" w:color="auto"/>
        <w:left w:val="none" w:sz="0" w:space="0" w:color="auto"/>
        <w:bottom w:val="none" w:sz="0" w:space="0" w:color="auto"/>
        <w:right w:val="none" w:sz="0" w:space="0" w:color="auto"/>
      </w:divBdr>
    </w:div>
    <w:div w:id="669018152">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71244904">
      <w:bodyDiv w:val="1"/>
      <w:marLeft w:val="0"/>
      <w:marRight w:val="0"/>
      <w:marTop w:val="0"/>
      <w:marBottom w:val="0"/>
      <w:divBdr>
        <w:top w:val="none" w:sz="0" w:space="0" w:color="auto"/>
        <w:left w:val="none" w:sz="0" w:space="0" w:color="auto"/>
        <w:bottom w:val="none" w:sz="0" w:space="0" w:color="auto"/>
        <w:right w:val="none" w:sz="0" w:space="0" w:color="auto"/>
      </w:divBdr>
    </w:div>
    <w:div w:id="80138583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8791043">
      <w:bodyDiv w:val="1"/>
      <w:marLeft w:val="0"/>
      <w:marRight w:val="0"/>
      <w:marTop w:val="0"/>
      <w:marBottom w:val="0"/>
      <w:divBdr>
        <w:top w:val="none" w:sz="0" w:space="0" w:color="auto"/>
        <w:left w:val="none" w:sz="0" w:space="0" w:color="auto"/>
        <w:bottom w:val="none" w:sz="0" w:space="0" w:color="auto"/>
        <w:right w:val="none" w:sz="0" w:space="0" w:color="auto"/>
      </w:divBdr>
    </w:div>
    <w:div w:id="83646338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50863221">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30588784">
      <w:bodyDiv w:val="1"/>
      <w:marLeft w:val="0"/>
      <w:marRight w:val="0"/>
      <w:marTop w:val="0"/>
      <w:marBottom w:val="0"/>
      <w:divBdr>
        <w:top w:val="none" w:sz="0" w:space="0" w:color="auto"/>
        <w:left w:val="none" w:sz="0" w:space="0" w:color="auto"/>
        <w:bottom w:val="none" w:sz="0" w:space="0" w:color="auto"/>
        <w:right w:val="none" w:sz="0" w:space="0" w:color="auto"/>
      </w:divBdr>
    </w:div>
    <w:div w:id="1189029944">
      <w:bodyDiv w:val="1"/>
      <w:marLeft w:val="0"/>
      <w:marRight w:val="0"/>
      <w:marTop w:val="0"/>
      <w:marBottom w:val="0"/>
      <w:divBdr>
        <w:top w:val="none" w:sz="0" w:space="0" w:color="auto"/>
        <w:left w:val="none" w:sz="0" w:space="0" w:color="auto"/>
        <w:bottom w:val="none" w:sz="0" w:space="0" w:color="auto"/>
        <w:right w:val="none" w:sz="0" w:space="0" w:color="auto"/>
      </w:divBdr>
    </w:div>
    <w:div w:id="1192570607">
      <w:bodyDiv w:val="1"/>
      <w:marLeft w:val="0"/>
      <w:marRight w:val="0"/>
      <w:marTop w:val="0"/>
      <w:marBottom w:val="0"/>
      <w:divBdr>
        <w:top w:val="none" w:sz="0" w:space="0" w:color="auto"/>
        <w:left w:val="none" w:sz="0" w:space="0" w:color="auto"/>
        <w:bottom w:val="none" w:sz="0" w:space="0" w:color="auto"/>
        <w:right w:val="none" w:sz="0" w:space="0" w:color="auto"/>
      </w:divBdr>
    </w:div>
    <w:div w:id="1202130122">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6988012">
      <w:bodyDiv w:val="1"/>
      <w:marLeft w:val="0"/>
      <w:marRight w:val="0"/>
      <w:marTop w:val="0"/>
      <w:marBottom w:val="0"/>
      <w:divBdr>
        <w:top w:val="none" w:sz="0" w:space="0" w:color="auto"/>
        <w:left w:val="none" w:sz="0" w:space="0" w:color="auto"/>
        <w:bottom w:val="none" w:sz="0" w:space="0" w:color="auto"/>
        <w:right w:val="none" w:sz="0" w:space="0" w:color="auto"/>
      </w:divBdr>
    </w:div>
    <w:div w:id="1232500161">
      <w:bodyDiv w:val="1"/>
      <w:marLeft w:val="0"/>
      <w:marRight w:val="0"/>
      <w:marTop w:val="0"/>
      <w:marBottom w:val="0"/>
      <w:divBdr>
        <w:top w:val="none" w:sz="0" w:space="0" w:color="auto"/>
        <w:left w:val="none" w:sz="0" w:space="0" w:color="auto"/>
        <w:bottom w:val="none" w:sz="0" w:space="0" w:color="auto"/>
        <w:right w:val="none" w:sz="0" w:space="0" w:color="auto"/>
      </w:divBdr>
    </w:div>
    <w:div w:id="1243950142">
      <w:bodyDiv w:val="1"/>
      <w:marLeft w:val="0"/>
      <w:marRight w:val="0"/>
      <w:marTop w:val="0"/>
      <w:marBottom w:val="0"/>
      <w:divBdr>
        <w:top w:val="none" w:sz="0" w:space="0" w:color="auto"/>
        <w:left w:val="none" w:sz="0" w:space="0" w:color="auto"/>
        <w:bottom w:val="none" w:sz="0" w:space="0" w:color="auto"/>
        <w:right w:val="none" w:sz="0" w:space="0" w:color="auto"/>
      </w:divBdr>
    </w:div>
    <w:div w:id="1260716888">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70891210">
      <w:bodyDiv w:val="1"/>
      <w:marLeft w:val="0"/>
      <w:marRight w:val="0"/>
      <w:marTop w:val="0"/>
      <w:marBottom w:val="0"/>
      <w:divBdr>
        <w:top w:val="none" w:sz="0" w:space="0" w:color="auto"/>
        <w:left w:val="none" w:sz="0" w:space="0" w:color="auto"/>
        <w:bottom w:val="none" w:sz="0" w:space="0" w:color="auto"/>
        <w:right w:val="none" w:sz="0" w:space="0" w:color="auto"/>
      </w:divBdr>
    </w:div>
    <w:div w:id="1288390625">
      <w:bodyDiv w:val="1"/>
      <w:marLeft w:val="0"/>
      <w:marRight w:val="0"/>
      <w:marTop w:val="0"/>
      <w:marBottom w:val="0"/>
      <w:divBdr>
        <w:top w:val="none" w:sz="0" w:space="0" w:color="auto"/>
        <w:left w:val="none" w:sz="0" w:space="0" w:color="auto"/>
        <w:bottom w:val="none" w:sz="0" w:space="0" w:color="auto"/>
        <w:right w:val="none" w:sz="0" w:space="0" w:color="auto"/>
      </w:divBdr>
    </w:div>
    <w:div w:id="1324436359">
      <w:bodyDiv w:val="1"/>
      <w:marLeft w:val="0"/>
      <w:marRight w:val="0"/>
      <w:marTop w:val="0"/>
      <w:marBottom w:val="0"/>
      <w:divBdr>
        <w:top w:val="none" w:sz="0" w:space="0" w:color="auto"/>
        <w:left w:val="none" w:sz="0" w:space="0" w:color="auto"/>
        <w:bottom w:val="none" w:sz="0" w:space="0" w:color="auto"/>
        <w:right w:val="none" w:sz="0" w:space="0" w:color="auto"/>
      </w:divBdr>
    </w:div>
    <w:div w:id="1332485331">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67288767">
      <w:bodyDiv w:val="1"/>
      <w:marLeft w:val="0"/>
      <w:marRight w:val="0"/>
      <w:marTop w:val="0"/>
      <w:marBottom w:val="0"/>
      <w:divBdr>
        <w:top w:val="none" w:sz="0" w:space="0" w:color="auto"/>
        <w:left w:val="none" w:sz="0" w:space="0" w:color="auto"/>
        <w:bottom w:val="none" w:sz="0" w:space="0" w:color="auto"/>
        <w:right w:val="none" w:sz="0" w:space="0" w:color="auto"/>
      </w:divBdr>
    </w:div>
    <w:div w:id="1414233066">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16652927">
      <w:bodyDiv w:val="1"/>
      <w:marLeft w:val="0"/>
      <w:marRight w:val="0"/>
      <w:marTop w:val="0"/>
      <w:marBottom w:val="0"/>
      <w:divBdr>
        <w:top w:val="none" w:sz="0" w:space="0" w:color="auto"/>
        <w:left w:val="none" w:sz="0" w:space="0" w:color="auto"/>
        <w:bottom w:val="none" w:sz="0" w:space="0" w:color="auto"/>
        <w:right w:val="none" w:sz="0" w:space="0" w:color="auto"/>
      </w:divBdr>
    </w:div>
    <w:div w:id="1521434513">
      <w:bodyDiv w:val="1"/>
      <w:marLeft w:val="0"/>
      <w:marRight w:val="0"/>
      <w:marTop w:val="0"/>
      <w:marBottom w:val="0"/>
      <w:divBdr>
        <w:top w:val="none" w:sz="0" w:space="0" w:color="auto"/>
        <w:left w:val="none" w:sz="0" w:space="0" w:color="auto"/>
        <w:bottom w:val="none" w:sz="0" w:space="0" w:color="auto"/>
        <w:right w:val="none" w:sz="0" w:space="0" w:color="auto"/>
      </w:divBdr>
    </w:div>
    <w:div w:id="1536231911">
      <w:bodyDiv w:val="1"/>
      <w:marLeft w:val="0"/>
      <w:marRight w:val="0"/>
      <w:marTop w:val="0"/>
      <w:marBottom w:val="0"/>
      <w:divBdr>
        <w:top w:val="none" w:sz="0" w:space="0" w:color="auto"/>
        <w:left w:val="none" w:sz="0" w:space="0" w:color="auto"/>
        <w:bottom w:val="none" w:sz="0" w:space="0" w:color="auto"/>
        <w:right w:val="none" w:sz="0" w:space="0" w:color="auto"/>
      </w:divBdr>
    </w:div>
    <w:div w:id="1549414853">
      <w:bodyDiv w:val="1"/>
      <w:marLeft w:val="0"/>
      <w:marRight w:val="0"/>
      <w:marTop w:val="0"/>
      <w:marBottom w:val="0"/>
      <w:divBdr>
        <w:top w:val="none" w:sz="0" w:space="0" w:color="auto"/>
        <w:left w:val="none" w:sz="0" w:space="0" w:color="auto"/>
        <w:bottom w:val="none" w:sz="0" w:space="0" w:color="auto"/>
        <w:right w:val="none" w:sz="0" w:space="0" w:color="auto"/>
      </w:divBdr>
    </w:div>
    <w:div w:id="1570067919">
      <w:bodyDiv w:val="1"/>
      <w:marLeft w:val="0"/>
      <w:marRight w:val="0"/>
      <w:marTop w:val="0"/>
      <w:marBottom w:val="0"/>
      <w:divBdr>
        <w:top w:val="none" w:sz="0" w:space="0" w:color="auto"/>
        <w:left w:val="none" w:sz="0" w:space="0" w:color="auto"/>
        <w:bottom w:val="none" w:sz="0" w:space="0" w:color="auto"/>
        <w:right w:val="none" w:sz="0" w:space="0" w:color="auto"/>
      </w:divBdr>
    </w:div>
    <w:div w:id="161501310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02827066">
      <w:bodyDiv w:val="1"/>
      <w:marLeft w:val="0"/>
      <w:marRight w:val="0"/>
      <w:marTop w:val="0"/>
      <w:marBottom w:val="0"/>
      <w:divBdr>
        <w:top w:val="none" w:sz="0" w:space="0" w:color="auto"/>
        <w:left w:val="none" w:sz="0" w:space="0" w:color="auto"/>
        <w:bottom w:val="none" w:sz="0" w:space="0" w:color="auto"/>
        <w:right w:val="none" w:sz="0" w:space="0" w:color="auto"/>
      </w:divBdr>
    </w:div>
    <w:div w:id="1735469478">
      <w:bodyDiv w:val="1"/>
      <w:marLeft w:val="0"/>
      <w:marRight w:val="0"/>
      <w:marTop w:val="0"/>
      <w:marBottom w:val="0"/>
      <w:divBdr>
        <w:top w:val="none" w:sz="0" w:space="0" w:color="auto"/>
        <w:left w:val="none" w:sz="0" w:space="0" w:color="auto"/>
        <w:bottom w:val="none" w:sz="0" w:space="0" w:color="auto"/>
        <w:right w:val="none" w:sz="0" w:space="0" w:color="auto"/>
      </w:divBdr>
    </w:div>
    <w:div w:id="1766339058">
      <w:bodyDiv w:val="1"/>
      <w:marLeft w:val="0"/>
      <w:marRight w:val="0"/>
      <w:marTop w:val="0"/>
      <w:marBottom w:val="0"/>
      <w:divBdr>
        <w:top w:val="none" w:sz="0" w:space="0" w:color="auto"/>
        <w:left w:val="none" w:sz="0" w:space="0" w:color="auto"/>
        <w:bottom w:val="none" w:sz="0" w:space="0" w:color="auto"/>
        <w:right w:val="none" w:sz="0" w:space="0" w:color="auto"/>
      </w:divBdr>
    </w:div>
    <w:div w:id="1766729245">
      <w:bodyDiv w:val="1"/>
      <w:marLeft w:val="0"/>
      <w:marRight w:val="0"/>
      <w:marTop w:val="0"/>
      <w:marBottom w:val="0"/>
      <w:divBdr>
        <w:top w:val="none" w:sz="0" w:space="0" w:color="auto"/>
        <w:left w:val="none" w:sz="0" w:space="0" w:color="auto"/>
        <w:bottom w:val="none" w:sz="0" w:space="0" w:color="auto"/>
        <w:right w:val="none" w:sz="0" w:space="0" w:color="auto"/>
      </w:divBdr>
    </w:div>
    <w:div w:id="1817451098">
      <w:bodyDiv w:val="1"/>
      <w:marLeft w:val="0"/>
      <w:marRight w:val="0"/>
      <w:marTop w:val="0"/>
      <w:marBottom w:val="0"/>
      <w:divBdr>
        <w:top w:val="none" w:sz="0" w:space="0" w:color="auto"/>
        <w:left w:val="none" w:sz="0" w:space="0" w:color="auto"/>
        <w:bottom w:val="none" w:sz="0" w:space="0" w:color="auto"/>
        <w:right w:val="none" w:sz="0" w:space="0" w:color="auto"/>
      </w:divBdr>
    </w:div>
    <w:div w:id="1852523217">
      <w:bodyDiv w:val="1"/>
      <w:marLeft w:val="0"/>
      <w:marRight w:val="0"/>
      <w:marTop w:val="0"/>
      <w:marBottom w:val="0"/>
      <w:divBdr>
        <w:top w:val="none" w:sz="0" w:space="0" w:color="auto"/>
        <w:left w:val="none" w:sz="0" w:space="0" w:color="auto"/>
        <w:bottom w:val="none" w:sz="0" w:space="0" w:color="auto"/>
        <w:right w:val="none" w:sz="0" w:space="0" w:color="auto"/>
      </w:divBdr>
    </w:div>
    <w:div w:id="1882093087">
      <w:bodyDiv w:val="1"/>
      <w:marLeft w:val="0"/>
      <w:marRight w:val="0"/>
      <w:marTop w:val="0"/>
      <w:marBottom w:val="0"/>
      <w:divBdr>
        <w:top w:val="none" w:sz="0" w:space="0" w:color="auto"/>
        <w:left w:val="none" w:sz="0" w:space="0" w:color="auto"/>
        <w:bottom w:val="none" w:sz="0" w:space="0" w:color="auto"/>
        <w:right w:val="none" w:sz="0" w:space="0" w:color="auto"/>
      </w:divBdr>
    </w:div>
    <w:div w:id="1900941115">
      <w:bodyDiv w:val="1"/>
      <w:marLeft w:val="0"/>
      <w:marRight w:val="0"/>
      <w:marTop w:val="0"/>
      <w:marBottom w:val="0"/>
      <w:divBdr>
        <w:top w:val="none" w:sz="0" w:space="0" w:color="auto"/>
        <w:left w:val="none" w:sz="0" w:space="0" w:color="auto"/>
        <w:bottom w:val="none" w:sz="0" w:space="0" w:color="auto"/>
        <w:right w:val="none" w:sz="0" w:space="0" w:color="auto"/>
      </w:divBdr>
    </w:div>
    <w:div w:id="1923220752">
      <w:bodyDiv w:val="1"/>
      <w:marLeft w:val="0"/>
      <w:marRight w:val="0"/>
      <w:marTop w:val="0"/>
      <w:marBottom w:val="0"/>
      <w:divBdr>
        <w:top w:val="none" w:sz="0" w:space="0" w:color="auto"/>
        <w:left w:val="none" w:sz="0" w:space="0" w:color="auto"/>
        <w:bottom w:val="none" w:sz="0" w:space="0" w:color="auto"/>
        <w:right w:val="none" w:sz="0" w:space="0" w:color="auto"/>
      </w:divBdr>
    </w:div>
    <w:div w:id="1946571477">
      <w:bodyDiv w:val="1"/>
      <w:marLeft w:val="0"/>
      <w:marRight w:val="0"/>
      <w:marTop w:val="0"/>
      <w:marBottom w:val="0"/>
      <w:divBdr>
        <w:top w:val="none" w:sz="0" w:space="0" w:color="auto"/>
        <w:left w:val="none" w:sz="0" w:space="0" w:color="auto"/>
        <w:bottom w:val="none" w:sz="0" w:space="0" w:color="auto"/>
        <w:right w:val="none" w:sz="0" w:space="0" w:color="auto"/>
      </w:divBdr>
    </w:div>
    <w:div w:id="1976789663">
      <w:bodyDiv w:val="1"/>
      <w:marLeft w:val="0"/>
      <w:marRight w:val="0"/>
      <w:marTop w:val="0"/>
      <w:marBottom w:val="0"/>
      <w:divBdr>
        <w:top w:val="none" w:sz="0" w:space="0" w:color="auto"/>
        <w:left w:val="none" w:sz="0" w:space="0" w:color="auto"/>
        <w:bottom w:val="none" w:sz="0" w:space="0" w:color="auto"/>
        <w:right w:val="none" w:sz="0" w:space="0" w:color="auto"/>
      </w:divBdr>
    </w:div>
    <w:div w:id="2052683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80107F-A5A0-4F46-9A45-856EA8F69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181</Words>
  <Characters>1034</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2022-11-08T09:14:00Z</dcterms:created>
  <dcterms:modified xsi:type="dcterms:W3CDTF">2022-11-08T09:14:00Z</dcterms:modified>
</cp:coreProperties>
</file>