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90F3" w14:textId="77777777" w:rsidR="00BF1A74" w:rsidRDefault="00BF1A74" w:rsidP="00BF1A74">
      <w:pPr>
        <w:rPr>
          <w:rFonts w:ascii="Times New Roman" w:hAnsi="Times New Roman" w:cs="Times New Roman"/>
          <w:b/>
        </w:rPr>
      </w:pPr>
      <w:r>
        <w:rPr>
          <w:rFonts w:ascii="Times New Roman" w:hAnsi="Times New Roman" w:cs="Times New Roman"/>
          <w:b/>
          <w:bCs/>
        </w:rPr>
        <w:t>The Shiroi Koibito Park Air Jump</w:t>
      </w:r>
    </w:p>
    <w:p w14:paraId="168C831C" w14:textId="77777777" w:rsidR="00BF1A74" w:rsidRDefault="00BF1A74" w:rsidP="00BF1A74">
      <w:pPr>
        <w:rPr>
          <w:rFonts w:ascii="Times New Roman" w:hAnsi="Times New Roman" w:cs="Times New Roman"/>
          <w:b/>
        </w:rPr>
      </w:pPr>
    </w:p>
    <w:p w14:paraId="278E91EE" w14:textId="77777777" w:rsidR="00BF1A74" w:rsidRDefault="00BF1A74" w:rsidP="00BF1A74">
      <w:pPr>
        <w:tabs>
          <w:tab w:val="left" w:pos="284"/>
        </w:tabs>
        <w:rPr>
          <w:rFonts w:ascii="Times New Roman" w:hAnsi="Times New Roman" w:cs="Times New Roman"/>
        </w:rPr>
      </w:pPr>
      <w:r>
        <w:rPr>
          <w:rFonts w:ascii="Times New Roman" w:hAnsi="Times New Roman" w:cs="Times New Roman"/>
        </w:rPr>
        <w:t xml:space="preserve">Many top-ranked skiers and snowboarders in Japan travel to Sapporo for the Shiroi Koibito Park Air Jump. During the snow festival, they compete in tournaments and perform exhibition jumps. The action takes place in HTB Park Air Square in Odori Park at 3-chome, on a jump hill measuring 24 meters high and 65 meters long. The steepest run of the slope has a pitch of 39 degrees, allowing competitors to reach breathtaking speeds. Elite skiers and snowboarders speed down the short course performing jumps and other acrobatics, sometimes as a synchronized team. </w:t>
      </w:r>
    </w:p>
    <w:p w14:paraId="23811940" w14:textId="77777777" w:rsidR="00BF1A74" w:rsidRDefault="00BF1A74" w:rsidP="00BF1A74">
      <w:pPr>
        <w:tabs>
          <w:tab w:val="left" w:pos="284"/>
        </w:tabs>
        <w:rPr>
          <w:rFonts w:ascii="Times New Roman" w:hAnsi="Times New Roman" w:cs="Times New Roman"/>
        </w:rPr>
      </w:pPr>
    </w:p>
    <w:p w14:paraId="2AB27229" w14:textId="77777777" w:rsidR="00BF1A74" w:rsidRDefault="00BF1A74" w:rsidP="00BF1A74">
      <w:pPr>
        <w:rPr>
          <w:rFonts w:ascii="Times New Roman" w:hAnsi="Times New Roman" w:cs="Times New Roman"/>
        </w:rPr>
      </w:pPr>
      <w:r>
        <w:rPr>
          <w:rFonts w:ascii="Times New Roman" w:hAnsi="Times New Roman" w:cs="Times New Roman"/>
        </w:rPr>
        <w:t>Both snowboarders and skiers compete in tournaments including junior sessions, night sessions, and a special mogul session. This fast and dynamic event started in 2007 and draws crowds of winter-sports enthusiasts. The events are open for public viewing, but no seating is available at the site.</w:t>
      </w:r>
    </w:p>
    <w:p w14:paraId="3DE89E77" w14:textId="77777777" w:rsidR="007A4EF2" w:rsidRPr="00BF1A74" w:rsidRDefault="007A4EF2" w:rsidP="00BF1A74"/>
    <w:sectPr w:rsidR="007A4EF2" w:rsidRPr="00BF1A74"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BF1A74"/>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69040152">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2022-11-08T10:27:00Z</dcterms:created>
  <dcterms:modified xsi:type="dcterms:W3CDTF">2022-11-08T10:27:00Z</dcterms:modified>
</cp:coreProperties>
</file>